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FB" w:rsidRDefault="004264FB" w:rsidP="004264FB">
      <w:pPr>
        <w:rPr>
          <w:sz w:val="22"/>
          <w:szCs w:val="22"/>
        </w:rPr>
      </w:pPr>
      <w:bookmarkStart w:id="0" w:name="_GoBack"/>
      <w:bookmarkEnd w:id="0"/>
    </w:p>
    <w:p w:rsidR="004264FB" w:rsidRDefault="004264FB" w:rsidP="004264FB">
      <w:pPr>
        <w:rPr>
          <w:sz w:val="22"/>
          <w:szCs w:val="22"/>
        </w:rPr>
      </w:pPr>
    </w:p>
    <w:p w:rsidR="004264FB" w:rsidRPr="00E30DDC" w:rsidRDefault="00696B6A" w:rsidP="00696B6A">
      <w:pPr>
        <w:jc w:val="center"/>
      </w:pPr>
      <w:r>
        <w:rPr>
          <w:b/>
        </w:rPr>
        <w:t xml:space="preserve">UDRF Grant Initiative to Support </w:t>
      </w:r>
      <w:r w:rsidR="003316E5" w:rsidRPr="00696B6A">
        <w:rPr>
          <w:b/>
        </w:rPr>
        <w:t>Graduate Research</w:t>
      </w:r>
      <w:r w:rsidR="00E12F34" w:rsidRPr="00696B6A">
        <w:rPr>
          <w:b/>
        </w:rPr>
        <w:t xml:space="preserve"> Interrupted by COVID-19</w:t>
      </w:r>
    </w:p>
    <w:p w:rsidR="004264FB" w:rsidRPr="00E30DDC" w:rsidRDefault="004264FB" w:rsidP="004264FB"/>
    <w:p w:rsidR="004264FB" w:rsidRPr="00E30DDC" w:rsidRDefault="004264FB" w:rsidP="004264FB">
      <w:pPr>
        <w:jc w:val="both"/>
      </w:pPr>
      <w:r w:rsidRPr="00E30DDC">
        <w:t>DATE:</w:t>
      </w:r>
      <w:r w:rsidRPr="00E30DDC">
        <w:tab/>
      </w:r>
      <w:r w:rsidRPr="00E30DDC">
        <w:tab/>
      </w:r>
      <w:r w:rsidR="005B7AC9">
        <w:t>June 4, 2020</w:t>
      </w:r>
    </w:p>
    <w:p w:rsidR="004264FB" w:rsidRPr="00E30DDC" w:rsidRDefault="004264FB" w:rsidP="004264FB"/>
    <w:p w:rsidR="004264FB" w:rsidRPr="00E30DDC" w:rsidRDefault="004264FB" w:rsidP="004264FB"/>
    <w:p w:rsidR="004264FB" w:rsidRPr="00E30DDC" w:rsidRDefault="004264FB" w:rsidP="004264FB">
      <w:r w:rsidRPr="00E30DDC">
        <w:t>In addition to grants in direct support of faculty research, the Board of Trustees of the University of Delaware Research Foundation (UDRF)</w:t>
      </w:r>
      <w:r w:rsidR="00696B6A">
        <w:t>,</w:t>
      </w:r>
      <w:r w:rsidRPr="00E30DDC">
        <w:t xml:space="preserve"> </w:t>
      </w:r>
      <w:r w:rsidR="00696B6A">
        <w:t xml:space="preserve">based on the recommendation of the UD Research Office, </w:t>
      </w:r>
      <w:r w:rsidRPr="00E30DDC">
        <w:t>has approved funding to</w:t>
      </w:r>
      <w:r w:rsidR="00F517C0">
        <w:t xml:space="preserve"> extend</w:t>
      </w:r>
      <w:r w:rsidRPr="00E30DDC">
        <w:t xml:space="preserve"> support</w:t>
      </w:r>
      <w:r w:rsidR="00F517C0">
        <w:t xml:space="preserve"> for</w:t>
      </w:r>
      <w:r w:rsidRPr="00E30DDC">
        <w:t xml:space="preserve"> </w:t>
      </w:r>
      <w:r w:rsidR="00F517C0">
        <w:t>graduate student research interrupted by COVID-19</w:t>
      </w:r>
      <w:r w:rsidRPr="00E30DDC">
        <w:t>.  This program will provide an opportunity for a</w:t>
      </w:r>
      <w:r w:rsidR="00F517C0">
        <w:t xml:space="preserve"> limited number of graduate students to receive a one semester stipend</w:t>
      </w:r>
      <w:r w:rsidR="00E12F34">
        <w:t xml:space="preserve"> and supplies</w:t>
      </w:r>
      <w:r w:rsidR="00F517C0">
        <w:t xml:space="preserve"> (up to $15,000</w:t>
      </w:r>
      <w:r w:rsidR="00E12F34">
        <w:t xml:space="preserve"> maximum</w:t>
      </w:r>
      <w:r w:rsidR="00F517C0">
        <w:t xml:space="preserve"> </w:t>
      </w:r>
      <w:r w:rsidRPr="00E30DDC">
        <w:t xml:space="preserve">per student) to carry out research with </w:t>
      </w:r>
      <w:r w:rsidR="00F517C0">
        <w:t>faculty that was interrupted due to pandemic shutdowns</w:t>
      </w:r>
      <w:r w:rsidRPr="00E30DDC">
        <w:t>.</w:t>
      </w:r>
      <w:r w:rsidR="00F517C0">
        <w:t xml:space="preserve">  Graduate students must be working</w:t>
      </w:r>
      <w:r w:rsidR="00E12F34">
        <w:t xml:space="preserve"> and drawing a stipend</w:t>
      </w:r>
      <w:r w:rsidR="00F517C0">
        <w:t xml:space="preserve"> on current, active UDRF or UDRF-SI grants</w:t>
      </w:r>
      <w:r w:rsidR="00E12F34">
        <w:t>.</w:t>
      </w:r>
      <w:r w:rsidR="00F517C0">
        <w:t xml:space="preserve"> </w:t>
      </w:r>
      <w:r w:rsidR="00E12F34">
        <w:t>P</w:t>
      </w:r>
      <w:r w:rsidR="00F517C0">
        <w:t xml:space="preserve">reference </w:t>
      </w:r>
      <w:r w:rsidR="00E12F34">
        <w:t>will be</w:t>
      </w:r>
      <w:r w:rsidR="00F517C0">
        <w:t xml:space="preserve"> given to students near completion of their degree.  </w:t>
      </w:r>
      <w:r w:rsidR="00E12F34">
        <w:t>F</w:t>
      </w:r>
      <w:r w:rsidR="00F517C0">
        <w:t xml:space="preserve">unds will be available </w:t>
      </w:r>
      <w:r w:rsidR="00E12F34">
        <w:t>at</w:t>
      </w:r>
      <w:r w:rsidR="00F517C0">
        <w:t xml:space="preserve"> the </w:t>
      </w:r>
      <w:r w:rsidR="00650702">
        <w:t>start of the Fall 2020 semester</w:t>
      </w:r>
      <w:r w:rsidR="00F517C0">
        <w:t>.</w:t>
      </w:r>
      <w:r w:rsidRPr="00E30DDC">
        <w:t xml:space="preserve"> </w:t>
      </w:r>
    </w:p>
    <w:p w:rsidR="00546E0B" w:rsidRPr="00E30DDC" w:rsidRDefault="00546E0B"/>
    <w:p w:rsidR="00E12F34" w:rsidRDefault="00F517C0" w:rsidP="003316E5">
      <w:pPr>
        <w:rPr>
          <w:iCs/>
        </w:rPr>
      </w:pPr>
      <w:r w:rsidRPr="00F517C0">
        <w:rPr>
          <w:iCs/>
        </w:rPr>
        <w:t xml:space="preserve">Interested </w:t>
      </w:r>
      <w:r w:rsidR="003316E5">
        <w:rPr>
          <w:iCs/>
        </w:rPr>
        <w:t>faculty</w:t>
      </w:r>
      <w:r w:rsidR="003316E5" w:rsidRPr="00F517C0">
        <w:rPr>
          <w:iCs/>
        </w:rPr>
        <w:t xml:space="preserve"> </w:t>
      </w:r>
      <w:r w:rsidR="00E12F34">
        <w:rPr>
          <w:iCs/>
        </w:rPr>
        <w:t xml:space="preserve">criteria </w:t>
      </w:r>
      <w:r w:rsidRPr="00F517C0">
        <w:rPr>
          <w:iCs/>
        </w:rPr>
        <w:t>should submit a</w:t>
      </w:r>
      <w:r w:rsidR="00696B6A">
        <w:rPr>
          <w:iCs/>
        </w:rPr>
        <w:t xml:space="preserve"> cover page and a</w:t>
      </w:r>
      <w:r w:rsidRPr="00F517C0">
        <w:rPr>
          <w:iCs/>
        </w:rPr>
        <w:t xml:space="preserve"> one-page project summary by </w:t>
      </w:r>
      <w:r>
        <w:rPr>
          <w:b/>
          <w:bCs/>
          <w:iCs/>
        </w:rPr>
        <w:t>July 1, 2020</w:t>
      </w:r>
      <w:r w:rsidR="00696B6A">
        <w:rPr>
          <w:iCs/>
        </w:rPr>
        <w:t>.</w:t>
      </w:r>
    </w:p>
    <w:p w:rsidR="00E12F34" w:rsidRPr="00E12F34" w:rsidRDefault="00E12F34" w:rsidP="00E12F34">
      <w:pPr>
        <w:pStyle w:val="ListParagraph"/>
        <w:numPr>
          <w:ilvl w:val="0"/>
          <w:numId w:val="2"/>
        </w:numPr>
      </w:pPr>
      <w:r w:rsidRPr="00696B6A">
        <w:rPr>
          <w:b/>
          <w:iCs/>
        </w:rPr>
        <w:t>Cover Page:</w:t>
      </w:r>
      <w:r>
        <w:rPr>
          <w:iCs/>
        </w:rPr>
        <w:t xml:space="preserve"> Active UDRF/SI Project title, PI name and contact information, </w:t>
      </w:r>
      <w:r w:rsidR="00F517C0" w:rsidRPr="00E12F34">
        <w:rPr>
          <w:iCs/>
        </w:rPr>
        <w:t>graduate student’s name</w:t>
      </w:r>
      <w:r w:rsidR="00696B6A">
        <w:rPr>
          <w:iCs/>
        </w:rPr>
        <w:t xml:space="preserve"> and contact,</w:t>
      </w:r>
      <w:r>
        <w:rPr>
          <w:iCs/>
        </w:rPr>
        <w:t xml:space="preserve"> and </w:t>
      </w:r>
      <w:r w:rsidR="003316E5" w:rsidRPr="00E12F34">
        <w:rPr>
          <w:iCs/>
        </w:rPr>
        <w:t xml:space="preserve">student’s </w:t>
      </w:r>
      <w:r w:rsidR="00696B6A">
        <w:rPr>
          <w:iCs/>
        </w:rPr>
        <w:t xml:space="preserve">original and </w:t>
      </w:r>
      <w:r w:rsidR="00F517C0" w:rsidRPr="00E12F34">
        <w:rPr>
          <w:iCs/>
        </w:rPr>
        <w:t xml:space="preserve">anticipated </w:t>
      </w:r>
      <w:r w:rsidR="00696B6A">
        <w:rPr>
          <w:iCs/>
        </w:rPr>
        <w:t xml:space="preserve">date of </w:t>
      </w:r>
      <w:r w:rsidR="00F517C0" w:rsidRPr="00E12F34">
        <w:rPr>
          <w:iCs/>
        </w:rPr>
        <w:t>graduation</w:t>
      </w:r>
      <w:r>
        <w:rPr>
          <w:iCs/>
        </w:rPr>
        <w:t>.</w:t>
      </w:r>
      <w:r w:rsidR="00696B6A">
        <w:rPr>
          <w:iCs/>
        </w:rPr>
        <w:t xml:space="preserve"> It should also include the amount requested and the proposed use of the funds.</w:t>
      </w:r>
    </w:p>
    <w:p w:rsidR="00E12F34" w:rsidRPr="00E12F34" w:rsidRDefault="00E12F34" w:rsidP="00E12F34">
      <w:pPr>
        <w:pStyle w:val="ListParagraph"/>
        <w:numPr>
          <w:ilvl w:val="0"/>
          <w:numId w:val="2"/>
        </w:numPr>
      </w:pPr>
      <w:r w:rsidRPr="00696B6A">
        <w:rPr>
          <w:b/>
          <w:iCs/>
        </w:rPr>
        <w:t>Summary Page:</w:t>
      </w:r>
      <w:r w:rsidR="00F517C0" w:rsidRPr="00E12F34">
        <w:rPr>
          <w:iCs/>
        </w:rPr>
        <w:t xml:space="preserve"> </w:t>
      </w:r>
      <w:r>
        <w:rPr>
          <w:iCs/>
        </w:rPr>
        <w:t>S</w:t>
      </w:r>
      <w:r w:rsidR="00F517C0" w:rsidRPr="00E12F34">
        <w:rPr>
          <w:iCs/>
        </w:rPr>
        <w:t>cope of work being conducted by the graduate student, and a justification for the stipend</w:t>
      </w:r>
      <w:r>
        <w:rPr>
          <w:iCs/>
        </w:rPr>
        <w:t xml:space="preserve"> including</w:t>
      </w:r>
      <w:r w:rsidR="00696B6A">
        <w:rPr>
          <w:iCs/>
        </w:rPr>
        <w:t xml:space="preserve"> consequences of</w:t>
      </w:r>
      <w:r>
        <w:rPr>
          <w:iCs/>
        </w:rPr>
        <w:t xml:space="preserve"> interruption to conclusion of research and graduation caused by the CO</w:t>
      </w:r>
      <w:r w:rsidR="00696B6A">
        <w:rPr>
          <w:iCs/>
        </w:rPr>
        <w:t>VID-19 crisis</w:t>
      </w:r>
      <w:r w:rsidR="00F517C0" w:rsidRPr="00E12F34">
        <w:rPr>
          <w:iCs/>
        </w:rPr>
        <w:t>.</w:t>
      </w:r>
    </w:p>
    <w:p w:rsidR="00E12F34" w:rsidRDefault="00E12F34" w:rsidP="00E12F34"/>
    <w:p w:rsidR="003316E5" w:rsidRDefault="00650702" w:rsidP="00E12F34">
      <w:r>
        <w:t xml:space="preserve">Please email your </w:t>
      </w:r>
      <w:r w:rsidR="00E12F34">
        <w:t>two</w:t>
      </w:r>
      <w:r>
        <w:t xml:space="preserve">-page </w:t>
      </w:r>
      <w:r w:rsidR="003316E5" w:rsidRPr="000A413D">
        <w:t xml:space="preserve">proposal to </w:t>
      </w:r>
      <w:hyperlink r:id="rId6" w:history="1">
        <w:r w:rsidR="003316E5" w:rsidRPr="000A413D">
          <w:rPr>
            <w:rStyle w:val="Hyperlink"/>
          </w:rPr>
          <w:t>researchdev@udel.edu</w:t>
        </w:r>
      </w:hyperlink>
      <w:r w:rsidR="003316E5" w:rsidRPr="000A413D">
        <w:t>.</w:t>
      </w:r>
      <w:r w:rsidR="00696B6A">
        <w:t xml:space="preserve"> We anticipate the notification of awards by end of July 2020.</w:t>
      </w:r>
    </w:p>
    <w:p w:rsidR="004264FB" w:rsidRPr="00E30DDC" w:rsidRDefault="004264FB" w:rsidP="00696B6A"/>
    <w:p w:rsidR="004264FB" w:rsidRPr="00E30DDC" w:rsidRDefault="004264FB" w:rsidP="004264FB">
      <w:pPr>
        <w:ind w:firstLine="720"/>
      </w:pPr>
    </w:p>
    <w:sectPr w:rsidR="004264FB" w:rsidRPr="00E30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D02C2"/>
    <w:multiLevelType w:val="hybridMultilevel"/>
    <w:tmpl w:val="6D1C30C4"/>
    <w:lvl w:ilvl="0" w:tplc="5DF4AF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1E6298"/>
    <w:multiLevelType w:val="hybridMultilevel"/>
    <w:tmpl w:val="E3C8EE18"/>
    <w:lvl w:ilvl="0" w:tplc="1B805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B"/>
    <w:rsid w:val="001222EF"/>
    <w:rsid w:val="00137E2D"/>
    <w:rsid w:val="00143892"/>
    <w:rsid w:val="001A7E4C"/>
    <w:rsid w:val="001C76A4"/>
    <w:rsid w:val="00226B1B"/>
    <w:rsid w:val="002273D0"/>
    <w:rsid w:val="00233899"/>
    <w:rsid w:val="002F2661"/>
    <w:rsid w:val="003316E5"/>
    <w:rsid w:val="003464AA"/>
    <w:rsid w:val="003A12F4"/>
    <w:rsid w:val="003B1103"/>
    <w:rsid w:val="00421BCF"/>
    <w:rsid w:val="004264FB"/>
    <w:rsid w:val="00546E0B"/>
    <w:rsid w:val="005B7AC9"/>
    <w:rsid w:val="005F39AF"/>
    <w:rsid w:val="00650702"/>
    <w:rsid w:val="00696B6A"/>
    <w:rsid w:val="006D537E"/>
    <w:rsid w:val="008B71B5"/>
    <w:rsid w:val="00A101E6"/>
    <w:rsid w:val="00A3323A"/>
    <w:rsid w:val="00A63853"/>
    <w:rsid w:val="00A96ED0"/>
    <w:rsid w:val="00AA3D2D"/>
    <w:rsid w:val="00BD1C68"/>
    <w:rsid w:val="00C96B1A"/>
    <w:rsid w:val="00D56E0E"/>
    <w:rsid w:val="00DF3DC2"/>
    <w:rsid w:val="00E12F34"/>
    <w:rsid w:val="00E30DDC"/>
    <w:rsid w:val="00EA5F4B"/>
    <w:rsid w:val="00EB4A4F"/>
    <w:rsid w:val="00F517C0"/>
    <w:rsid w:val="00FA5FA5"/>
    <w:rsid w:val="00F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A7CBA7C-33F6-42B1-999D-67B68C3B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4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264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searchdev@udel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63E8-3E76-474A-ACC1-BD1D7D34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Links>
    <vt:vector size="6" baseType="variant">
      <vt:variant>
        <vt:i4>1310842</vt:i4>
      </vt:variant>
      <vt:variant>
        <vt:i4>0</vt:i4>
      </vt:variant>
      <vt:variant>
        <vt:i4>0</vt:i4>
      </vt:variant>
      <vt:variant>
        <vt:i4>5</vt:i4>
      </vt:variant>
      <vt:variant>
        <vt:lpwstr>mailto:research-udrf@udel.edu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Jordan, Wendy L.</dc:creator>
  <cp:lastModifiedBy>Barczak, David</cp:lastModifiedBy>
  <cp:revision>2</cp:revision>
  <cp:lastPrinted>2016-03-24T15:24:00Z</cp:lastPrinted>
  <dcterms:created xsi:type="dcterms:W3CDTF">2020-06-08T12:02:00Z</dcterms:created>
  <dcterms:modified xsi:type="dcterms:W3CDTF">2020-06-08T12:02:00Z</dcterms:modified>
</cp:coreProperties>
</file>