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5DE29" w14:textId="77777777" w:rsidR="00EA0F84" w:rsidRDefault="00EA0F84" w:rsidP="00E62CC6">
      <w:pPr>
        <w:pStyle w:val="Default"/>
        <w:rPr>
          <w:color w:val="auto"/>
          <w:sz w:val="20"/>
          <w:szCs w:val="20"/>
        </w:rPr>
      </w:pPr>
    </w:p>
    <w:p w14:paraId="4AA894B3" w14:textId="77777777" w:rsidR="00EA0F84" w:rsidRDefault="00EA0F84" w:rsidP="00E62CC6">
      <w:pPr>
        <w:pStyle w:val="Default"/>
        <w:rPr>
          <w:color w:val="auto"/>
          <w:sz w:val="20"/>
          <w:szCs w:val="20"/>
        </w:rPr>
      </w:pPr>
    </w:p>
    <w:p w14:paraId="405D6DA5" w14:textId="77777777" w:rsidR="00EA0F84" w:rsidRPr="00E62CC6" w:rsidRDefault="00EA0F84" w:rsidP="00E62CC6">
      <w:pPr>
        <w:pStyle w:val="Default"/>
        <w:rPr>
          <w:color w:val="auto"/>
          <w:sz w:val="20"/>
          <w:szCs w:val="20"/>
        </w:rPr>
      </w:pPr>
    </w:p>
    <w:p w14:paraId="4EA4F3B9" w14:textId="77777777" w:rsidR="00823B0B" w:rsidRPr="001D7CDE" w:rsidRDefault="00DC349B" w:rsidP="00823B0B">
      <w:pPr>
        <w:pStyle w:val="Title"/>
        <w:contextualSpacing/>
        <w:rPr>
          <w:rFonts w:ascii="Arial" w:hAnsi="Arial" w:cs="Arial"/>
          <w:sz w:val="20"/>
        </w:rPr>
      </w:pPr>
      <w:r w:rsidRPr="00E62CC6">
        <w:rPr>
          <w:rFonts w:ascii="Arial" w:hAnsi="Arial" w:cs="Arial"/>
          <w:sz w:val="20"/>
        </w:rPr>
        <w:t xml:space="preserve"> </w:t>
      </w:r>
      <w:r w:rsidR="00823B0B" w:rsidRPr="001D7CDE">
        <w:rPr>
          <w:rFonts w:ascii="Arial" w:hAnsi="Arial" w:cs="Arial"/>
          <w:sz w:val="20"/>
        </w:rPr>
        <w:t xml:space="preserve">FRAMEWORK  </w:t>
      </w:r>
    </w:p>
    <w:p w14:paraId="2926D135" w14:textId="77777777" w:rsidR="00823B0B" w:rsidRPr="001D7CDE" w:rsidRDefault="00823B0B" w:rsidP="00823B0B">
      <w:pPr>
        <w:pStyle w:val="Title"/>
        <w:contextualSpacing/>
        <w:rPr>
          <w:rFonts w:ascii="Arial" w:hAnsi="Arial" w:cs="Arial"/>
          <w:sz w:val="20"/>
        </w:rPr>
      </w:pPr>
      <w:r w:rsidRPr="001D7CDE">
        <w:rPr>
          <w:rFonts w:ascii="Arial" w:hAnsi="Arial" w:cs="Arial"/>
          <w:sz w:val="20"/>
        </w:rPr>
        <w:t>SPONSORED RESEARCH AGREEMENT</w:t>
      </w:r>
    </w:p>
    <w:p w14:paraId="5B442BE1" w14:textId="781166E2" w:rsidR="00697AA6" w:rsidRPr="001D7CDE" w:rsidRDefault="00697AA6" w:rsidP="00E62CC6">
      <w:pPr>
        <w:pStyle w:val="Title"/>
        <w:contextualSpacing/>
        <w:rPr>
          <w:rFonts w:ascii="Arial" w:hAnsi="Arial" w:cs="Arial"/>
          <w:sz w:val="20"/>
        </w:rPr>
      </w:pPr>
    </w:p>
    <w:p w14:paraId="615447E1" w14:textId="77777777" w:rsidR="00697AA6" w:rsidRPr="001D7CDE" w:rsidRDefault="00697AA6" w:rsidP="00E62CC6">
      <w:pPr>
        <w:spacing w:line="240" w:lineRule="auto"/>
        <w:ind w:firstLine="432"/>
        <w:contextualSpacing/>
        <w:rPr>
          <w:rFonts w:ascii="Arial" w:hAnsi="Arial" w:cs="Arial"/>
          <w:sz w:val="20"/>
          <w:szCs w:val="20"/>
        </w:rPr>
      </w:pPr>
    </w:p>
    <w:p w14:paraId="79566737" w14:textId="77777777" w:rsidR="00697AA6" w:rsidRPr="001D7CDE" w:rsidRDefault="00697AA6" w:rsidP="00E62CC6">
      <w:pPr>
        <w:spacing w:line="240" w:lineRule="auto"/>
        <w:ind w:firstLine="432"/>
        <w:contextualSpacing/>
        <w:rPr>
          <w:rFonts w:ascii="Arial" w:hAnsi="Arial" w:cs="Arial"/>
          <w:sz w:val="20"/>
          <w:szCs w:val="20"/>
        </w:rPr>
      </w:pPr>
    </w:p>
    <w:p w14:paraId="02C29914" w14:textId="639388F1" w:rsidR="00697AA6" w:rsidRPr="005B20D2" w:rsidRDefault="00697AA6" w:rsidP="00E64385">
      <w:pPr>
        <w:spacing w:after="0" w:line="240" w:lineRule="auto"/>
        <w:rPr>
          <w:rFonts w:ascii="Arial" w:hAnsi="Arial" w:cs="Arial"/>
          <w:color w:val="000000"/>
          <w:sz w:val="20"/>
          <w:szCs w:val="20"/>
        </w:rPr>
      </w:pPr>
      <w:r w:rsidRPr="001D7CDE">
        <w:rPr>
          <w:rFonts w:ascii="Arial" w:hAnsi="Arial" w:cs="Arial"/>
          <w:sz w:val="20"/>
          <w:szCs w:val="20"/>
        </w:rPr>
        <w:t xml:space="preserve"> </w:t>
      </w:r>
      <w:r w:rsidRPr="001D7CDE">
        <w:rPr>
          <w:rFonts w:ascii="Arial" w:hAnsi="Arial" w:cs="Arial"/>
          <w:sz w:val="20"/>
          <w:szCs w:val="20"/>
        </w:rPr>
        <w:tab/>
        <w:t xml:space="preserve">THIS </w:t>
      </w:r>
      <w:r w:rsidR="00DB7BC7" w:rsidRPr="001D7CDE">
        <w:rPr>
          <w:rFonts w:ascii="Arial" w:hAnsi="Arial" w:cs="Arial"/>
          <w:sz w:val="20"/>
          <w:szCs w:val="20"/>
        </w:rPr>
        <w:t>COLLABORATIVE RESEARCH</w:t>
      </w:r>
      <w:r w:rsidRPr="001D7CDE">
        <w:rPr>
          <w:rFonts w:ascii="Arial" w:hAnsi="Arial" w:cs="Arial"/>
          <w:sz w:val="20"/>
          <w:szCs w:val="20"/>
        </w:rPr>
        <w:t xml:space="preserve"> AGREEMENT (“Agreement</w:t>
      </w:r>
      <w:r w:rsidR="00070AFF">
        <w:rPr>
          <w:rFonts w:ascii="Arial" w:hAnsi="Arial" w:cs="Arial"/>
          <w:sz w:val="20"/>
          <w:szCs w:val="20"/>
        </w:rPr>
        <w:t xml:space="preserve">”), </w:t>
      </w:r>
      <w:r w:rsidR="005B20D2">
        <w:rPr>
          <w:rFonts w:ascii="Arial" w:hAnsi="Arial" w:cs="Arial"/>
          <w:sz w:val="20"/>
          <w:szCs w:val="20"/>
        </w:rPr>
        <w:t xml:space="preserve">made on </w:t>
      </w:r>
      <w:r w:rsidR="00ED264D">
        <w:rPr>
          <w:rFonts w:ascii="Arial" w:hAnsi="Arial" w:cs="Arial"/>
          <w:sz w:val="20"/>
          <w:szCs w:val="20"/>
        </w:rPr>
        <w:t>____</w:t>
      </w:r>
      <w:r w:rsidRPr="005B20D2">
        <w:rPr>
          <w:rFonts w:ascii="Arial" w:hAnsi="Arial" w:cs="Arial"/>
          <w:sz w:val="20"/>
          <w:szCs w:val="20"/>
        </w:rPr>
        <w:t xml:space="preserve"> (“Effective Date”), is by and between </w:t>
      </w:r>
      <w:r w:rsidR="00494B01">
        <w:rPr>
          <w:rFonts w:ascii="Arial" w:hAnsi="Arial" w:cs="Arial"/>
          <w:sz w:val="20"/>
          <w:szCs w:val="20"/>
        </w:rPr>
        <w:t>______</w:t>
      </w:r>
      <w:r w:rsidR="00E64385" w:rsidRPr="005B20D2">
        <w:rPr>
          <w:rFonts w:ascii="Arial" w:hAnsi="Arial" w:cs="Arial"/>
          <w:sz w:val="20"/>
          <w:szCs w:val="20"/>
        </w:rPr>
        <w:t xml:space="preserve"> with </w:t>
      </w:r>
      <w:r w:rsidR="00494B01">
        <w:rPr>
          <w:rFonts w:ascii="Arial" w:hAnsi="Arial" w:cs="Arial"/>
          <w:sz w:val="20"/>
          <w:szCs w:val="20"/>
        </w:rPr>
        <w:t>offices</w:t>
      </w:r>
      <w:r w:rsidR="00E64385" w:rsidRPr="005B20D2">
        <w:rPr>
          <w:rFonts w:ascii="Arial" w:hAnsi="Arial" w:cs="Arial"/>
          <w:sz w:val="20"/>
          <w:szCs w:val="20"/>
        </w:rPr>
        <w:t xml:space="preserve"> at </w:t>
      </w:r>
      <w:r w:rsidR="00494B01">
        <w:rPr>
          <w:rFonts w:ascii="Arial" w:hAnsi="Arial" w:cs="Arial"/>
          <w:bCs/>
          <w:color w:val="000000"/>
          <w:sz w:val="20"/>
          <w:szCs w:val="20"/>
        </w:rPr>
        <w:t>_____</w:t>
      </w:r>
      <w:r w:rsidRPr="005B20D2">
        <w:rPr>
          <w:rFonts w:ascii="Arial" w:hAnsi="Arial" w:cs="Arial"/>
          <w:sz w:val="20"/>
          <w:szCs w:val="20"/>
        </w:rPr>
        <w:t xml:space="preserve"> (“</w:t>
      </w:r>
      <w:r w:rsidR="00494B01">
        <w:rPr>
          <w:rFonts w:ascii="Arial" w:hAnsi="Arial" w:cs="Arial"/>
          <w:sz w:val="20"/>
          <w:szCs w:val="20"/>
        </w:rPr>
        <w:t>Company</w:t>
      </w:r>
      <w:r w:rsidR="002C7C9E" w:rsidRPr="005B20D2">
        <w:rPr>
          <w:rFonts w:ascii="Arial" w:hAnsi="Arial" w:cs="Arial"/>
          <w:sz w:val="20"/>
          <w:szCs w:val="20"/>
        </w:rPr>
        <w:t>”)</w:t>
      </w:r>
      <w:r w:rsidR="00E64385" w:rsidRPr="005B20D2">
        <w:rPr>
          <w:rFonts w:ascii="Arial" w:hAnsi="Arial" w:cs="Arial"/>
          <w:sz w:val="20"/>
          <w:szCs w:val="20"/>
        </w:rPr>
        <w:t xml:space="preserve"> </w:t>
      </w:r>
      <w:proofErr w:type="gramStart"/>
      <w:r w:rsidR="00E64385" w:rsidRPr="005B20D2">
        <w:rPr>
          <w:rFonts w:ascii="Arial" w:hAnsi="Arial" w:cs="Arial"/>
          <w:sz w:val="20"/>
          <w:szCs w:val="20"/>
        </w:rPr>
        <w:t xml:space="preserve">and </w:t>
      </w:r>
      <w:r w:rsidR="002C7C9E" w:rsidRPr="005B20D2">
        <w:rPr>
          <w:rFonts w:ascii="Arial" w:hAnsi="Arial" w:cs="Arial"/>
          <w:sz w:val="20"/>
          <w:szCs w:val="20"/>
        </w:rPr>
        <w:t xml:space="preserve"> the</w:t>
      </w:r>
      <w:proofErr w:type="gramEnd"/>
      <w:r w:rsidR="002C7C9E" w:rsidRPr="005B20D2">
        <w:rPr>
          <w:rFonts w:ascii="Arial" w:hAnsi="Arial" w:cs="Arial"/>
          <w:sz w:val="20"/>
          <w:szCs w:val="20"/>
        </w:rPr>
        <w:t xml:space="preserve"> University of Delaware  with offices at Newark Delaware, </w:t>
      </w:r>
      <w:r w:rsidR="00E64385" w:rsidRPr="005B20D2">
        <w:rPr>
          <w:rFonts w:ascii="Arial" w:hAnsi="Arial" w:cs="Arial"/>
          <w:sz w:val="20"/>
          <w:szCs w:val="20"/>
        </w:rPr>
        <w:t>(</w:t>
      </w:r>
      <w:r w:rsidRPr="005B20D2">
        <w:rPr>
          <w:rFonts w:ascii="Arial" w:hAnsi="Arial" w:cs="Arial"/>
          <w:sz w:val="20"/>
          <w:szCs w:val="20"/>
        </w:rPr>
        <w:t xml:space="preserve">“University”), (the University and </w:t>
      </w:r>
      <w:r w:rsidR="00494B01">
        <w:rPr>
          <w:rFonts w:ascii="Arial" w:hAnsi="Arial" w:cs="Arial"/>
          <w:sz w:val="20"/>
          <w:szCs w:val="20"/>
        </w:rPr>
        <w:t>Company</w:t>
      </w:r>
      <w:r w:rsidRPr="005B20D2">
        <w:rPr>
          <w:rFonts w:ascii="Arial" w:hAnsi="Arial" w:cs="Arial"/>
          <w:sz w:val="20"/>
          <w:szCs w:val="20"/>
        </w:rPr>
        <w:t>,</w:t>
      </w:r>
      <w:r w:rsidR="00DC71F7" w:rsidRPr="005B20D2">
        <w:rPr>
          <w:rFonts w:ascii="Arial" w:hAnsi="Arial" w:cs="Arial"/>
          <w:sz w:val="20"/>
          <w:szCs w:val="20"/>
        </w:rPr>
        <w:t xml:space="preserve"> individually a “Party” and collectively</w:t>
      </w:r>
      <w:r w:rsidRPr="005B20D2">
        <w:rPr>
          <w:rFonts w:ascii="Arial" w:hAnsi="Arial" w:cs="Arial"/>
          <w:sz w:val="20"/>
          <w:szCs w:val="20"/>
        </w:rPr>
        <w:t xml:space="preserve"> the “Parties”).</w:t>
      </w:r>
    </w:p>
    <w:p w14:paraId="06F0DA66" w14:textId="7D41A935" w:rsidR="00E64385" w:rsidRPr="005B20D2" w:rsidRDefault="00DC349B" w:rsidP="00E64385">
      <w:pPr>
        <w:pStyle w:val="Default"/>
        <w:rPr>
          <w:color w:val="auto"/>
          <w:sz w:val="20"/>
          <w:szCs w:val="20"/>
        </w:rPr>
      </w:pPr>
      <w:r w:rsidRPr="005B20D2">
        <w:rPr>
          <w:color w:val="auto"/>
          <w:sz w:val="20"/>
          <w:szCs w:val="20"/>
        </w:rPr>
        <w:t xml:space="preserve"> </w:t>
      </w:r>
    </w:p>
    <w:p w14:paraId="2CBD9544" w14:textId="77777777" w:rsidR="00E64385" w:rsidRPr="005B20D2" w:rsidRDefault="00E64385" w:rsidP="00E64385">
      <w:pPr>
        <w:autoSpaceDE w:val="0"/>
        <w:autoSpaceDN w:val="0"/>
        <w:adjustRightInd w:val="0"/>
        <w:spacing w:after="0" w:line="240" w:lineRule="auto"/>
        <w:rPr>
          <w:rFonts w:ascii="Arial" w:hAnsi="Arial" w:cs="Arial"/>
          <w:sz w:val="20"/>
          <w:szCs w:val="20"/>
        </w:rPr>
      </w:pPr>
      <w:r w:rsidRPr="005B20D2">
        <w:rPr>
          <w:rFonts w:ascii="Arial" w:hAnsi="Arial" w:cs="Arial"/>
          <w:sz w:val="20"/>
          <w:szCs w:val="20"/>
        </w:rPr>
        <w:t>WHEREAS, the University is an educational nonprofit institution chartered under the laws</w:t>
      </w:r>
    </w:p>
    <w:p w14:paraId="001411D9" w14:textId="77777777" w:rsidR="00E64385" w:rsidRPr="001D7CDE" w:rsidRDefault="00E64385" w:rsidP="00E64385">
      <w:pPr>
        <w:pStyle w:val="Default"/>
        <w:rPr>
          <w:sz w:val="20"/>
          <w:szCs w:val="20"/>
        </w:rPr>
      </w:pPr>
      <w:r w:rsidRPr="005B20D2">
        <w:rPr>
          <w:sz w:val="20"/>
          <w:szCs w:val="20"/>
        </w:rPr>
        <w:t>of the State of Delaware that performs academic research; and</w:t>
      </w:r>
    </w:p>
    <w:p w14:paraId="1CFD5187" w14:textId="77777777" w:rsidR="00E64385" w:rsidRPr="001D7CDE" w:rsidRDefault="00E64385" w:rsidP="00E64385">
      <w:pPr>
        <w:pStyle w:val="Default"/>
        <w:rPr>
          <w:sz w:val="20"/>
          <w:szCs w:val="20"/>
        </w:rPr>
      </w:pPr>
    </w:p>
    <w:p w14:paraId="63D6C8BE" w14:textId="25590979" w:rsidR="00E64385" w:rsidRPr="001D7CDE" w:rsidRDefault="00E64385" w:rsidP="00E64385">
      <w:pPr>
        <w:autoSpaceDE w:val="0"/>
        <w:autoSpaceDN w:val="0"/>
        <w:adjustRightInd w:val="0"/>
        <w:spacing w:after="0" w:line="240" w:lineRule="auto"/>
        <w:rPr>
          <w:rFonts w:ascii="Arial" w:hAnsi="Arial" w:cs="Arial"/>
          <w:sz w:val="20"/>
          <w:szCs w:val="20"/>
        </w:rPr>
      </w:pPr>
      <w:r w:rsidRPr="001D7CDE">
        <w:rPr>
          <w:rFonts w:ascii="Arial" w:hAnsi="Arial" w:cs="Arial"/>
          <w:sz w:val="20"/>
          <w:szCs w:val="20"/>
        </w:rPr>
        <w:t xml:space="preserve">WHEREAS, </w:t>
      </w:r>
      <w:r w:rsidR="00494B01">
        <w:rPr>
          <w:rFonts w:ascii="Arial" w:hAnsi="Arial" w:cs="Arial"/>
          <w:sz w:val="20"/>
          <w:szCs w:val="20"/>
        </w:rPr>
        <w:t>Company</w:t>
      </w:r>
      <w:r w:rsidRPr="001D7CDE">
        <w:rPr>
          <w:rFonts w:ascii="Arial" w:hAnsi="Arial" w:cs="Arial"/>
          <w:sz w:val="20"/>
          <w:szCs w:val="20"/>
        </w:rPr>
        <w:t xml:space="preserve"> has experience in the commercial research, development,</w:t>
      </w:r>
    </w:p>
    <w:p w14:paraId="3D2D7B84" w14:textId="7D62BEA0" w:rsidR="00E64385" w:rsidRPr="001D7CDE" w:rsidRDefault="00E64385" w:rsidP="006A462A">
      <w:pPr>
        <w:autoSpaceDE w:val="0"/>
        <w:autoSpaceDN w:val="0"/>
        <w:adjustRightInd w:val="0"/>
        <w:spacing w:after="0" w:line="240" w:lineRule="auto"/>
        <w:rPr>
          <w:rFonts w:ascii="Arial" w:hAnsi="Arial" w:cs="Arial"/>
          <w:sz w:val="20"/>
          <w:szCs w:val="20"/>
        </w:rPr>
      </w:pPr>
      <w:r w:rsidRPr="001D7CDE">
        <w:rPr>
          <w:rFonts w:ascii="Arial" w:hAnsi="Arial" w:cs="Arial"/>
          <w:sz w:val="20"/>
          <w:szCs w:val="20"/>
        </w:rPr>
        <w:t xml:space="preserve">manufacturing, and marketing of products and services </w:t>
      </w:r>
      <w:r w:rsidR="006A462A">
        <w:rPr>
          <w:rFonts w:ascii="Arial" w:hAnsi="Arial" w:cs="Arial"/>
          <w:sz w:val="20"/>
          <w:szCs w:val="20"/>
        </w:rPr>
        <w:t>[enter the company areas of interest]</w:t>
      </w:r>
    </w:p>
    <w:p w14:paraId="41072C35" w14:textId="77777777" w:rsidR="00E64385" w:rsidRPr="001D7CDE" w:rsidRDefault="00E64385" w:rsidP="00E64385">
      <w:pPr>
        <w:autoSpaceDE w:val="0"/>
        <w:autoSpaceDN w:val="0"/>
        <w:adjustRightInd w:val="0"/>
        <w:spacing w:after="0" w:line="240" w:lineRule="auto"/>
        <w:rPr>
          <w:rFonts w:ascii="Arial" w:hAnsi="Arial" w:cs="Arial"/>
          <w:sz w:val="20"/>
          <w:szCs w:val="20"/>
        </w:rPr>
      </w:pPr>
    </w:p>
    <w:p w14:paraId="300C310F" w14:textId="3106023A" w:rsidR="00E64385" w:rsidRPr="001D7CDE" w:rsidRDefault="00E64385" w:rsidP="00E64385">
      <w:pPr>
        <w:autoSpaceDE w:val="0"/>
        <w:autoSpaceDN w:val="0"/>
        <w:adjustRightInd w:val="0"/>
        <w:spacing w:after="0" w:line="240" w:lineRule="auto"/>
        <w:rPr>
          <w:rFonts w:ascii="Arial" w:hAnsi="Arial" w:cs="Arial"/>
          <w:sz w:val="20"/>
          <w:szCs w:val="20"/>
        </w:rPr>
      </w:pPr>
      <w:r w:rsidRPr="001D7CDE">
        <w:rPr>
          <w:rFonts w:ascii="Arial" w:hAnsi="Arial" w:cs="Arial"/>
          <w:sz w:val="20"/>
          <w:szCs w:val="20"/>
        </w:rPr>
        <w:t xml:space="preserve">WHEREAS, </w:t>
      </w:r>
      <w:r w:rsidR="00494B01">
        <w:rPr>
          <w:rFonts w:ascii="Arial" w:hAnsi="Arial" w:cs="Arial"/>
          <w:sz w:val="20"/>
          <w:szCs w:val="20"/>
        </w:rPr>
        <w:t>Company</w:t>
      </w:r>
      <w:r w:rsidRPr="001D7CDE">
        <w:rPr>
          <w:rFonts w:ascii="Arial" w:hAnsi="Arial" w:cs="Arial"/>
          <w:sz w:val="20"/>
          <w:szCs w:val="20"/>
        </w:rPr>
        <w:t xml:space="preserve"> and the University are interested in fostering a stable, strategic</w:t>
      </w:r>
    </w:p>
    <w:p w14:paraId="5EC2D4FA" w14:textId="509F80C9" w:rsidR="00E64385" w:rsidRPr="001D7CDE" w:rsidRDefault="00E64385" w:rsidP="00E64385">
      <w:pPr>
        <w:autoSpaceDE w:val="0"/>
        <w:autoSpaceDN w:val="0"/>
        <w:adjustRightInd w:val="0"/>
        <w:spacing w:after="0" w:line="240" w:lineRule="auto"/>
        <w:rPr>
          <w:rFonts w:ascii="Arial" w:hAnsi="Arial" w:cs="Arial"/>
          <w:sz w:val="20"/>
          <w:szCs w:val="20"/>
        </w:rPr>
      </w:pPr>
      <w:r w:rsidRPr="001D7CDE">
        <w:rPr>
          <w:rFonts w:ascii="Arial" w:hAnsi="Arial" w:cs="Arial"/>
          <w:sz w:val="20"/>
          <w:szCs w:val="20"/>
        </w:rPr>
        <w:t>relationship as well as conducting collaborative projects in which the Parties will</w:t>
      </w:r>
    </w:p>
    <w:p w14:paraId="7371746D" w14:textId="0FB97B58" w:rsidR="00E64385" w:rsidRPr="001D7CDE" w:rsidRDefault="00E64385" w:rsidP="00E64385">
      <w:pPr>
        <w:pStyle w:val="Default"/>
        <w:rPr>
          <w:sz w:val="20"/>
          <w:szCs w:val="20"/>
        </w:rPr>
      </w:pPr>
      <w:r w:rsidRPr="001D7CDE">
        <w:rPr>
          <w:sz w:val="20"/>
          <w:szCs w:val="20"/>
        </w:rPr>
        <w:t xml:space="preserve">each contribute resources to conduct each </w:t>
      </w:r>
      <w:r w:rsidR="00835080" w:rsidRPr="001D7CDE">
        <w:rPr>
          <w:sz w:val="20"/>
          <w:szCs w:val="20"/>
        </w:rPr>
        <w:t xml:space="preserve">Research </w:t>
      </w:r>
      <w:r w:rsidRPr="001D7CDE">
        <w:rPr>
          <w:sz w:val="20"/>
          <w:szCs w:val="20"/>
        </w:rPr>
        <w:t>Project; and</w:t>
      </w:r>
    </w:p>
    <w:p w14:paraId="6591985A" w14:textId="77777777" w:rsidR="00E64385" w:rsidRPr="001D7CDE" w:rsidRDefault="00E64385" w:rsidP="00E64385">
      <w:pPr>
        <w:autoSpaceDE w:val="0"/>
        <w:autoSpaceDN w:val="0"/>
        <w:adjustRightInd w:val="0"/>
        <w:spacing w:after="0" w:line="240" w:lineRule="auto"/>
        <w:rPr>
          <w:rFonts w:ascii="Arial" w:hAnsi="Arial" w:cs="Arial"/>
          <w:sz w:val="20"/>
          <w:szCs w:val="20"/>
        </w:rPr>
      </w:pPr>
    </w:p>
    <w:p w14:paraId="60F72A68" w14:textId="32FF972B" w:rsidR="00E64385" w:rsidRPr="001D7CDE" w:rsidRDefault="00E64385" w:rsidP="00E64385">
      <w:pPr>
        <w:pStyle w:val="CM19"/>
        <w:ind w:right="390"/>
        <w:rPr>
          <w:rFonts w:ascii="Arial" w:hAnsi="Arial" w:cs="Arial"/>
          <w:sz w:val="20"/>
          <w:szCs w:val="20"/>
        </w:rPr>
      </w:pPr>
      <w:r w:rsidRPr="001D7CDE">
        <w:rPr>
          <w:rFonts w:ascii="Arial" w:hAnsi="Arial" w:cs="Arial"/>
          <w:sz w:val="20"/>
          <w:szCs w:val="20"/>
        </w:rPr>
        <w:t xml:space="preserve">WHEREAS, </w:t>
      </w:r>
      <w:r w:rsidR="00494B01">
        <w:rPr>
          <w:rFonts w:ascii="Arial" w:hAnsi="Arial" w:cs="Arial"/>
          <w:sz w:val="20"/>
          <w:szCs w:val="20"/>
        </w:rPr>
        <w:t>Company</w:t>
      </w:r>
      <w:r w:rsidRPr="001D7CDE">
        <w:rPr>
          <w:rFonts w:ascii="Arial" w:hAnsi="Arial" w:cs="Arial"/>
          <w:sz w:val="20"/>
          <w:szCs w:val="20"/>
        </w:rPr>
        <w:t xml:space="preserve"> desires to engage the University to </w:t>
      </w:r>
      <w:r w:rsidR="005E65C4" w:rsidRPr="001D7CDE">
        <w:rPr>
          <w:rFonts w:ascii="Arial" w:hAnsi="Arial" w:cs="Arial"/>
          <w:sz w:val="20"/>
          <w:szCs w:val="20"/>
        </w:rPr>
        <w:t xml:space="preserve">collaboratively </w:t>
      </w:r>
      <w:r w:rsidRPr="001D7CDE">
        <w:rPr>
          <w:rFonts w:ascii="Arial" w:hAnsi="Arial" w:cs="Arial"/>
          <w:sz w:val="20"/>
          <w:szCs w:val="20"/>
        </w:rPr>
        <w:t xml:space="preserve">perform certain research work and/or analyses or to create or enhance technologies that will assist in </w:t>
      </w:r>
      <w:r w:rsidR="00494B01">
        <w:rPr>
          <w:rFonts w:ascii="Arial" w:hAnsi="Arial" w:cs="Arial"/>
          <w:sz w:val="20"/>
          <w:szCs w:val="20"/>
        </w:rPr>
        <w:t>Company</w:t>
      </w:r>
      <w:r w:rsidRPr="001D7CDE">
        <w:rPr>
          <w:rFonts w:ascii="Arial" w:hAnsi="Arial" w:cs="Arial"/>
          <w:sz w:val="20"/>
          <w:szCs w:val="20"/>
        </w:rPr>
        <w:t xml:space="preserve">’s development and commercialization of new products and/or processes; and </w:t>
      </w:r>
    </w:p>
    <w:p w14:paraId="675D34FD" w14:textId="77777777" w:rsidR="00E64385" w:rsidRPr="001D7CDE" w:rsidRDefault="00E64385" w:rsidP="00E64385">
      <w:pPr>
        <w:pStyle w:val="Default"/>
        <w:rPr>
          <w:sz w:val="20"/>
          <w:szCs w:val="20"/>
        </w:rPr>
      </w:pPr>
    </w:p>
    <w:p w14:paraId="4335CF2C" w14:textId="41F26EBE" w:rsidR="002C7C9E" w:rsidRPr="001D7CDE" w:rsidRDefault="00697AA6" w:rsidP="00E64385">
      <w:pPr>
        <w:pStyle w:val="CM19"/>
        <w:rPr>
          <w:rFonts w:ascii="Arial" w:hAnsi="Arial" w:cs="Arial"/>
          <w:sz w:val="20"/>
          <w:szCs w:val="20"/>
        </w:rPr>
      </w:pPr>
      <w:r w:rsidRPr="001D7CDE">
        <w:rPr>
          <w:rFonts w:ascii="Arial" w:hAnsi="Arial" w:cs="Arial"/>
          <w:sz w:val="20"/>
          <w:szCs w:val="20"/>
        </w:rPr>
        <w:t xml:space="preserve">WHEREAS, the research projects contemplated by this Agreement are of mutual interest and benefit to </w:t>
      </w:r>
      <w:bookmarkStart w:id="0" w:name="_GoBack"/>
      <w:r w:rsidRPr="001D7CDE">
        <w:rPr>
          <w:rFonts w:ascii="Arial" w:hAnsi="Arial" w:cs="Arial"/>
          <w:sz w:val="20"/>
          <w:szCs w:val="20"/>
        </w:rPr>
        <w:t xml:space="preserve">University and </w:t>
      </w:r>
      <w:r w:rsidR="00494B01">
        <w:rPr>
          <w:rFonts w:ascii="Arial" w:hAnsi="Arial" w:cs="Arial"/>
          <w:sz w:val="20"/>
          <w:szCs w:val="20"/>
        </w:rPr>
        <w:t>Company</w:t>
      </w:r>
      <w:r w:rsidRPr="001D7CDE">
        <w:rPr>
          <w:rFonts w:ascii="Arial" w:hAnsi="Arial" w:cs="Arial"/>
          <w:sz w:val="20"/>
          <w:szCs w:val="20"/>
        </w:rPr>
        <w:t xml:space="preserve">, will further the instructional and research objectives of University in a manner </w:t>
      </w:r>
      <w:bookmarkEnd w:id="0"/>
      <w:r w:rsidRPr="001D7CDE">
        <w:rPr>
          <w:rFonts w:ascii="Arial" w:hAnsi="Arial" w:cs="Arial"/>
          <w:sz w:val="20"/>
          <w:szCs w:val="20"/>
        </w:rPr>
        <w:t xml:space="preserve">consistent with its status as a non-profit, tax exempt, educational institution, and should derive benefits for both </w:t>
      </w:r>
      <w:r w:rsidR="00494B01">
        <w:rPr>
          <w:rFonts w:ascii="Arial" w:hAnsi="Arial" w:cs="Arial"/>
          <w:sz w:val="20"/>
          <w:szCs w:val="20"/>
        </w:rPr>
        <w:t>Company</w:t>
      </w:r>
      <w:r w:rsidRPr="001D7CDE">
        <w:rPr>
          <w:rFonts w:ascii="Arial" w:hAnsi="Arial" w:cs="Arial"/>
          <w:sz w:val="20"/>
          <w:szCs w:val="20"/>
        </w:rPr>
        <w:t xml:space="preserve"> and University; and </w:t>
      </w:r>
    </w:p>
    <w:p w14:paraId="6ACFCD32" w14:textId="121C75FA" w:rsidR="00823B0B" w:rsidRPr="001D7CDE" w:rsidRDefault="00697AA6" w:rsidP="00E64385">
      <w:pPr>
        <w:pStyle w:val="CM19"/>
        <w:ind w:right="690"/>
        <w:rPr>
          <w:rFonts w:ascii="Arial" w:hAnsi="Arial" w:cs="Arial"/>
          <w:sz w:val="20"/>
          <w:szCs w:val="20"/>
        </w:rPr>
      </w:pPr>
      <w:r w:rsidRPr="001D7CDE">
        <w:rPr>
          <w:rFonts w:ascii="Arial" w:hAnsi="Arial" w:cs="Arial"/>
          <w:sz w:val="20"/>
          <w:szCs w:val="20"/>
        </w:rPr>
        <w:t xml:space="preserve"> </w:t>
      </w:r>
    </w:p>
    <w:p w14:paraId="3423E0F4" w14:textId="725CCB4F" w:rsidR="00823B0B" w:rsidRPr="001D7CDE" w:rsidRDefault="00823B0B" w:rsidP="00E64385">
      <w:pPr>
        <w:pStyle w:val="Default"/>
        <w:rPr>
          <w:sz w:val="20"/>
          <w:szCs w:val="20"/>
        </w:rPr>
      </w:pPr>
      <w:r w:rsidRPr="001D7CDE">
        <w:rPr>
          <w:sz w:val="20"/>
          <w:szCs w:val="20"/>
        </w:rPr>
        <w:t xml:space="preserve">WHEREAS, </w:t>
      </w:r>
      <w:r w:rsidR="00494B01">
        <w:rPr>
          <w:sz w:val="20"/>
          <w:szCs w:val="20"/>
        </w:rPr>
        <w:t>Company</w:t>
      </w:r>
      <w:r w:rsidRPr="001D7CDE">
        <w:rPr>
          <w:sz w:val="20"/>
          <w:szCs w:val="20"/>
        </w:rPr>
        <w:t xml:space="preserve"> and the University desire to enter into a Framework Agreement that will provide the terms and conditions for the stated activity that will be performed as individual projects as more fully described in the individual Research Project Statement of Work and Project Agreements; </w:t>
      </w:r>
    </w:p>
    <w:p w14:paraId="40FFE5E9" w14:textId="77777777" w:rsidR="00823B0B" w:rsidRPr="001D7CDE" w:rsidRDefault="00823B0B" w:rsidP="00823B0B">
      <w:pPr>
        <w:pStyle w:val="Default"/>
        <w:rPr>
          <w:sz w:val="20"/>
          <w:szCs w:val="20"/>
        </w:rPr>
      </w:pPr>
    </w:p>
    <w:p w14:paraId="500EEEC5" w14:textId="77777777" w:rsidR="002C7C9E" w:rsidRPr="001D7CDE" w:rsidRDefault="002C7C9E" w:rsidP="002C7C9E">
      <w:pPr>
        <w:pStyle w:val="Default"/>
        <w:rPr>
          <w:sz w:val="20"/>
          <w:szCs w:val="20"/>
        </w:rPr>
      </w:pPr>
    </w:p>
    <w:p w14:paraId="0D19DB15" w14:textId="77777777" w:rsidR="00697AA6" w:rsidRPr="001D7CDE" w:rsidRDefault="00697AA6" w:rsidP="00FB3E59">
      <w:pPr>
        <w:pStyle w:val="CM2"/>
        <w:spacing w:line="240" w:lineRule="auto"/>
        <w:rPr>
          <w:rFonts w:ascii="Arial" w:hAnsi="Arial" w:cs="Arial"/>
          <w:sz w:val="20"/>
          <w:szCs w:val="20"/>
        </w:rPr>
      </w:pPr>
      <w:r w:rsidRPr="001D7CDE">
        <w:rPr>
          <w:rFonts w:ascii="Arial" w:hAnsi="Arial" w:cs="Arial"/>
          <w:sz w:val="20"/>
          <w:szCs w:val="20"/>
        </w:rPr>
        <w:t xml:space="preserve">NOW, THEREFORE, in consideration of the premises and mutual covenants herein contained, the parties hereto agree: </w:t>
      </w:r>
    </w:p>
    <w:p w14:paraId="33F67272" w14:textId="77777777" w:rsidR="00FE3A47" w:rsidRPr="001D7CDE" w:rsidRDefault="00DC349B" w:rsidP="00E62CC6">
      <w:pPr>
        <w:pStyle w:val="Default"/>
        <w:rPr>
          <w:color w:val="auto"/>
          <w:sz w:val="20"/>
          <w:szCs w:val="20"/>
        </w:rPr>
      </w:pPr>
      <w:r w:rsidRPr="001D7CDE">
        <w:rPr>
          <w:color w:val="auto"/>
          <w:sz w:val="20"/>
          <w:szCs w:val="20"/>
        </w:rPr>
        <w:t xml:space="preserve"> </w:t>
      </w:r>
    </w:p>
    <w:p w14:paraId="109153A3" w14:textId="77777777" w:rsidR="00FE3A47" w:rsidRPr="001D7CDE" w:rsidRDefault="00697AA6" w:rsidP="00E62CC6">
      <w:pPr>
        <w:pStyle w:val="Default"/>
        <w:rPr>
          <w:color w:val="auto"/>
          <w:sz w:val="20"/>
          <w:szCs w:val="20"/>
        </w:rPr>
      </w:pPr>
      <w:r w:rsidRPr="001D7CDE">
        <w:rPr>
          <w:color w:val="auto"/>
          <w:sz w:val="20"/>
          <w:szCs w:val="20"/>
        </w:rPr>
        <w:t>1</w:t>
      </w:r>
      <w:r w:rsidR="00DC349B" w:rsidRPr="001D7CDE">
        <w:rPr>
          <w:color w:val="auto"/>
          <w:sz w:val="20"/>
          <w:szCs w:val="20"/>
        </w:rPr>
        <w:t xml:space="preserve">. </w:t>
      </w:r>
      <w:r w:rsidR="00DC349B" w:rsidRPr="001D7CDE">
        <w:rPr>
          <w:b/>
          <w:color w:val="auto"/>
          <w:sz w:val="20"/>
          <w:szCs w:val="20"/>
        </w:rPr>
        <w:t>Definitions</w:t>
      </w:r>
      <w:r w:rsidR="00DC349B" w:rsidRPr="001D7CDE">
        <w:rPr>
          <w:color w:val="auto"/>
          <w:sz w:val="20"/>
          <w:szCs w:val="20"/>
        </w:rPr>
        <w:t xml:space="preserve"> </w:t>
      </w:r>
    </w:p>
    <w:p w14:paraId="32424DFC" w14:textId="77777777" w:rsidR="00697AA6" w:rsidRPr="001D7CDE" w:rsidRDefault="00DC349B" w:rsidP="00E62CC6">
      <w:pPr>
        <w:pStyle w:val="Default"/>
        <w:rPr>
          <w:color w:val="auto"/>
          <w:sz w:val="20"/>
          <w:szCs w:val="20"/>
        </w:rPr>
      </w:pPr>
      <w:r w:rsidRPr="001D7CDE">
        <w:rPr>
          <w:color w:val="auto"/>
          <w:sz w:val="20"/>
          <w:szCs w:val="20"/>
        </w:rPr>
        <w:t xml:space="preserve"> </w:t>
      </w:r>
    </w:p>
    <w:p w14:paraId="24DDBAF4" w14:textId="41FAA745" w:rsidR="004F321D" w:rsidRPr="001D7CDE" w:rsidRDefault="00697AA6" w:rsidP="004F321D">
      <w:pPr>
        <w:spacing w:line="240" w:lineRule="auto"/>
        <w:jc w:val="both"/>
        <w:rPr>
          <w:rFonts w:ascii="Arial" w:hAnsi="Arial" w:cs="Arial"/>
          <w:sz w:val="20"/>
          <w:szCs w:val="20"/>
        </w:rPr>
      </w:pPr>
      <w:r w:rsidRPr="001D7CDE">
        <w:rPr>
          <w:rFonts w:ascii="Arial" w:hAnsi="Arial" w:cs="Arial"/>
          <w:sz w:val="20"/>
          <w:szCs w:val="20"/>
        </w:rPr>
        <w:t>“</w:t>
      </w:r>
      <w:r w:rsidRPr="001D7CDE">
        <w:rPr>
          <w:rFonts w:ascii="Arial" w:hAnsi="Arial" w:cs="Arial"/>
          <w:sz w:val="20"/>
          <w:szCs w:val="20"/>
          <w:u w:val="single"/>
        </w:rPr>
        <w:t>Affiliate</w:t>
      </w:r>
      <w:r w:rsidRPr="001D7CDE">
        <w:rPr>
          <w:rFonts w:ascii="Arial" w:hAnsi="Arial" w:cs="Arial"/>
          <w:sz w:val="20"/>
          <w:szCs w:val="20"/>
        </w:rPr>
        <w:t>” means any corporation, firm, limited liability company, partnership or other entity that directly or indirectly controls or is controlled by or is under common control with a Party to this Agreement.  For the purpose of this definition, control means ownership, directly or through one or more Affiliates, of greater than fifty percent (50%) (or such lesser percentage which is the maximum allowed to be owned by a foreign entity in a particular jurisdiction) or more of the shares of stock entitled to vote for the election of directors, in the case of a corporation, of greater than fifty percent (50%) (or such lesser percentage which is the maximum allowed to be owned by a foreign entity in a particular jurisdiction) or more of the equity interests in the case of any other type of legal entity, status as a general partner in any partnership, or any other arrangement whereby a Party controls or has the right to control the board of directors or equivalent governing body of a corporation or other entity.</w:t>
      </w:r>
      <w:r w:rsidR="00386B1C" w:rsidRPr="001D7CDE">
        <w:rPr>
          <w:rFonts w:ascii="Arial" w:hAnsi="Arial" w:cs="Arial"/>
          <w:sz w:val="20"/>
          <w:szCs w:val="20"/>
        </w:rPr>
        <w:t xml:space="preserve">  </w:t>
      </w:r>
    </w:p>
    <w:p w14:paraId="5BF642A9" w14:textId="76921963" w:rsidR="00FB3E59" w:rsidRPr="001D7CDE" w:rsidRDefault="00FB618B" w:rsidP="00E62CC6">
      <w:pPr>
        <w:spacing w:line="240" w:lineRule="auto"/>
        <w:contextualSpacing/>
        <w:rPr>
          <w:rFonts w:ascii="Arial" w:hAnsi="Arial" w:cs="Arial"/>
          <w:sz w:val="20"/>
          <w:szCs w:val="20"/>
        </w:rPr>
      </w:pPr>
      <w:r w:rsidRPr="001D7CDE">
        <w:rPr>
          <w:rFonts w:ascii="Arial" w:hAnsi="Arial" w:cs="Arial"/>
          <w:sz w:val="20"/>
          <w:szCs w:val="20"/>
        </w:rPr>
        <w:t>“</w:t>
      </w:r>
      <w:r w:rsidR="004D0F71" w:rsidRPr="001D7CDE">
        <w:rPr>
          <w:rFonts w:ascii="Arial" w:hAnsi="Arial" w:cs="Arial"/>
          <w:sz w:val="20"/>
          <w:szCs w:val="20"/>
          <w:u w:val="single"/>
        </w:rPr>
        <w:t>Background Intellectual Property Rights</w:t>
      </w:r>
      <w:r w:rsidRPr="001D7CDE">
        <w:rPr>
          <w:rFonts w:ascii="Arial" w:hAnsi="Arial" w:cs="Arial"/>
          <w:sz w:val="20"/>
          <w:szCs w:val="20"/>
        </w:rPr>
        <w:t>”</w:t>
      </w:r>
      <w:r w:rsidR="00FB3E59" w:rsidRPr="001D7CDE">
        <w:rPr>
          <w:rFonts w:ascii="Arial" w:hAnsi="Arial" w:cs="Arial"/>
          <w:sz w:val="20"/>
          <w:szCs w:val="20"/>
        </w:rPr>
        <w:t xml:space="preserve"> means any Intellectual Property right of a Party owned or controlled by that Party as of the Effective Date of this Agreement or later owned or controlled outside the scope of this Agreement.</w:t>
      </w:r>
    </w:p>
    <w:p w14:paraId="11683B18" w14:textId="77777777" w:rsidR="00FB618B" w:rsidRPr="001D7CDE" w:rsidRDefault="00FB618B" w:rsidP="00E62CC6">
      <w:pPr>
        <w:spacing w:line="240" w:lineRule="auto"/>
        <w:contextualSpacing/>
        <w:rPr>
          <w:rFonts w:ascii="Arial" w:hAnsi="Arial" w:cs="Arial"/>
          <w:sz w:val="20"/>
          <w:szCs w:val="20"/>
        </w:rPr>
      </w:pPr>
    </w:p>
    <w:p w14:paraId="66AFB832" w14:textId="77777777" w:rsidR="00FB3E59" w:rsidRPr="001D7CDE" w:rsidRDefault="00FB618B" w:rsidP="00FB3E59">
      <w:pPr>
        <w:spacing w:line="240" w:lineRule="auto"/>
        <w:contextualSpacing/>
        <w:rPr>
          <w:rFonts w:ascii="Arial" w:hAnsi="Arial" w:cs="Arial"/>
          <w:sz w:val="20"/>
          <w:szCs w:val="20"/>
        </w:rPr>
      </w:pPr>
      <w:r w:rsidRPr="001D7CDE">
        <w:rPr>
          <w:rFonts w:ascii="Arial" w:hAnsi="Arial" w:cs="Arial"/>
          <w:sz w:val="20"/>
          <w:szCs w:val="20"/>
        </w:rPr>
        <w:t>“</w:t>
      </w:r>
      <w:r w:rsidRPr="001D7CDE">
        <w:rPr>
          <w:rFonts w:ascii="Arial" w:hAnsi="Arial" w:cs="Arial"/>
          <w:sz w:val="20"/>
          <w:szCs w:val="20"/>
          <w:u w:val="single"/>
        </w:rPr>
        <w:t>Background Technology</w:t>
      </w:r>
      <w:r w:rsidRPr="001D7CDE">
        <w:rPr>
          <w:rFonts w:ascii="Arial" w:hAnsi="Arial" w:cs="Arial"/>
          <w:sz w:val="20"/>
          <w:szCs w:val="20"/>
        </w:rPr>
        <w:t xml:space="preserve">”, </w:t>
      </w:r>
      <w:r w:rsidR="00FB3E59" w:rsidRPr="001D7CDE">
        <w:rPr>
          <w:rFonts w:ascii="Arial" w:hAnsi="Arial" w:cs="Arial"/>
          <w:sz w:val="20"/>
          <w:szCs w:val="20"/>
        </w:rPr>
        <w:t>means any information</w:t>
      </w:r>
      <w:r w:rsidR="00570B2E" w:rsidRPr="001D7CDE">
        <w:rPr>
          <w:rFonts w:ascii="Arial" w:hAnsi="Arial" w:cs="Arial"/>
          <w:sz w:val="20"/>
          <w:szCs w:val="20"/>
        </w:rPr>
        <w:t>, process, trade secret or other non-patented technology</w:t>
      </w:r>
      <w:r w:rsidR="00FB3E59" w:rsidRPr="001D7CDE">
        <w:rPr>
          <w:rFonts w:ascii="Arial" w:hAnsi="Arial" w:cs="Arial"/>
          <w:sz w:val="20"/>
          <w:szCs w:val="20"/>
        </w:rPr>
        <w:t xml:space="preserve"> of a Party owned or controlled by that Party as of the Effective Date of this Agreement or later owned or controlled outside the scope of this Agreement.</w:t>
      </w:r>
    </w:p>
    <w:p w14:paraId="40246B8B" w14:textId="77777777" w:rsidR="00E62CC6" w:rsidRPr="001D7CDE" w:rsidRDefault="00E62CC6" w:rsidP="00E62CC6">
      <w:pPr>
        <w:spacing w:line="240" w:lineRule="auto"/>
        <w:contextualSpacing/>
        <w:rPr>
          <w:rFonts w:ascii="Arial" w:hAnsi="Arial" w:cs="Arial"/>
          <w:sz w:val="20"/>
          <w:szCs w:val="20"/>
        </w:rPr>
      </w:pPr>
    </w:p>
    <w:p w14:paraId="503E79A1" w14:textId="57E61263" w:rsidR="00E62CC6" w:rsidRPr="001D7CDE" w:rsidRDefault="00E62CC6" w:rsidP="00E62CC6">
      <w:pPr>
        <w:widowControl w:val="0"/>
        <w:autoSpaceDE w:val="0"/>
        <w:autoSpaceDN w:val="0"/>
        <w:adjustRightInd w:val="0"/>
        <w:spacing w:after="0" w:line="240" w:lineRule="auto"/>
        <w:rPr>
          <w:rFonts w:ascii="Arial" w:hAnsi="Arial" w:cs="Arial"/>
          <w:sz w:val="20"/>
          <w:szCs w:val="20"/>
        </w:rPr>
      </w:pPr>
      <w:r w:rsidRPr="001D7CDE">
        <w:rPr>
          <w:rFonts w:ascii="Arial" w:hAnsi="Arial" w:cs="Arial"/>
          <w:sz w:val="20"/>
          <w:szCs w:val="20"/>
          <w:u w:val="single"/>
        </w:rPr>
        <w:t>“Confidential Information</w:t>
      </w:r>
      <w:r w:rsidRPr="001D7CDE">
        <w:rPr>
          <w:rFonts w:ascii="Arial" w:hAnsi="Arial" w:cs="Arial"/>
          <w:sz w:val="20"/>
          <w:szCs w:val="20"/>
        </w:rPr>
        <w:t>” is defined</w:t>
      </w:r>
      <w:r w:rsidR="004D0F71" w:rsidRPr="001D7CDE">
        <w:rPr>
          <w:rFonts w:ascii="Arial" w:hAnsi="Arial" w:cs="Arial"/>
          <w:sz w:val="20"/>
          <w:szCs w:val="20"/>
        </w:rPr>
        <w:t xml:space="preserve"> (subject to Article 4)</w:t>
      </w:r>
      <w:r w:rsidRPr="001D7CDE">
        <w:rPr>
          <w:rFonts w:ascii="Arial" w:hAnsi="Arial" w:cs="Arial"/>
          <w:sz w:val="20"/>
          <w:szCs w:val="20"/>
        </w:rPr>
        <w:t xml:space="preserve"> to include (1) </w:t>
      </w:r>
      <w:r w:rsidR="00987BE7" w:rsidRPr="001D7CDE">
        <w:rPr>
          <w:rFonts w:ascii="Arial" w:hAnsi="Arial" w:cs="Arial"/>
          <w:sz w:val="20"/>
          <w:szCs w:val="20"/>
        </w:rPr>
        <w:t xml:space="preserve">non-public </w:t>
      </w:r>
      <w:r w:rsidRPr="001D7CDE">
        <w:rPr>
          <w:rFonts w:ascii="Arial" w:hAnsi="Arial" w:cs="Arial"/>
          <w:sz w:val="20"/>
          <w:szCs w:val="20"/>
        </w:rPr>
        <w:t>information transmitted betwee</w:t>
      </w:r>
      <w:r w:rsidR="00F2016A" w:rsidRPr="001D7CDE">
        <w:rPr>
          <w:rFonts w:ascii="Arial" w:hAnsi="Arial" w:cs="Arial"/>
          <w:sz w:val="20"/>
          <w:szCs w:val="20"/>
        </w:rPr>
        <w:t>n the Parties pursuant to this Agreement</w:t>
      </w:r>
      <w:r w:rsidR="00B10CCC" w:rsidRPr="001D7CDE">
        <w:rPr>
          <w:rFonts w:ascii="Arial" w:hAnsi="Arial" w:cs="Arial"/>
          <w:sz w:val="20"/>
          <w:szCs w:val="20"/>
        </w:rPr>
        <w:t xml:space="preserve"> or any relevant Project Agreement</w:t>
      </w:r>
      <w:r w:rsidR="00F2016A" w:rsidRPr="001D7CDE">
        <w:rPr>
          <w:rFonts w:ascii="Arial" w:hAnsi="Arial" w:cs="Arial"/>
          <w:sz w:val="20"/>
          <w:szCs w:val="20"/>
        </w:rPr>
        <w:t>; (2) all information, data and results generated under this Agreement</w:t>
      </w:r>
      <w:r w:rsidR="00B10CCC" w:rsidRPr="001D7CDE">
        <w:rPr>
          <w:rFonts w:ascii="Arial" w:hAnsi="Arial" w:cs="Arial"/>
          <w:sz w:val="20"/>
          <w:szCs w:val="20"/>
        </w:rPr>
        <w:t xml:space="preserve"> or any relevant Project Agreement</w:t>
      </w:r>
      <w:r w:rsidR="00F2016A" w:rsidRPr="001D7CDE">
        <w:rPr>
          <w:rFonts w:ascii="Arial" w:hAnsi="Arial" w:cs="Arial"/>
          <w:sz w:val="20"/>
          <w:szCs w:val="20"/>
        </w:rPr>
        <w:t xml:space="preserve"> in performance of </w:t>
      </w:r>
      <w:r w:rsidR="002C7C9E" w:rsidRPr="001D7CDE">
        <w:rPr>
          <w:rFonts w:ascii="Arial" w:hAnsi="Arial" w:cs="Arial"/>
          <w:sz w:val="20"/>
          <w:szCs w:val="20"/>
        </w:rPr>
        <w:t>a</w:t>
      </w:r>
      <w:r w:rsidR="00B10CCC" w:rsidRPr="001D7CDE">
        <w:rPr>
          <w:rFonts w:ascii="Arial" w:hAnsi="Arial" w:cs="Arial"/>
          <w:sz w:val="20"/>
          <w:szCs w:val="20"/>
        </w:rPr>
        <w:t xml:space="preserve"> </w:t>
      </w:r>
      <w:r w:rsidR="00F2016A" w:rsidRPr="001D7CDE">
        <w:rPr>
          <w:rFonts w:ascii="Arial" w:hAnsi="Arial" w:cs="Arial"/>
          <w:sz w:val="20"/>
          <w:szCs w:val="20"/>
        </w:rPr>
        <w:t xml:space="preserve">Research Project and including but not limited to any information derived from Materials used under </w:t>
      </w:r>
      <w:r w:rsidR="002C7C9E" w:rsidRPr="001D7CDE">
        <w:rPr>
          <w:rFonts w:ascii="Arial" w:hAnsi="Arial" w:cs="Arial"/>
          <w:sz w:val="20"/>
          <w:szCs w:val="20"/>
        </w:rPr>
        <w:t>a</w:t>
      </w:r>
      <w:r w:rsidR="00F2016A" w:rsidRPr="001D7CDE">
        <w:rPr>
          <w:rFonts w:ascii="Arial" w:hAnsi="Arial" w:cs="Arial"/>
          <w:sz w:val="20"/>
          <w:szCs w:val="20"/>
        </w:rPr>
        <w:t xml:space="preserve"> Research Project</w:t>
      </w:r>
      <w:r w:rsidR="005732D4" w:rsidRPr="001D7CDE">
        <w:rPr>
          <w:rFonts w:ascii="Arial" w:hAnsi="Arial" w:cs="Arial"/>
          <w:sz w:val="20"/>
          <w:szCs w:val="20"/>
        </w:rPr>
        <w:t xml:space="preserve"> “Generated Information”</w:t>
      </w:r>
      <w:r w:rsidR="00F2016A" w:rsidRPr="001D7CDE">
        <w:rPr>
          <w:rFonts w:ascii="Arial" w:hAnsi="Arial" w:cs="Arial"/>
          <w:sz w:val="20"/>
          <w:szCs w:val="20"/>
        </w:rPr>
        <w:t xml:space="preserve">; (3) </w:t>
      </w:r>
      <w:r w:rsidRPr="001D7CDE">
        <w:rPr>
          <w:rFonts w:ascii="Arial" w:hAnsi="Arial" w:cs="Arial"/>
          <w:sz w:val="20"/>
          <w:szCs w:val="20"/>
        </w:rPr>
        <w:t xml:space="preserve">all </w:t>
      </w:r>
      <w:r w:rsidR="002022DA" w:rsidRPr="001D7CDE">
        <w:rPr>
          <w:rFonts w:ascii="Arial" w:hAnsi="Arial" w:cs="Arial"/>
          <w:sz w:val="20"/>
          <w:szCs w:val="20"/>
        </w:rPr>
        <w:t xml:space="preserve">non-public </w:t>
      </w:r>
      <w:r w:rsidRPr="001D7CDE">
        <w:rPr>
          <w:rFonts w:ascii="Arial" w:hAnsi="Arial" w:cs="Arial"/>
          <w:sz w:val="20"/>
          <w:szCs w:val="20"/>
        </w:rPr>
        <w:t>Project Intellectual Property and notices thereof; (4) the contents of this Agreement</w:t>
      </w:r>
      <w:r w:rsidR="00B10CCC" w:rsidRPr="001D7CDE">
        <w:rPr>
          <w:rFonts w:ascii="Arial" w:hAnsi="Arial" w:cs="Arial"/>
          <w:sz w:val="20"/>
          <w:szCs w:val="20"/>
        </w:rPr>
        <w:t xml:space="preserve"> or any Relevant Project Agreement</w:t>
      </w:r>
      <w:r w:rsidR="00336D59">
        <w:rPr>
          <w:rFonts w:ascii="Arial" w:hAnsi="Arial" w:cs="Arial"/>
          <w:sz w:val="20"/>
          <w:szCs w:val="20"/>
        </w:rPr>
        <w:t>;</w:t>
      </w:r>
      <w:r w:rsidR="005B20D2">
        <w:rPr>
          <w:rFonts w:ascii="Arial" w:hAnsi="Arial" w:cs="Arial"/>
          <w:sz w:val="20"/>
          <w:szCs w:val="20"/>
        </w:rPr>
        <w:t xml:space="preserve"> and (5) all </w:t>
      </w:r>
      <w:r w:rsidR="0001262F">
        <w:rPr>
          <w:rFonts w:ascii="Arial" w:hAnsi="Arial" w:cs="Arial"/>
          <w:sz w:val="20"/>
          <w:szCs w:val="20"/>
        </w:rPr>
        <w:t xml:space="preserve">non-public </w:t>
      </w:r>
      <w:r w:rsidR="005B20D2">
        <w:rPr>
          <w:rFonts w:ascii="Arial" w:hAnsi="Arial" w:cs="Arial"/>
          <w:sz w:val="20"/>
          <w:szCs w:val="20"/>
        </w:rPr>
        <w:t>information exchanged between the Parties in anticipation of beginning a Project</w:t>
      </w:r>
      <w:r w:rsidRPr="001D7CDE">
        <w:rPr>
          <w:rFonts w:ascii="Arial" w:hAnsi="Arial" w:cs="Arial"/>
          <w:sz w:val="20"/>
          <w:szCs w:val="20"/>
        </w:rPr>
        <w:t xml:space="preserve">. </w:t>
      </w:r>
    </w:p>
    <w:p w14:paraId="07CCEFEE" w14:textId="77777777" w:rsidR="00E62CC6" w:rsidRPr="001D7CDE" w:rsidRDefault="00E62CC6" w:rsidP="00E62CC6">
      <w:pPr>
        <w:widowControl w:val="0"/>
        <w:autoSpaceDE w:val="0"/>
        <w:autoSpaceDN w:val="0"/>
        <w:adjustRightInd w:val="0"/>
        <w:spacing w:after="0" w:line="240" w:lineRule="auto"/>
        <w:rPr>
          <w:rFonts w:ascii="Arial" w:hAnsi="Arial" w:cs="Arial"/>
          <w:sz w:val="20"/>
          <w:szCs w:val="20"/>
        </w:rPr>
      </w:pPr>
    </w:p>
    <w:p w14:paraId="1FD55704" w14:textId="234C8643" w:rsidR="001B7B15" w:rsidRPr="001D7CDE" w:rsidRDefault="00E62CC6" w:rsidP="00E62CC6">
      <w:pPr>
        <w:widowControl w:val="0"/>
        <w:autoSpaceDE w:val="0"/>
        <w:autoSpaceDN w:val="0"/>
        <w:adjustRightInd w:val="0"/>
        <w:spacing w:after="0" w:line="240" w:lineRule="auto"/>
        <w:rPr>
          <w:rFonts w:ascii="Arial" w:hAnsi="Arial" w:cs="Arial"/>
          <w:sz w:val="20"/>
          <w:szCs w:val="20"/>
        </w:rPr>
      </w:pPr>
      <w:r w:rsidRPr="001D7CDE">
        <w:rPr>
          <w:rFonts w:ascii="Arial" w:hAnsi="Arial" w:cs="Arial"/>
          <w:sz w:val="20"/>
          <w:szCs w:val="20"/>
        </w:rPr>
        <w:t>“</w:t>
      </w:r>
      <w:r w:rsidRPr="001D7CDE">
        <w:rPr>
          <w:rFonts w:ascii="Arial" w:hAnsi="Arial" w:cs="Arial"/>
          <w:sz w:val="20"/>
          <w:szCs w:val="20"/>
          <w:u w:val="single"/>
        </w:rPr>
        <w:t>Materials</w:t>
      </w:r>
      <w:r w:rsidRPr="001D7CDE">
        <w:rPr>
          <w:rFonts w:ascii="Arial" w:hAnsi="Arial" w:cs="Arial"/>
          <w:sz w:val="20"/>
          <w:szCs w:val="20"/>
        </w:rPr>
        <w:t xml:space="preserve">” is defined as samples of equipment, </w:t>
      </w:r>
      <w:proofErr w:type="spellStart"/>
      <w:r w:rsidRPr="001D7CDE">
        <w:rPr>
          <w:rFonts w:ascii="Arial" w:hAnsi="Arial" w:cs="Arial"/>
          <w:sz w:val="20"/>
          <w:szCs w:val="20"/>
        </w:rPr>
        <w:t>apparat</w:t>
      </w:r>
      <w:r w:rsidR="00780E98" w:rsidRPr="001D7CDE">
        <w:rPr>
          <w:rFonts w:ascii="Arial" w:hAnsi="Arial" w:cs="Arial"/>
          <w:sz w:val="20"/>
          <w:szCs w:val="20"/>
        </w:rPr>
        <w:t>i</w:t>
      </w:r>
      <w:proofErr w:type="spellEnd"/>
      <w:r w:rsidR="00A06106" w:rsidRPr="001D7CDE">
        <w:rPr>
          <w:rFonts w:ascii="Arial" w:hAnsi="Arial" w:cs="Arial"/>
          <w:sz w:val="20"/>
          <w:szCs w:val="20"/>
        </w:rPr>
        <w:t>,</w:t>
      </w:r>
      <w:r w:rsidRPr="001D7CDE">
        <w:rPr>
          <w:rFonts w:ascii="Arial" w:hAnsi="Arial" w:cs="Arial"/>
          <w:sz w:val="20"/>
          <w:szCs w:val="20"/>
        </w:rPr>
        <w:t xml:space="preserve"> chemical substances or biological materials </w:t>
      </w:r>
      <w:r w:rsidR="004D0F71" w:rsidRPr="001D7CDE">
        <w:rPr>
          <w:rFonts w:ascii="Arial" w:hAnsi="Arial" w:cs="Arial"/>
          <w:sz w:val="20"/>
          <w:szCs w:val="20"/>
        </w:rPr>
        <w:t>and written information related thereto</w:t>
      </w:r>
      <w:r w:rsidRPr="001D7CDE">
        <w:rPr>
          <w:rFonts w:ascii="Arial" w:hAnsi="Arial" w:cs="Arial"/>
          <w:sz w:val="20"/>
          <w:szCs w:val="20"/>
        </w:rPr>
        <w:t xml:space="preserve"> transmitted by one Party to the other Party and marked to indicate that they are transmitted subject to the confidentiality and limited use provisions of this Agreement</w:t>
      </w:r>
      <w:r w:rsidR="00570B2E" w:rsidRPr="001D7CDE">
        <w:rPr>
          <w:rFonts w:ascii="Arial" w:hAnsi="Arial" w:cs="Arial"/>
          <w:sz w:val="20"/>
          <w:szCs w:val="20"/>
        </w:rPr>
        <w:t xml:space="preserve"> or the MTA attached hereto</w:t>
      </w:r>
      <w:r w:rsidRPr="001D7CDE">
        <w:rPr>
          <w:rFonts w:ascii="Arial" w:hAnsi="Arial" w:cs="Arial"/>
          <w:sz w:val="20"/>
          <w:szCs w:val="20"/>
        </w:rPr>
        <w:t>.</w:t>
      </w:r>
    </w:p>
    <w:p w14:paraId="684CC8F3" w14:textId="77777777" w:rsidR="00E62CC6" w:rsidRPr="001D7CDE" w:rsidRDefault="00E62CC6" w:rsidP="00E62CC6">
      <w:pPr>
        <w:widowControl w:val="0"/>
        <w:autoSpaceDE w:val="0"/>
        <w:autoSpaceDN w:val="0"/>
        <w:adjustRightInd w:val="0"/>
        <w:spacing w:after="0" w:line="240" w:lineRule="auto"/>
        <w:rPr>
          <w:rFonts w:ascii="Arial" w:hAnsi="Arial" w:cs="Arial"/>
          <w:sz w:val="20"/>
          <w:szCs w:val="20"/>
        </w:rPr>
      </w:pPr>
    </w:p>
    <w:p w14:paraId="0F39F236" w14:textId="3F70B734" w:rsidR="00C9737C" w:rsidRPr="001D7CDE" w:rsidRDefault="00C9737C" w:rsidP="00C9737C">
      <w:pPr>
        <w:autoSpaceDE w:val="0"/>
        <w:autoSpaceDN w:val="0"/>
        <w:adjustRightInd w:val="0"/>
        <w:spacing w:line="240" w:lineRule="auto"/>
        <w:contextualSpacing/>
        <w:rPr>
          <w:rFonts w:ascii="Arial" w:hAnsi="Arial" w:cs="Arial"/>
          <w:sz w:val="20"/>
          <w:szCs w:val="20"/>
        </w:rPr>
      </w:pPr>
      <w:r w:rsidRPr="001D7CDE">
        <w:rPr>
          <w:rFonts w:ascii="Arial" w:hAnsi="Arial" w:cs="Arial"/>
          <w:sz w:val="20"/>
          <w:szCs w:val="20"/>
        </w:rPr>
        <w:t>“</w:t>
      </w:r>
      <w:r w:rsidR="00494B01">
        <w:rPr>
          <w:rFonts w:ascii="Arial" w:hAnsi="Arial" w:cs="Arial"/>
          <w:sz w:val="20"/>
          <w:szCs w:val="20"/>
          <w:u w:val="single"/>
        </w:rPr>
        <w:t>Company</w:t>
      </w:r>
      <w:r w:rsidRPr="001D7CDE">
        <w:rPr>
          <w:rFonts w:ascii="Arial" w:hAnsi="Arial" w:cs="Arial"/>
          <w:sz w:val="20"/>
          <w:szCs w:val="20"/>
          <w:u w:val="single"/>
        </w:rPr>
        <w:t xml:space="preserve"> Intellectual Property</w:t>
      </w:r>
      <w:r w:rsidRPr="001D7CDE">
        <w:rPr>
          <w:rFonts w:ascii="Arial" w:hAnsi="Arial" w:cs="Arial"/>
          <w:sz w:val="20"/>
          <w:szCs w:val="20"/>
        </w:rPr>
        <w:t xml:space="preserve">” is defined as </w:t>
      </w:r>
      <w:r w:rsidR="00171F2B" w:rsidRPr="001D7CDE">
        <w:rPr>
          <w:rFonts w:ascii="Arial" w:hAnsi="Arial" w:cs="Arial"/>
          <w:sz w:val="20"/>
          <w:szCs w:val="20"/>
        </w:rPr>
        <w:t xml:space="preserve">Research </w:t>
      </w:r>
      <w:r w:rsidRPr="001D7CDE">
        <w:rPr>
          <w:rFonts w:ascii="Arial" w:hAnsi="Arial" w:cs="Arial"/>
          <w:sz w:val="20"/>
          <w:szCs w:val="20"/>
        </w:rPr>
        <w:t xml:space="preserve">Project Intellectual Property that was conceived during the term of this Agreement solely by person(s) who at the time of such occurrence had an obligation of assignment thereof to </w:t>
      </w:r>
      <w:r w:rsidR="00494B01">
        <w:rPr>
          <w:rFonts w:ascii="Arial" w:hAnsi="Arial" w:cs="Arial"/>
          <w:sz w:val="20"/>
          <w:szCs w:val="20"/>
        </w:rPr>
        <w:t>Company</w:t>
      </w:r>
      <w:r w:rsidRPr="001D7CDE">
        <w:rPr>
          <w:rFonts w:ascii="Arial" w:hAnsi="Arial" w:cs="Arial"/>
          <w:sz w:val="20"/>
          <w:szCs w:val="20"/>
        </w:rPr>
        <w:t xml:space="preserve"> or Affiliate thereof.</w:t>
      </w:r>
    </w:p>
    <w:p w14:paraId="1C75393B" w14:textId="77777777" w:rsidR="00E62CC6" w:rsidRPr="001D7CDE" w:rsidRDefault="00E62CC6" w:rsidP="00E62CC6">
      <w:pPr>
        <w:autoSpaceDE w:val="0"/>
        <w:autoSpaceDN w:val="0"/>
        <w:adjustRightInd w:val="0"/>
        <w:spacing w:line="240" w:lineRule="auto"/>
        <w:contextualSpacing/>
        <w:rPr>
          <w:rFonts w:ascii="Arial" w:hAnsi="Arial" w:cs="Arial"/>
          <w:sz w:val="20"/>
          <w:szCs w:val="20"/>
        </w:rPr>
      </w:pPr>
    </w:p>
    <w:p w14:paraId="58214D05" w14:textId="509BBA64" w:rsidR="00E62CC6" w:rsidRPr="001D7CDE" w:rsidRDefault="00E62CC6" w:rsidP="00E62CC6">
      <w:pPr>
        <w:spacing w:line="240" w:lineRule="auto"/>
        <w:rPr>
          <w:rFonts w:ascii="Arial" w:hAnsi="Arial" w:cs="Arial"/>
          <w:sz w:val="20"/>
          <w:szCs w:val="20"/>
        </w:rPr>
      </w:pPr>
      <w:r w:rsidRPr="001D7CDE">
        <w:rPr>
          <w:rFonts w:ascii="Arial" w:hAnsi="Arial" w:cs="Arial"/>
          <w:sz w:val="20"/>
          <w:szCs w:val="20"/>
          <w:u w:val="single"/>
        </w:rPr>
        <w:t>“Disclosing Party</w:t>
      </w:r>
      <w:r w:rsidRPr="001D7CDE">
        <w:rPr>
          <w:rFonts w:ascii="Arial" w:hAnsi="Arial" w:cs="Arial"/>
          <w:sz w:val="20"/>
          <w:szCs w:val="20"/>
        </w:rPr>
        <w:t>” is defined as a Party who tran</w:t>
      </w:r>
      <w:r w:rsidR="00161328" w:rsidRPr="001D7CDE">
        <w:rPr>
          <w:rFonts w:ascii="Arial" w:hAnsi="Arial" w:cs="Arial"/>
          <w:sz w:val="20"/>
          <w:szCs w:val="20"/>
        </w:rPr>
        <w:t>s</w:t>
      </w:r>
      <w:r w:rsidR="00F2016A" w:rsidRPr="001D7CDE">
        <w:rPr>
          <w:rFonts w:ascii="Arial" w:hAnsi="Arial" w:cs="Arial"/>
          <w:sz w:val="20"/>
          <w:szCs w:val="20"/>
        </w:rPr>
        <w:t xml:space="preserve">mits Confidential Information </w:t>
      </w:r>
      <w:r w:rsidRPr="001D7CDE">
        <w:rPr>
          <w:rFonts w:ascii="Arial" w:hAnsi="Arial" w:cs="Arial"/>
          <w:sz w:val="20"/>
          <w:szCs w:val="20"/>
        </w:rPr>
        <w:t xml:space="preserve">pursuant to </w:t>
      </w:r>
      <w:r w:rsidR="00C9737C" w:rsidRPr="001D7CDE">
        <w:rPr>
          <w:rFonts w:ascii="Arial" w:hAnsi="Arial" w:cs="Arial"/>
          <w:sz w:val="20"/>
          <w:szCs w:val="20"/>
        </w:rPr>
        <w:t>this A</w:t>
      </w:r>
      <w:r w:rsidRPr="001D7CDE">
        <w:rPr>
          <w:rFonts w:ascii="Arial" w:hAnsi="Arial" w:cs="Arial"/>
          <w:sz w:val="20"/>
          <w:szCs w:val="20"/>
        </w:rPr>
        <w:t>greement</w:t>
      </w:r>
      <w:r w:rsidR="00C9737C" w:rsidRPr="001D7CDE">
        <w:rPr>
          <w:rFonts w:ascii="Arial" w:hAnsi="Arial" w:cs="Arial"/>
          <w:sz w:val="20"/>
          <w:szCs w:val="20"/>
        </w:rPr>
        <w:t xml:space="preserve"> or any relevant Project Agreement</w:t>
      </w:r>
      <w:r w:rsidRPr="001D7CDE">
        <w:rPr>
          <w:rFonts w:ascii="Arial" w:hAnsi="Arial" w:cs="Arial"/>
          <w:sz w:val="20"/>
          <w:szCs w:val="20"/>
        </w:rPr>
        <w:t>.</w:t>
      </w:r>
    </w:p>
    <w:p w14:paraId="1094A8B0" w14:textId="4D0758BE" w:rsidR="00D5567A" w:rsidRPr="001D7CDE" w:rsidRDefault="00E62CC6" w:rsidP="00E62CC6">
      <w:pPr>
        <w:spacing w:line="240" w:lineRule="auto"/>
        <w:rPr>
          <w:rFonts w:ascii="Arial" w:hAnsi="Arial" w:cs="Arial"/>
          <w:sz w:val="20"/>
          <w:szCs w:val="20"/>
        </w:rPr>
      </w:pPr>
      <w:r w:rsidRPr="001D7CDE">
        <w:rPr>
          <w:rFonts w:ascii="Arial" w:hAnsi="Arial" w:cs="Arial"/>
          <w:sz w:val="20"/>
          <w:szCs w:val="20"/>
        </w:rPr>
        <w:t>“</w:t>
      </w:r>
      <w:r w:rsidRPr="001D7CDE">
        <w:rPr>
          <w:rFonts w:ascii="Arial" w:hAnsi="Arial" w:cs="Arial"/>
          <w:sz w:val="20"/>
          <w:szCs w:val="20"/>
          <w:u w:val="single"/>
        </w:rPr>
        <w:t>Intellectual Property</w:t>
      </w:r>
      <w:r w:rsidRPr="001D7CDE">
        <w:rPr>
          <w:rFonts w:ascii="Arial" w:hAnsi="Arial" w:cs="Arial"/>
          <w:sz w:val="20"/>
          <w:szCs w:val="20"/>
        </w:rPr>
        <w:t xml:space="preserve">” is any right that protects any invention, improvement or discovery, whether or not patentable, </w:t>
      </w:r>
      <w:r w:rsidR="004437FA" w:rsidRPr="001D7CDE">
        <w:rPr>
          <w:rFonts w:ascii="Arial" w:hAnsi="Arial" w:cs="Arial"/>
          <w:sz w:val="20"/>
          <w:szCs w:val="20"/>
        </w:rPr>
        <w:t xml:space="preserve">that is created or discovered during or as a result of a </w:t>
      </w:r>
      <w:r w:rsidR="0061672F" w:rsidRPr="001D7CDE">
        <w:rPr>
          <w:rFonts w:ascii="Arial" w:hAnsi="Arial" w:cs="Arial"/>
          <w:sz w:val="20"/>
          <w:szCs w:val="20"/>
        </w:rPr>
        <w:t xml:space="preserve">Research </w:t>
      </w:r>
      <w:r w:rsidR="004437FA" w:rsidRPr="001D7CDE">
        <w:rPr>
          <w:rFonts w:ascii="Arial" w:hAnsi="Arial" w:cs="Arial"/>
          <w:sz w:val="20"/>
          <w:szCs w:val="20"/>
        </w:rPr>
        <w:t xml:space="preserve">Project </w:t>
      </w:r>
      <w:r w:rsidRPr="001D7CDE">
        <w:rPr>
          <w:rFonts w:ascii="Arial" w:hAnsi="Arial" w:cs="Arial"/>
          <w:sz w:val="20"/>
          <w:szCs w:val="20"/>
        </w:rPr>
        <w:t>and will include, but is not limited to, patent rights, plant variety protection certificates, patent applications, copyrights, trademarks, and trade secrets</w:t>
      </w:r>
      <w:r w:rsidR="00161328" w:rsidRPr="001D7CDE">
        <w:rPr>
          <w:rFonts w:ascii="Arial" w:hAnsi="Arial" w:cs="Arial"/>
          <w:sz w:val="20"/>
          <w:szCs w:val="20"/>
        </w:rPr>
        <w:t>.</w:t>
      </w:r>
    </w:p>
    <w:p w14:paraId="5DBF07CD" w14:textId="1ECFFF39" w:rsidR="006F135F" w:rsidRPr="00B163BA" w:rsidRDefault="00C9737C" w:rsidP="00C9737C">
      <w:pPr>
        <w:spacing w:line="240" w:lineRule="auto"/>
        <w:rPr>
          <w:rFonts w:ascii="Arial" w:hAnsi="Arial" w:cs="Arial"/>
          <w:sz w:val="20"/>
          <w:szCs w:val="20"/>
        </w:rPr>
      </w:pPr>
      <w:r w:rsidRPr="001D7CDE">
        <w:rPr>
          <w:rFonts w:ascii="Arial" w:hAnsi="Arial" w:cs="Arial"/>
          <w:sz w:val="20"/>
          <w:szCs w:val="20"/>
        </w:rPr>
        <w:t>“</w:t>
      </w:r>
      <w:r w:rsidRPr="001D7CDE">
        <w:rPr>
          <w:rFonts w:ascii="Arial" w:hAnsi="Arial" w:cs="Arial"/>
          <w:sz w:val="20"/>
          <w:szCs w:val="20"/>
          <w:u w:val="single"/>
        </w:rPr>
        <w:t>Joint Intellectual Property</w:t>
      </w:r>
      <w:r w:rsidRPr="001D7CDE">
        <w:rPr>
          <w:rFonts w:ascii="Arial" w:hAnsi="Arial" w:cs="Arial"/>
          <w:sz w:val="20"/>
          <w:szCs w:val="20"/>
        </w:rPr>
        <w:t xml:space="preserve">” is defined as </w:t>
      </w:r>
      <w:r w:rsidR="00171F2B" w:rsidRPr="001D7CDE">
        <w:rPr>
          <w:rFonts w:ascii="Arial" w:hAnsi="Arial" w:cs="Arial"/>
          <w:sz w:val="20"/>
          <w:szCs w:val="20"/>
        </w:rPr>
        <w:t xml:space="preserve">Research </w:t>
      </w:r>
      <w:r w:rsidRPr="001D7CDE">
        <w:rPr>
          <w:rFonts w:ascii="Arial" w:hAnsi="Arial" w:cs="Arial"/>
          <w:sz w:val="20"/>
          <w:szCs w:val="20"/>
        </w:rPr>
        <w:t>Project Intellectual Property that was conceived</w:t>
      </w:r>
      <w:r w:rsidR="00B57A55" w:rsidRPr="001D7CDE">
        <w:rPr>
          <w:rFonts w:ascii="Arial" w:hAnsi="Arial" w:cs="Arial"/>
          <w:sz w:val="20"/>
          <w:szCs w:val="20"/>
        </w:rPr>
        <w:t>,</w:t>
      </w:r>
      <w:r w:rsidR="009414B0">
        <w:rPr>
          <w:rFonts w:ascii="Arial" w:hAnsi="Arial" w:cs="Arial"/>
          <w:sz w:val="20"/>
          <w:szCs w:val="20"/>
        </w:rPr>
        <w:t xml:space="preserve"> </w:t>
      </w:r>
      <w:r w:rsidR="00817979" w:rsidRPr="00D71CA6">
        <w:rPr>
          <w:rFonts w:ascii="Arial" w:hAnsi="Arial" w:cs="Arial"/>
          <w:sz w:val="20"/>
          <w:szCs w:val="20"/>
        </w:rPr>
        <w:t>created or discovered as a result of a Research Project</w:t>
      </w:r>
      <w:r w:rsidR="00817979" w:rsidRPr="00B163BA">
        <w:rPr>
          <w:rFonts w:ascii="Arial" w:hAnsi="Arial" w:cs="Arial"/>
          <w:sz w:val="20"/>
          <w:szCs w:val="20"/>
        </w:rPr>
        <w:t xml:space="preserve"> </w:t>
      </w:r>
      <w:r w:rsidR="00B57A55" w:rsidRPr="001D7CDE">
        <w:rPr>
          <w:rFonts w:ascii="Arial" w:hAnsi="Arial" w:cs="Arial"/>
          <w:sz w:val="20"/>
          <w:szCs w:val="20"/>
        </w:rPr>
        <w:t>under</w:t>
      </w:r>
      <w:r w:rsidR="00B57A55" w:rsidRPr="00B163BA">
        <w:rPr>
          <w:rFonts w:ascii="Arial" w:hAnsi="Arial" w:cs="Arial"/>
          <w:sz w:val="20"/>
          <w:szCs w:val="20"/>
        </w:rPr>
        <w:t xml:space="preserve"> </w:t>
      </w:r>
      <w:r w:rsidRPr="00B163BA">
        <w:rPr>
          <w:rFonts w:ascii="Arial" w:hAnsi="Arial" w:cs="Arial"/>
          <w:sz w:val="20"/>
          <w:szCs w:val="20"/>
        </w:rPr>
        <w:t xml:space="preserve">this Agreement or any relevant Project Agreement, jointly by persons, one or more of whom at the time of such occurrence had an obligation of assignment thereof to </w:t>
      </w:r>
      <w:r w:rsidR="00494B01">
        <w:rPr>
          <w:rFonts w:ascii="Arial" w:hAnsi="Arial" w:cs="Arial"/>
          <w:sz w:val="20"/>
          <w:szCs w:val="20"/>
        </w:rPr>
        <w:t>Company</w:t>
      </w:r>
      <w:r w:rsidRPr="00B163BA">
        <w:rPr>
          <w:rFonts w:ascii="Arial" w:hAnsi="Arial" w:cs="Arial"/>
          <w:sz w:val="20"/>
          <w:szCs w:val="20"/>
        </w:rPr>
        <w:t xml:space="preserve">, and one or more of whom at the time of such occurrence had an obligation of assignment thereof to University. </w:t>
      </w:r>
    </w:p>
    <w:p w14:paraId="5E738131" w14:textId="1C1F40A7" w:rsidR="00823B0B" w:rsidRPr="001D7CDE" w:rsidRDefault="00E62CC6" w:rsidP="00C9737C">
      <w:pPr>
        <w:pStyle w:val="TxBrp6"/>
        <w:tabs>
          <w:tab w:val="clear" w:pos="583"/>
          <w:tab w:val="num" w:pos="1440"/>
        </w:tabs>
        <w:spacing w:line="240" w:lineRule="auto"/>
        <w:ind w:left="0" w:firstLine="0"/>
        <w:rPr>
          <w:rFonts w:ascii="Arial" w:hAnsi="Arial" w:cs="Arial"/>
          <w:sz w:val="20"/>
          <w:szCs w:val="20"/>
        </w:rPr>
      </w:pPr>
      <w:r w:rsidRPr="00B163BA">
        <w:rPr>
          <w:rFonts w:ascii="Arial" w:hAnsi="Arial" w:cs="Arial"/>
          <w:sz w:val="20"/>
          <w:szCs w:val="20"/>
        </w:rPr>
        <w:t>“</w:t>
      </w:r>
      <w:r w:rsidRPr="00B163BA">
        <w:rPr>
          <w:rFonts w:ascii="Arial" w:hAnsi="Arial" w:cs="Arial"/>
          <w:sz w:val="20"/>
          <w:szCs w:val="20"/>
          <w:u w:val="single"/>
        </w:rPr>
        <w:t>Principal Investigators</w:t>
      </w:r>
      <w:r w:rsidRPr="00B163BA">
        <w:rPr>
          <w:rFonts w:ascii="Arial" w:hAnsi="Arial" w:cs="Arial"/>
          <w:sz w:val="20"/>
          <w:szCs w:val="20"/>
        </w:rPr>
        <w:t xml:space="preserve">” are the individuals named by the University and </w:t>
      </w:r>
      <w:r w:rsidR="00494B01">
        <w:rPr>
          <w:rFonts w:ascii="Arial" w:hAnsi="Arial" w:cs="Arial"/>
          <w:sz w:val="20"/>
          <w:szCs w:val="20"/>
        </w:rPr>
        <w:t>Company</w:t>
      </w:r>
      <w:r w:rsidR="00074F86" w:rsidRPr="00B163BA">
        <w:rPr>
          <w:rFonts w:ascii="Arial" w:hAnsi="Arial" w:cs="Arial"/>
          <w:sz w:val="20"/>
          <w:szCs w:val="20"/>
        </w:rPr>
        <w:t>,</w:t>
      </w:r>
      <w:r w:rsidRPr="00B163BA">
        <w:rPr>
          <w:rFonts w:ascii="Arial" w:hAnsi="Arial" w:cs="Arial"/>
          <w:sz w:val="20"/>
          <w:szCs w:val="20"/>
        </w:rPr>
        <w:t xml:space="preserve"> respectively</w:t>
      </w:r>
      <w:r w:rsidR="00074F86" w:rsidRPr="001D7CDE">
        <w:rPr>
          <w:rFonts w:ascii="Arial" w:hAnsi="Arial" w:cs="Arial"/>
          <w:sz w:val="20"/>
          <w:szCs w:val="20"/>
        </w:rPr>
        <w:t>,</w:t>
      </w:r>
      <w:r w:rsidRPr="001D7CDE">
        <w:rPr>
          <w:rFonts w:ascii="Arial" w:hAnsi="Arial" w:cs="Arial"/>
          <w:sz w:val="20"/>
          <w:szCs w:val="20"/>
        </w:rPr>
        <w:t xml:space="preserve"> to conduct </w:t>
      </w:r>
      <w:r w:rsidR="007C70D2" w:rsidRPr="001D7CDE">
        <w:rPr>
          <w:rFonts w:ascii="Arial" w:hAnsi="Arial" w:cs="Arial"/>
          <w:sz w:val="20"/>
          <w:szCs w:val="20"/>
        </w:rPr>
        <w:t>a specific</w:t>
      </w:r>
      <w:r w:rsidRPr="001D7CDE">
        <w:rPr>
          <w:rFonts w:ascii="Arial" w:hAnsi="Arial" w:cs="Arial"/>
          <w:sz w:val="20"/>
          <w:szCs w:val="20"/>
        </w:rPr>
        <w:t xml:space="preserve"> Research Project.</w:t>
      </w:r>
    </w:p>
    <w:p w14:paraId="1ECE19D4" w14:textId="77777777" w:rsidR="00823B0B" w:rsidRPr="001D7CDE" w:rsidRDefault="00823B0B" w:rsidP="00E62CC6">
      <w:pPr>
        <w:pStyle w:val="TxBrp6"/>
        <w:tabs>
          <w:tab w:val="clear" w:pos="583"/>
          <w:tab w:val="num" w:pos="1440"/>
        </w:tabs>
        <w:spacing w:line="240" w:lineRule="auto"/>
        <w:ind w:left="0" w:firstLine="0"/>
        <w:rPr>
          <w:rFonts w:ascii="Arial" w:hAnsi="Arial" w:cs="Arial"/>
          <w:sz w:val="20"/>
          <w:szCs w:val="20"/>
        </w:rPr>
      </w:pPr>
    </w:p>
    <w:p w14:paraId="45C3747F" w14:textId="33FBC7F8" w:rsidR="00E62CC6" w:rsidRPr="001D7CDE" w:rsidRDefault="00823B0B" w:rsidP="001D7CDE">
      <w:pPr>
        <w:spacing w:line="240" w:lineRule="auto"/>
        <w:jc w:val="both"/>
        <w:rPr>
          <w:rFonts w:ascii="Arial" w:hAnsi="Arial" w:cs="Arial"/>
          <w:sz w:val="20"/>
          <w:szCs w:val="20"/>
        </w:rPr>
      </w:pPr>
      <w:r w:rsidRPr="001D7CDE">
        <w:rPr>
          <w:rFonts w:ascii="Arial" w:hAnsi="Arial" w:cs="Arial"/>
          <w:sz w:val="20"/>
          <w:szCs w:val="20"/>
          <w:u w:val="single"/>
        </w:rPr>
        <w:t>“</w:t>
      </w:r>
      <w:r w:rsidRPr="001D7CDE">
        <w:rPr>
          <w:rFonts w:ascii="Arial" w:hAnsi="Arial" w:cs="Arial"/>
          <w:sz w:val="20"/>
          <w:szCs w:val="20"/>
          <w:u w:val="single"/>
        </w:rPr>
        <w:softHyphen/>
        <w:t>Project Agreement(s)</w:t>
      </w:r>
      <w:r w:rsidRPr="001D7CDE">
        <w:rPr>
          <w:rFonts w:ascii="Arial" w:hAnsi="Arial" w:cs="Arial"/>
          <w:sz w:val="20"/>
          <w:szCs w:val="20"/>
        </w:rPr>
        <w:t>” shall mean an agreement(s) defining the rights and obligations of the parties with respect to a specific Research Project essentially in the form as attached here to as Appendix A.</w:t>
      </w:r>
    </w:p>
    <w:p w14:paraId="5CC98613" w14:textId="5DE4DB95" w:rsidR="007C70D2" w:rsidRPr="001D7CDE" w:rsidRDefault="007C70D2" w:rsidP="007C70D2">
      <w:pPr>
        <w:spacing w:line="240" w:lineRule="auto"/>
        <w:rPr>
          <w:rFonts w:ascii="Arial" w:hAnsi="Arial" w:cs="Arial"/>
          <w:sz w:val="20"/>
          <w:szCs w:val="20"/>
        </w:rPr>
      </w:pPr>
      <w:r w:rsidRPr="001D7CDE">
        <w:rPr>
          <w:rFonts w:ascii="Arial" w:hAnsi="Arial" w:cs="Arial"/>
          <w:sz w:val="20"/>
          <w:szCs w:val="20"/>
          <w:u w:val="single"/>
        </w:rPr>
        <w:t>“Project Intellectual Property</w:t>
      </w:r>
      <w:r w:rsidRPr="001D7CDE">
        <w:rPr>
          <w:rFonts w:ascii="Arial" w:hAnsi="Arial" w:cs="Arial"/>
          <w:sz w:val="20"/>
          <w:szCs w:val="20"/>
        </w:rPr>
        <w:t xml:space="preserve">” is defined as Intellectual Property conceived </w:t>
      </w:r>
      <w:r w:rsidRPr="00B163BA">
        <w:rPr>
          <w:rFonts w:ascii="Arial" w:hAnsi="Arial" w:cs="Arial"/>
          <w:sz w:val="20"/>
          <w:szCs w:val="20"/>
        </w:rPr>
        <w:t>and</w:t>
      </w:r>
      <w:r w:rsidRPr="001D7CDE">
        <w:rPr>
          <w:rFonts w:ascii="Arial" w:hAnsi="Arial" w:cs="Arial"/>
          <w:sz w:val="20"/>
          <w:szCs w:val="20"/>
        </w:rPr>
        <w:t xml:space="preserve"> first reduced to practice during the term of this Agreement or any relevant Project Agreement in connection with work conducted on a Research Project, and excludes any </w:t>
      </w:r>
      <w:r w:rsidR="004D0F71" w:rsidRPr="001D7CDE">
        <w:rPr>
          <w:rFonts w:ascii="Arial" w:hAnsi="Arial" w:cs="Arial"/>
          <w:sz w:val="20"/>
          <w:szCs w:val="20"/>
        </w:rPr>
        <w:t>Background Intellectual Property Rights</w:t>
      </w:r>
      <w:r w:rsidRPr="001D7CDE">
        <w:rPr>
          <w:rFonts w:ascii="Arial" w:hAnsi="Arial" w:cs="Arial"/>
          <w:sz w:val="20"/>
          <w:szCs w:val="20"/>
        </w:rPr>
        <w:t xml:space="preserve"> or Background Technology</w:t>
      </w:r>
      <w:r w:rsidRPr="001D7CDE">
        <w:rPr>
          <w:rFonts w:ascii="Arial" w:hAnsi="Arial" w:cs="Arial"/>
          <w:iCs/>
          <w:sz w:val="20"/>
          <w:szCs w:val="20"/>
        </w:rPr>
        <w:t>.</w:t>
      </w:r>
      <w:r w:rsidRPr="001D7CDE">
        <w:rPr>
          <w:rFonts w:ascii="Arial" w:hAnsi="Arial" w:cs="Arial"/>
          <w:sz w:val="20"/>
          <w:szCs w:val="20"/>
        </w:rPr>
        <w:t xml:space="preserve"> If first reduction to practice is constructive, by filing a patent application, such constructive reduction to practice may occur after expiration of this Agreement and the Project Intellectual Property still qualifies as Project Intellectual Property within the scope of this definition.</w:t>
      </w:r>
    </w:p>
    <w:p w14:paraId="4E3BF107" w14:textId="77777777" w:rsidR="00025EE8" w:rsidRPr="001D7CDE" w:rsidRDefault="00025EE8" w:rsidP="00161328">
      <w:pPr>
        <w:pStyle w:val="Default"/>
        <w:rPr>
          <w:sz w:val="20"/>
          <w:szCs w:val="20"/>
        </w:rPr>
      </w:pPr>
    </w:p>
    <w:p w14:paraId="6C9A880F" w14:textId="77DF876C" w:rsidR="00E62CC6" w:rsidRPr="001D7CDE" w:rsidRDefault="00025EE8" w:rsidP="00161328">
      <w:pPr>
        <w:pStyle w:val="Default"/>
        <w:rPr>
          <w:sz w:val="20"/>
          <w:szCs w:val="20"/>
        </w:rPr>
      </w:pPr>
      <w:r w:rsidRPr="001D7CDE">
        <w:rPr>
          <w:sz w:val="20"/>
          <w:szCs w:val="20"/>
        </w:rPr>
        <w:t>“</w:t>
      </w:r>
      <w:r w:rsidRPr="001D7CDE">
        <w:rPr>
          <w:sz w:val="20"/>
          <w:szCs w:val="20"/>
          <w:u w:val="single"/>
        </w:rPr>
        <w:t>Publication</w:t>
      </w:r>
      <w:r w:rsidRPr="001D7CDE">
        <w:rPr>
          <w:sz w:val="20"/>
          <w:szCs w:val="20"/>
        </w:rPr>
        <w:t>” means the disclosure in written, oral</w:t>
      </w:r>
      <w:r w:rsidR="00BB1C04" w:rsidRPr="001D7CDE">
        <w:rPr>
          <w:sz w:val="20"/>
          <w:szCs w:val="20"/>
        </w:rPr>
        <w:t>, visual or any other form of</w:t>
      </w:r>
      <w:r w:rsidR="00D5567A" w:rsidRPr="001D7CDE">
        <w:rPr>
          <w:sz w:val="20"/>
          <w:szCs w:val="20"/>
        </w:rPr>
        <w:t xml:space="preserve"> any</w:t>
      </w:r>
      <w:r w:rsidR="00BB1C04" w:rsidRPr="001D7CDE">
        <w:rPr>
          <w:sz w:val="20"/>
          <w:szCs w:val="20"/>
        </w:rPr>
        <w:t xml:space="preserve"> </w:t>
      </w:r>
      <w:r w:rsidR="00D5567A" w:rsidRPr="001D7CDE">
        <w:rPr>
          <w:sz w:val="20"/>
          <w:szCs w:val="20"/>
        </w:rPr>
        <w:t>information either developed under this Agreement</w:t>
      </w:r>
      <w:r w:rsidR="00813929" w:rsidRPr="001D7CDE">
        <w:rPr>
          <w:sz w:val="20"/>
          <w:szCs w:val="20"/>
        </w:rPr>
        <w:t xml:space="preserve"> or provided by one P</w:t>
      </w:r>
      <w:r w:rsidR="00D5567A" w:rsidRPr="001D7CDE">
        <w:rPr>
          <w:sz w:val="20"/>
          <w:szCs w:val="20"/>
        </w:rPr>
        <w:t>arty to the other under this Agreement</w:t>
      </w:r>
      <w:r w:rsidR="00BB1C04" w:rsidRPr="001D7CDE">
        <w:rPr>
          <w:sz w:val="20"/>
          <w:szCs w:val="20"/>
        </w:rPr>
        <w:t xml:space="preserve"> to</w:t>
      </w:r>
      <w:r w:rsidR="00D5567A" w:rsidRPr="001D7CDE">
        <w:rPr>
          <w:sz w:val="20"/>
          <w:szCs w:val="20"/>
        </w:rPr>
        <w:t xml:space="preserve"> any Third Party</w:t>
      </w:r>
      <w:r w:rsidR="00BB1C04" w:rsidRPr="001D7CDE">
        <w:rPr>
          <w:sz w:val="20"/>
          <w:szCs w:val="20"/>
        </w:rPr>
        <w:t xml:space="preserve">. </w:t>
      </w:r>
    </w:p>
    <w:p w14:paraId="7F62A493" w14:textId="77777777" w:rsidR="00161328" w:rsidRPr="001D7CDE" w:rsidRDefault="00161328" w:rsidP="00161328">
      <w:pPr>
        <w:pStyle w:val="Default"/>
        <w:rPr>
          <w:color w:val="auto"/>
          <w:sz w:val="20"/>
          <w:szCs w:val="20"/>
        </w:rPr>
      </w:pPr>
    </w:p>
    <w:p w14:paraId="0650A8CC" w14:textId="6902F7C3" w:rsidR="002F53CC" w:rsidRPr="001D7CDE" w:rsidRDefault="00A72F99" w:rsidP="00E62CC6">
      <w:pPr>
        <w:spacing w:line="240" w:lineRule="auto"/>
        <w:rPr>
          <w:rFonts w:ascii="Arial" w:hAnsi="Arial" w:cs="Arial"/>
          <w:sz w:val="20"/>
          <w:szCs w:val="20"/>
        </w:rPr>
      </w:pPr>
      <w:r w:rsidRPr="001D7CDE">
        <w:rPr>
          <w:rFonts w:ascii="Arial" w:hAnsi="Arial" w:cs="Arial"/>
          <w:sz w:val="20"/>
          <w:szCs w:val="20"/>
          <w:u w:val="single"/>
        </w:rPr>
        <w:t>“</w:t>
      </w:r>
      <w:r w:rsidR="002E1B63" w:rsidRPr="001D7CDE">
        <w:rPr>
          <w:rFonts w:ascii="Arial" w:hAnsi="Arial" w:cs="Arial"/>
          <w:sz w:val="20"/>
          <w:szCs w:val="20"/>
          <w:u w:val="single"/>
        </w:rPr>
        <w:t>Receiving Party</w:t>
      </w:r>
      <w:r w:rsidRPr="001D7CDE">
        <w:rPr>
          <w:rFonts w:ascii="Arial" w:hAnsi="Arial" w:cs="Arial"/>
          <w:sz w:val="20"/>
          <w:szCs w:val="20"/>
        </w:rPr>
        <w:t>” is defined as a Party who receives Confidential Inform</w:t>
      </w:r>
      <w:r w:rsidR="00F2016A" w:rsidRPr="001D7CDE">
        <w:rPr>
          <w:rFonts w:ascii="Arial" w:hAnsi="Arial" w:cs="Arial"/>
          <w:sz w:val="20"/>
          <w:szCs w:val="20"/>
        </w:rPr>
        <w:t xml:space="preserve">ation </w:t>
      </w:r>
      <w:r w:rsidR="00813929" w:rsidRPr="001D7CDE">
        <w:rPr>
          <w:rFonts w:ascii="Arial" w:hAnsi="Arial" w:cs="Arial"/>
          <w:sz w:val="20"/>
          <w:szCs w:val="20"/>
        </w:rPr>
        <w:t>pursuant to this A</w:t>
      </w:r>
      <w:r w:rsidRPr="001D7CDE">
        <w:rPr>
          <w:rFonts w:ascii="Arial" w:hAnsi="Arial" w:cs="Arial"/>
          <w:sz w:val="20"/>
          <w:szCs w:val="20"/>
        </w:rPr>
        <w:t>greement.</w:t>
      </w:r>
    </w:p>
    <w:p w14:paraId="5F68444B" w14:textId="77777777" w:rsidR="00E62CC6" w:rsidRPr="001D7CDE" w:rsidRDefault="00E62CC6" w:rsidP="00E62CC6">
      <w:pPr>
        <w:pStyle w:val="Default"/>
        <w:rPr>
          <w:color w:val="auto"/>
          <w:sz w:val="20"/>
          <w:szCs w:val="20"/>
        </w:rPr>
      </w:pPr>
      <w:r w:rsidRPr="001D7CDE">
        <w:rPr>
          <w:color w:val="auto"/>
          <w:sz w:val="20"/>
          <w:szCs w:val="20"/>
        </w:rPr>
        <w:lastRenderedPageBreak/>
        <w:t>"</w:t>
      </w:r>
      <w:r w:rsidRPr="001D7CDE">
        <w:rPr>
          <w:color w:val="auto"/>
          <w:sz w:val="20"/>
          <w:szCs w:val="20"/>
          <w:u w:val="single"/>
        </w:rPr>
        <w:t>Research Project</w:t>
      </w:r>
      <w:r w:rsidRPr="001D7CDE">
        <w:rPr>
          <w:color w:val="auto"/>
          <w:sz w:val="20"/>
          <w:szCs w:val="20"/>
        </w:rPr>
        <w:t>" shall include, and be limited to, the research project to be conducted by the Principal Investigator as described in</w:t>
      </w:r>
      <w:r w:rsidR="00EA0F84" w:rsidRPr="001D7CDE">
        <w:rPr>
          <w:color w:val="auto"/>
          <w:sz w:val="20"/>
          <w:szCs w:val="20"/>
        </w:rPr>
        <w:t xml:space="preserve"> the Work Plan</w:t>
      </w:r>
      <w:r w:rsidR="00D5567A" w:rsidRPr="001D7CDE">
        <w:rPr>
          <w:color w:val="auto"/>
          <w:sz w:val="20"/>
          <w:szCs w:val="20"/>
        </w:rPr>
        <w:t xml:space="preserve"> and attached hereto as</w:t>
      </w:r>
      <w:r w:rsidRPr="001D7CDE">
        <w:rPr>
          <w:color w:val="auto"/>
          <w:sz w:val="20"/>
          <w:szCs w:val="20"/>
        </w:rPr>
        <w:t xml:space="preserve"> </w:t>
      </w:r>
      <w:r w:rsidRPr="001D7CDE">
        <w:rPr>
          <w:bCs/>
          <w:color w:val="auto"/>
          <w:sz w:val="20"/>
          <w:szCs w:val="20"/>
        </w:rPr>
        <w:t>Appendix A</w:t>
      </w:r>
      <w:r w:rsidRPr="001D7CDE">
        <w:rPr>
          <w:color w:val="auto"/>
          <w:sz w:val="20"/>
          <w:szCs w:val="20"/>
        </w:rPr>
        <w:t>; which shall be updated as appropriate,</w:t>
      </w:r>
      <w:r w:rsidR="00D5567A" w:rsidRPr="001D7CDE">
        <w:rPr>
          <w:color w:val="auto"/>
          <w:sz w:val="20"/>
          <w:szCs w:val="20"/>
        </w:rPr>
        <w:t xml:space="preserve"> and as mutually agreed by the P</w:t>
      </w:r>
      <w:r w:rsidRPr="001D7CDE">
        <w:rPr>
          <w:color w:val="auto"/>
          <w:sz w:val="20"/>
          <w:szCs w:val="20"/>
        </w:rPr>
        <w:t xml:space="preserve">arties. </w:t>
      </w:r>
    </w:p>
    <w:p w14:paraId="3E10D533" w14:textId="77777777" w:rsidR="00DC71F7" w:rsidRPr="001D7CDE" w:rsidRDefault="00DC71F7" w:rsidP="00E62CC6">
      <w:pPr>
        <w:pStyle w:val="Default"/>
        <w:rPr>
          <w:color w:val="auto"/>
          <w:sz w:val="20"/>
          <w:szCs w:val="20"/>
        </w:rPr>
      </w:pPr>
    </w:p>
    <w:p w14:paraId="538AAE67" w14:textId="45564176" w:rsidR="00D5567A" w:rsidRPr="001D7CDE" w:rsidRDefault="00D5567A" w:rsidP="00E62CC6">
      <w:pPr>
        <w:pStyle w:val="Default"/>
        <w:rPr>
          <w:color w:val="auto"/>
          <w:sz w:val="20"/>
          <w:szCs w:val="20"/>
        </w:rPr>
      </w:pPr>
      <w:r w:rsidRPr="001D7CDE">
        <w:rPr>
          <w:color w:val="auto"/>
          <w:sz w:val="20"/>
          <w:szCs w:val="20"/>
        </w:rPr>
        <w:t>“</w:t>
      </w:r>
      <w:r w:rsidRPr="001D7CDE">
        <w:rPr>
          <w:color w:val="auto"/>
          <w:sz w:val="20"/>
          <w:szCs w:val="20"/>
          <w:u w:val="single"/>
        </w:rPr>
        <w:t>Third Party</w:t>
      </w:r>
      <w:r w:rsidRPr="001D7CDE">
        <w:rPr>
          <w:color w:val="auto"/>
          <w:sz w:val="20"/>
          <w:szCs w:val="20"/>
        </w:rPr>
        <w:t xml:space="preserve">” means any other party excluding </w:t>
      </w:r>
      <w:r w:rsidR="00494B01">
        <w:rPr>
          <w:color w:val="auto"/>
          <w:sz w:val="20"/>
          <w:szCs w:val="20"/>
        </w:rPr>
        <w:t>Company</w:t>
      </w:r>
      <w:r w:rsidRPr="001D7CDE">
        <w:rPr>
          <w:color w:val="auto"/>
          <w:sz w:val="20"/>
          <w:szCs w:val="20"/>
        </w:rPr>
        <w:t xml:space="preserve"> and its Affiliates and the University.</w:t>
      </w:r>
    </w:p>
    <w:p w14:paraId="0A51887A" w14:textId="77777777" w:rsidR="00B75DA8" w:rsidRPr="001D7CDE" w:rsidRDefault="00B75DA8" w:rsidP="00E62CC6">
      <w:pPr>
        <w:pStyle w:val="Default"/>
        <w:rPr>
          <w:color w:val="auto"/>
          <w:sz w:val="20"/>
          <w:szCs w:val="20"/>
        </w:rPr>
      </w:pPr>
    </w:p>
    <w:p w14:paraId="5FF87020" w14:textId="66A566CB" w:rsidR="007C70D2" w:rsidRPr="001D7CDE" w:rsidRDefault="007C70D2" w:rsidP="007C70D2">
      <w:pPr>
        <w:autoSpaceDE w:val="0"/>
        <w:autoSpaceDN w:val="0"/>
        <w:adjustRightInd w:val="0"/>
        <w:spacing w:line="240" w:lineRule="auto"/>
        <w:contextualSpacing/>
        <w:rPr>
          <w:rFonts w:ascii="Arial" w:hAnsi="Arial" w:cs="Arial"/>
          <w:sz w:val="20"/>
          <w:szCs w:val="20"/>
        </w:rPr>
      </w:pPr>
      <w:r w:rsidRPr="001D7CDE">
        <w:rPr>
          <w:rFonts w:ascii="Arial" w:hAnsi="Arial" w:cs="Arial"/>
          <w:sz w:val="20"/>
          <w:szCs w:val="20"/>
        </w:rPr>
        <w:t>“</w:t>
      </w:r>
      <w:r w:rsidRPr="001D7CDE">
        <w:rPr>
          <w:rFonts w:ascii="Arial" w:hAnsi="Arial" w:cs="Arial"/>
          <w:sz w:val="20"/>
          <w:szCs w:val="20"/>
          <w:u w:val="single"/>
        </w:rPr>
        <w:t>University Intellectual Property</w:t>
      </w:r>
      <w:r w:rsidRPr="001D7CDE">
        <w:rPr>
          <w:rFonts w:ascii="Arial" w:hAnsi="Arial" w:cs="Arial"/>
          <w:sz w:val="20"/>
          <w:szCs w:val="20"/>
        </w:rPr>
        <w:t>” is defined as Project Intellectual Property that was conceived during the term of this Agreement or any relevant Project Agreement solely by person(s) who at the time of such occurrence had an obligation of assignment thereof to the University.</w:t>
      </w:r>
    </w:p>
    <w:p w14:paraId="371312D5" w14:textId="77777777" w:rsidR="007C70D2" w:rsidRPr="001D7CDE" w:rsidRDefault="007C70D2" w:rsidP="007C70D2">
      <w:pPr>
        <w:autoSpaceDE w:val="0"/>
        <w:autoSpaceDN w:val="0"/>
        <w:adjustRightInd w:val="0"/>
        <w:spacing w:line="240" w:lineRule="auto"/>
        <w:contextualSpacing/>
        <w:rPr>
          <w:rFonts w:ascii="Arial" w:hAnsi="Arial" w:cs="Arial"/>
          <w:sz w:val="20"/>
          <w:szCs w:val="20"/>
        </w:rPr>
      </w:pPr>
    </w:p>
    <w:p w14:paraId="71C6544F" w14:textId="5C6D44EA" w:rsidR="007C70D2" w:rsidRPr="001D7CDE" w:rsidRDefault="007C70D2" w:rsidP="007C70D2">
      <w:pPr>
        <w:autoSpaceDE w:val="0"/>
        <w:autoSpaceDN w:val="0"/>
        <w:adjustRightInd w:val="0"/>
        <w:spacing w:line="240" w:lineRule="auto"/>
        <w:contextualSpacing/>
        <w:rPr>
          <w:rFonts w:ascii="Arial" w:hAnsi="Arial" w:cs="Arial"/>
          <w:sz w:val="20"/>
          <w:szCs w:val="20"/>
        </w:rPr>
      </w:pPr>
      <w:r w:rsidRPr="001D7CDE">
        <w:rPr>
          <w:rFonts w:ascii="Arial" w:hAnsi="Arial" w:cs="Arial"/>
          <w:bCs/>
          <w:color w:val="000000"/>
          <w:spacing w:val="-2"/>
          <w:sz w:val="20"/>
          <w:szCs w:val="20"/>
        </w:rPr>
        <w:t>"</w:t>
      </w:r>
      <w:r w:rsidRPr="001D7CDE">
        <w:rPr>
          <w:rFonts w:ascii="Arial" w:hAnsi="Arial" w:cs="Arial"/>
          <w:bCs/>
          <w:color w:val="000000"/>
          <w:spacing w:val="-2"/>
          <w:sz w:val="20"/>
          <w:szCs w:val="20"/>
          <w:u w:val="single"/>
        </w:rPr>
        <w:t>Valid Claim</w:t>
      </w:r>
      <w:r w:rsidRPr="001D7CDE">
        <w:rPr>
          <w:rFonts w:ascii="Arial" w:hAnsi="Arial" w:cs="Arial"/>
          <w:bCs/>
          <w:color w:val="000000"/>
          <w:spacing w:val="-2"/>
          <w:sz w:val="20"/>
          <w:szCs w:val="20"/>
        </w:rPr>
        <w:t>"</w:t>
      </w:r>
      <w:r w:rsidRPr="001D7CDE">
        <w:rPr>
          <w:rFonts w:ascii="Arial" w:hAnsi="Arial" w:cs="Arial"/>
          <w:b/>
          <w:bCs/>
          <w:color w:val="000000"/>
          <w:spacing w:val="-2"/>
          <w:sz w:val="20"/>
          <w:szCs w:val="20"/>
        </w:rPr>
        <w:t xml:space="preserve"> </w:t>
      </w:r>
      <w:r w:rsidRPr="001D7CDE">
        <w:rPr>
          <w:rFonts w:ascii="Arial" w:hAnsi="Arial" w:cs="Arial"/>
          <w:color w:val="000000"/>
          <w:spacing w:val="-2"/>
          <w:sz w:val="20"/>
          <w:szCs w:val="20"/>
        </w:rPr>
        <w:t xml:space="preserve">shall mean either (a) a claim of an issued patent that has not been held unenforceable or invalid by an agency or a court of competent jurisdiction in any unappealable or </w:t>
      </w:r>
      <w:proofErr w:type="spellStart"/>
      <w:r w:rsidRPr="001D7CDE">
        <w:rPr>
          <w:rFonts w:ascii="Arial" w:hAnsi="Arial" w:cs="Arial"/>
          <w:color w:val="000000"/>
          <w:spacing w:val="-2"/>
          <w:sz w:val="20"/>
          <w:szCs w:val="20"/>
        </w:rPr>
        <w:t>unappealed</w:t>
      </w:r>
      <w:proofErr w:type="spellEnd"/>
      <w:r w:rsidRPr="001D7CDE">
        <w:rPr>
          <w:rFonts w:ascii="Arial" w:hAnsi="Arial" w:cs="Arial"/>
          <w:color w:val="000000"/>
          <w:spacing w:val="-2"/>
          <w:sz w:val="20"/>
          <w:szCs w:val="20"/>
        </w:rPr>
        <w:t xml:space="preserve"> decision or (b) a claim of a pending patent application that has not been abandoned or finally rejected without the possibility of appeal or refiling.</w:t>
      </w:r>
    </w:p>
    <w:p w14:paraId="485DD57B" w14:textId="62F36AE7" w:rsidR="007C70D2" w:rsidRPr="001D7CDE" w:rsidRDefault="007C70D2" w:rsidP="007C70D2">
      <w:pPr>
        <w:pStyle w:val="Default"/>
        <w:rPr>
          <w:color w:val="auto"/>
          <w:sz w:val="20"/>
          <w:szCs w:val="20"/>
        </w:rPr>
      </w:pPr>
      <w:r w:rsidRPr="001D7CDE">
        <w:rPr>
          <w:color w:val="auto"/>
          <w:sz w:val="20"/>
          <w:szCs w:val="20"/>
          <w:u w:val="single"/>
        </w:rPr>
        <w:t>“Work Plan</w:t>
      </w:r>
      <w:r w:rsidRPr="001D7CDE">
        <w:rPr>
          <w:color w:val="auto"/>
          <w:sz w:val="20"/>
          <w:szCs w:val="20"/>
        </w:rPr>
        <w:t>” means the statement of work attached to the Project Agreement Template (Appendix A)</w:t>
      </w:r>
      <w:r w:rsidR="009414B0">
        <w:rPr>
          <w:color w:val="auto"/>
          <w:sz w:val="20"/>
          <w:szCs w:val="20"/>
        </w:rPr>
        <w:t>.</w:t>
      </w:r>
    </w:p>
    <w:p w14:paraId="4E416299" w14:textId="77CE89BE" w:rsidR="00584D6D" w:rsidRPr="001D7CDE" w:rsidRDefault="00584D6D" w:rsidP="00E62CC6">
      <w:pPr>
        <w:pStyle w:val="Default"/>
        <w:rPr>
          <w:b/>
          <w:color w:val="auto"/>
          <w:sz w:val="20"/>
          <w:szCs w:val="20"/>
        </w:rPr>
      </w:pPr>
    </w:p>
    <w:p w14:paraId="3D7068B1" w14:textId="77777777" w:rsidR="00584D6D" w:rsidRPr="001D7CDE" w:rsidRDefault="00584D6D" w:rsidP="00E62CC6">
      <w:pPr>
        <w:pStyle w:val="Default"/>
        <w:rPr>
          <w:b/>
          <w:color w:val="auto"/>
          <w:sz w:val="20"/>
          <w:szCs w:val="20"/>
        </w:rPr>
      </w:pPr>
    </w:p>
    <w:p w14:paraId="0935D523" w14:textId="77777777" w:rsidR="00984BCD" w:rsidRPr="001D7CDE" w:rsidRDefault="00984BCD" w:rsidP="00984BCD">
      <w:pPr>
        <w:pStyle w:val="Default"/>
        <w:rPr>
          <w:b/>
          <w:color w:val="auto"/>
          <w:sz w:val="20"/>
          <w:szCs w:val="20"/>
        </w:rPr>
      </w:pPr>
      <w:r w:rsidRPr="001D7CDE">
        <w:rPr>
          <w:b/>
          <w:color w:val="auto"/>
          <w:sz w:val="20"/>
          <w:szCs w:val="20"/>
        </w:rPr>
        <w:t>2.</w:t>
      </w:r>
      <w:r w:rsidRPr="001D7CDE">
        <w:rPr>
          <w:b/>
          <w:color w:val="auto"/>
          <w:sz w:val="20"/>
          <w:szCs w:val="20"/>
        </w:rPr>
        <w:tab/>
        <w:t xml:space="preserve">Research Project. </w:t>
      </w:r>
    </w:p>
    <w:p w14:paraId="713E4D6B" w14:textId="77777777" w:rsidR="00984BCD" w:rsidRPr="001D7CDE" w:rsidRDefault="00984BCD" w:rsidP="00984BCD">
      <w:pPr>
        <w:pStyle w:val="Default"/>
        <w:rPr>
          <w:b/>
          <w:color w:val="auto"/>
          <w:sz w:val="20"/>
          <w:szCs w:val="20"/>
        </w:rPr>
      </w:pPr>
    </w:p>
    <w:p w14:paraId="58D4F812" w14:textId="6756E54F" w:rsidR="00984BCD" w:rsidRPr="001D7CDE" w:rsidRDefault="00984BCD" w:rsidP="00BF445E">
      <w:pPr>
        <w:pStyle w:val="Default"/>
        <w:rPr>
          <w:sz w:val="20"/>
          <w:szCs w:val="20"/>
        </w:rPr>
      </w:pPr>
      <w:proofErr w:type="gramStart"/>
      <w:r w:rsidRPr="00E133D1">
        <w:rPr>
          <w:sz w:val="20"/>
          <w:szCs w:val="20"/>
        </w:rPr>
        <w:t xml:space="preserve">2.1  </w:t>
      </w:r>
      <w:r w:rsidRPr="00E133D1">
        <w:rPr>
          <w:sz w:val="20"/>
          <w:szCs w:val="20"/>
        </w:rPr>
        <w:tab/>
      </w:r>
      <w:proofErr w:type="gramEnd"/>
      <w:r w:rsidR="00E133D1" w:rsidRPr="00E133D1">
        <w:rPr>
          <w:sz w:val="20"/>
          <w:szCs w:val="20"/>
          <w:u w:val="single"/>
        </w:rPr>
        <w:t>Research Project</w:t>
      </w:r>
      <w:r w:rsidR="00E133D1">
        <w:rPr>
          <w:sz w:val="20"/>
          <w:szCs w:val="20"/>
        </w:rPr>
        <w:t xml:space="preserve">. </w:t>
      </w:r>
      <w:r w:rsidR="003B5326" w:rsidRPr="00E133D1">
        <w:rPr>
          <w:sz w:val="20"/>
          <w:szCs w:val="20"/>
        </w:rPr>
        <w:t>The</w:t>
      </w:r>
      <w:r w:rsidR="003B5326" w:rsidRPr="001D7CDE">
        <w:rPr>
          <w:sz w:val="20"/>
          <w:szCs w:val="20"/>
        </w:rPr>
        <w:t xml:space="preserve"> Parties contemplate that multiple Research Projects will be undertaken by the Parties under the present Agreement. Each Research Project will be g</w:t>
      </w:r>
      <w:r w:rsidR="00222B39">
        <w:rPr>
          <w:sz w:val="20"/>
          <w:szCs w:val="20"/>
        </w:rPr>
        <w:t>uided</w:t>
      </w:r>
      <w:r w:rsidR="003B5326" w:rsidRPr="001D7CDE">
        <w:rPr>
          <w:sz w:val="20"/>
          <w:szCs w:val="20"/>
        </w:rPr>
        <w:t xml:space="preserve"> by the </w:t>
      </w:r>
      <w:r w:rsidR="00D269D9">
        <w:rPr>
          <w:sz w:val="20"/>
          <w:szCs w:val="20"/>
        </w:rPr>
        <w:t>signatories or their designees</w:t>
      </w:r>
      <w:r w:rsidR="003B5326" w:rsidRPr="001D7CDE">
        <w:rPr>
          <w:sz w:val="20"/>
          <w:szCs w:val="20"/>
        </w:rPr>
        <w:t xml:space="preserve"> for each Research Project</w:t>
      </w:r>
      <w:r w:rsidR="00D269D9">
        <w:rPr>
          <w:sz w:val="20"/>
          <w:szCs w:val="20"/>
        </w:rPr>
        <w:t>,</w:t>
      </w:r>
      <w:r w:rsidR="003B5326" w:rsidRPr="001D7CDE">
        <w:rPr>
          <w:sz w:val="20"/>
          <w:szCs w:val="20"/>
        </w:rPr>
        <w:t xml:space="preserve"> and each Research Project will be carried out under the terms of a separate Project Agreement</w:t>
      </w:r>
      <w:r w:rsidRPr="001D7CDE">
        <w:rPr>
          <w:sz w:val="20"/>
          <w:szCs w:val="20"/>
        </w:rPr>
        <w:t xml:space="preserve">. The </w:t>
      </w:r>
      <w:r w:rsidR="00D269D9">
        <w:rPr>
          <w:sz w:val="20"/>
          <w:szCs w:val="20"/>
        </w:rPr>
        <w:t>signatories or their designees</w:t>
      </w:r>
      <w:r w:rsidRPr="001D7CDE">
        <w:rPr>
          <w:sz w:val="20"/>
          <w:szCs w:val="20"/>
        </w:rPr>
        <w:t xml:space="preserve"> will review </w:t>
      </w:r>
      <w:r w:rsidR="003B5326" w:rsidRPr="001D7CDE">
        <w:rPr>
          <w:sz w:val="20"/>
          <w:szCs w:val="20"/>
        </w:rPr>
        <w:t xml:space="preserve">the </w:t>
      </w:r>
      <w:r w:rsidRPr="001D7CDE">
        <w:rPr>
          <w:sz w:val="20"/>
          <w:szCs w:val="20"/>
        </w:rPr>
        <w:t>Research Project, make administrative decisions and provide guidance on Intellectual Property and program development.</w:t>
      </w:r>
    </w:p>
    <w:p w14:paraId="7D3DBA2E" w14:textId="77777777" w:rsidR="00984BCD" w:rsidRPr="001D7CDE" w:rsidRDefault="00984BCD" w:rsidP="00984BCD">
      <w:pPr>
        <w:spacing w:after="0" w:line="240" w:lineRule="auto"/>
        <w:ind w:left="720"/>
        <w:rPr>
          <w:rFonts w:ascii="Arial" w:hAnsi="Arial" w:cs="Arial"/>
          <w:sz w:val="20"/>
          <w:szCs w:val="20"/>
        </w:rPr>
      </w:pPr>
    </w:p>
    <w:p w14:paraId="10FF984C" w14:textId="3EBF7B53" w:rsidR="00984BCD" w:rsidRPr="001D7CDE" w:rsidRDefault="00984BCD" w:rsidP="00984BCD">
      <w:pPr>
        <w:rPr>
          <w:rFonts w:ascii="Arial" w:hAnsi="Arial" w:cs="Arial"/>
          <w:sz w:val="20"/>
          <w:szCs w:val="20"/>
        </w:rPr>
      </w:pPr>
      <w:r w:rsidRPr="001D7CDE">
        <w:rPr>
          <w:rFonts w:ascii="Arial" w:hAnsi="Arial" w:cs="Arial"/>
          <w:sz w:val="20"/>
          <w:szCs w:val="20"/>
        </w:rPr>
        <w:t xml:space="preserve">Matters outside the scope of the Research Project and internal to each Party are not under the purview of the </w:t>
      </w:r>
      <w:r w:rsidR="00D269D9">
        <w:rPr>
          <w:rFonts w:ascii="Arial" w:hAnsi="Arial" w:cs="Arial"/>
          <w:sz w:val="20"/>
          <w:szCs w:val="20"/>
        </w:rPr>
        <w:t>terms of the Research Projects</w:t>
      </w:r>
      <w:r w:rsidRPr="001D7CDE">
        <w:rPr>
          <w:rFonts w:ascii="Arial" w:hAnsi="Arial" w:cs="Arial"/>
          <w:sz w:val="20"/>
          <w:szCs w:val="20"/>
        </w:rPr>
        <w:t xml:space="preserve">. Such matters include but are not limited to determination of internal personnel policies and programs, budgeting, finance, commercial and marketing strategies, and business decisions. </w:t>
      </w:r>
    </w:p>
    <w:p w14:paraId="3E9CBCC8" w14:textId="2DA13E88" w:rsidR="00984BCD" w:rsidRPr="001D7CDE" w:rsidRDefault="00984BCD" w:rsidP="00984BCD">
      <w:pPr>
        <w:pStyle w:val="TxBrp6"/>
        <w:tabs>
          <w:tab w:val="clear" w:pos="583"/>
        </w:tabs>
        <w:spacing w:line="240" w:lineRule="auto"/>
        <w:ind w:left="0" w:firstLine="0"/>
        <w:rPr>
          <w:rFonts w:ascii="Arial" w:hAnsi="Arial" w:cs="Arial"/>
          <w:sz w:val="20"/>
          <w:szCs w:val="20"/>
        </w:rPr>
      </w:pPr>
      <w:r w:rsidRPr="001D7CDE">
        <w:rPr>
          <w:rFonts w:ascii="Arial" w:hAnsi="Arial" w:cs="Arial"/>
          <w:sz w:val="20"/>
          <w:szCs w:val="20"/>
        </w:rPr>
        <w:t>2.2</w:t>
      </w:r>
      <w:r w:rsidRPr="001D7CDE">
        <w:rPr>
          <w:rFonts w:ascii="Arial" w:hAnsi="Arial" w:cs="Arial"/>
          <w:sz w:val="20"/>
          <w:szCs w:val="20"/>
        </w:rPr>
        <w:tab/>
      </w:r>
      <w:r w:rsidR="00E133D1" w:rsidRPr="00E133D1">
        <w:rPr>
          <w:rFonts w:ascii="Arial" w:hAnsi="Arial" w:cs="Arial"/>
          <w:sz w:val="20"/>
          <w:szCs w:val="20"/>
          <w:u w:val="single"/>
        </w:rPr>
        <w:t>Work Plan</w:t>
      </w:r>
      <w:r w:rsidRPr="001D7CDE">
        <w:rPr>
          <w:rFonts w:ascii="Arial" w:hAnsi="Arial" w:cs="Arial"/>
          <w:sz w:val="20"/>
          <w:szCs w:val="20"/>
        </w:rPr>
        <w:t xml:space="preserve">.  The Parties will each undertake each Research Project as more fully set forth in the relevant Work Plan incorporated into the applicable Project Agreement Template (Appendix A).  </w:t>
      </w:r>
      <w:r w:rsidRPr="001D7CDE">
        <w:rPr>
          <w:rFonts w:ascii="Arial" w:hAnsi="Arial" w:cs="Arial"/>
          <w:sz w:val="20"/>
          <w:szCs w:val="20"/>
        </w:rPr>
        <w:br/>
      </w:r>
    </w:p>
    <w:p w14:paraId="1E032A09" w14:textId="4E7ED69B" w:rsidR="00984BCD" w:rsidRPr="001D7CDE" w:rsidRDefault="00984BCD" w:rsidP="00984BCD">
      <w:pPr>
        <w:pStyle w:val="TxBrp6"/>
        <w:tabs>
          <w:tab w:val="clear" w:pos="583"/>
        </w:tabs>
        <w:spacing w:line="240" w:lineRule="auto"/>
        <w:ind w:left="0" w:firstLine="0"/>
        <w:rPr>
          <w:rFonts w:ascii="Arial" w:hAnsi="Arial" w:cs="Arial"/>
          <w:sz w:val="20"/>
          <w:szCs w:val="20"/>
        </w:rPr>
      </w:pPr>
      <w:r w:rsidRPr="001D7CDE">
        <w:rPr>
          <w:rFonts w:ascii="Arial" w:hAnsi="Arial" w:cs="Arial"/>
          <w:sz w:val="20"/>
          <w:szCs w:val="20"/>
        </w:rPr>
        <w:t>2.3</w:t>
      </w:r>
      <w:r w:rsidRPr="001D7CDE">
        <w:rPr>
          <w:rFonts w:ascii="Arial" w:hAnsi="Arial" w:cs="Arial"/>
          <w:sz w:val="20"/>
          <w:szCs w:val="20"/>
        </w:rPr>
        <w:tab/>
      </w:r>
      <w:r w:rsidRPr="001D7CDE">
        <w:rPr>
          <w:rFonts w:ascii="Arial" w:hAnsi="Arial" w:cs="Arial"/>
          <w:sz w:val="20"/>
          <w:szCs w:val="20"/>
          <w:u w:val="single"/>
        </w:rPr>
        <w:t>Principal Investigators</w:t>
      </w:r>
      <w:r w:rsidRPr="001D7CDE">
        <w:rPr>
          <w:rFonts w:ascii="Arial" w:hAnsi="Arial" w:cs="Arial"/>
          <w:sz w:val="20"/>
          <w:szCs w:val="20"/>
        </w:rPr>
        <w:t>.  The University's activities under each Research Project will be under the direct supervision of Principal Investigators selected by each Party and listed in the Project Agreement. The Principal Investigators will carry on and supervise the day to day activities of the Research Project and will report on progress according to the schedule in the Work Plan.</w:t>
      </w:r>
    </w:p>
    <w:p w14:paraId="7A706BE4" w14:textId="77777777" w:rsidR="00984BCD" w:rsidRPr="001D7CDE" w:rsidRDefault="00984BCD" w:rsidP="00984BCD">
      <w:pPr>
        <w:pStyle w:val="TxBrp6"/>
        <w:tabs>
          <w:tab w:val="clear" w:pos="583"/>
        </w:tabs>
        <w:spacing w:line="240" w:lineRule="auto"/>
        <w:ind w:left="0" w:firstLine="0"/>
        <w:rPr>
          <w:rFonts w:ascii="Arial" w:hAnsi="Arial" w:cs="Arial"/>
          <w:sz w:val="20"/>
          <w:szCs w:val="20"/>
        </w:rPr>
      </w:pPr>
    </w:p>
    <w:p w14:paraId="45E7F4C0" w14:textId="5CCD8EAA" w:rsidR="00984BCD" w:rsidRPr="001D7CDE" w:rsidRDefault="00984BCD" w:rsidP="00984BCD">
      <w:pPr>
        <w:pStyle w:val="TxBrp6"/>
        <w:tabs>
          <w:tab w:val="clear" w:pos="583"/>
        </w:tabs>
        <w:spacing w:line="240" w:lineRule="auto"/>
        <w:ind w:left="0" w:firstLine="0"/>
        <w:rPr>
          <w:rFonts w:ascii="Arial" w:hAnsi="Arial" w:cs="Arial"/>
          <w:sz w:val="20"/>
          <w:szCs w:val="20"/>
        </w:rPr>
      </w:pPr>
      <w:r w:rsidRPr="001D7CDE">
        <w:rPr>
          <w:rFonts w:ascii="Arial" w:hAnsi="Arial" w:cs="Arial"/>
          <w:sz w:val="20"/>
          <w:szCs w:val="20"/>
        </w:rPr>
        <w:t>2.4</w:t>
      </w:r>
      <w:r w:rsidRPr="001D7CDE">
        <w:rPr>
          <w:rFonts w:ascii="Arial" w:hAnsi="Arial" w:cs="Arial"/>
          <w:sz w:val="20"/>
          <w:szCs w:val="20"/>
        </w:rPr>
        <w:tab/>
      </w:r>
      <w:r w:rsidRPr="001D7CDE">
        <w:rPr>
          <w:rFonts w:ascii="Arial" w:hAnsi="Arial" w:cs="Arial"/>
          <w:sz w:val="20"/>
          <w:szCs w:val="20"/>
          <w:u w:val="single"/>
        </w:rPr>
        <w:t>Changes to University Principal Investigator</w:t>
      </w:r>
      <w:r w:rsidRPr="001D7CDE">
        <w:rPr>
          <w:rFonts w:ascii="Arial" w:hAnsi="Arial" w:cs="Arial"/>
          <w:sz w:val="20"/>
          <w:szCs w:val="20"/>
        </w:rPr>
        <w:t xml:space="preserve">.  If the University’s Principal Investigator associated with a specific Research Project terminates his/her employment with the University, substantially changes his/her field of interest or becomes unavailable for any reason to carry out his/her duties hereunder, </w:t>
      </w:r>
      <w:r w:rsidR="00494B01">
        <w:rPr>
          <w:rFonts w:ascii="Arial" w:hAnsi="Arial" w:cs="Arial"/>
          <w:sz w:val="20"/>
          <w:szCs w:val="20"/>
        </w:rPr>
        <w:t>Company</w:t>
      </w:r>
      <w:r w:rsidRPr="001D7CDE">
        <w:rPr>
          <w:rFonts w:ascii="Arial" w:hAnsi="Arial" w:cs="Arial"/>
          <w:sz w:val="20"/>
          <w:szCs w:val="20"/>
        </w:rPr>
        <w:t xml:space="preserve"> may terminate any applicable Project Agreement by giving the University thirty (30) days' advance written notice of </w:t>
      </w:r>
      <w:r w:rsidR="00494B01">
        <w:rPr>
          <w:rFonts w:ascii="Arial" w:hAnsi="Arial" w:cs="Arial"/>
          <w:sz w:val="20"/>
          <w:szCs w:val="20"/>
        </w:rPr>
        <w:t>Company</w:t>
      </w:r>
      <w:r w:rsidRPr="001D7CDE">
        <w:rPr>
          <w:rFonts w:ascii="Arial" w:hAnsi="Arial" w:cs="Arial"/>
          <w:sz w:val="20"/>
          <w:szCs w:val="20"/>
        </w:rPr>
        <w:t xml:space="preserve">'s intention to terminate. </w:t>
      </w:r>
      <w:r w:rsidR="00B12A17" w:rsidRPr="001D7CDE">
        <w:rPr>
          <w:rFonts w:ascii="Arial" w:hAnsi="Arial" w:cs="Arial"/>
          <w:sz w:val="20"/>
          <w:szCs w:val="20"/>
        </w:rPr>
        <w:t xml:space="preserve"> Upon termination, University will be reimbursed for costs already accrued and non-cancelable commitments incurred in the conduct of the research program before written notice of termination.  If prior payments made by </w:t>
      </w:r>
      <w:r w:rsidR="00494B01">
        <w:rPr>
          <w:rFonts w:ascii="Arial" w:hAnsi="Arial" w:cs="Arial"/>
          <w:sz w:val="20"/>
          <w:szCs w:val="20"/>
        </w:rPr>
        <w:t>Company</w:t>
      </w:r>
      <w:r w:rsidR="00B12A17" w:rsidRPr="001D7CDE">
        <w:rPr>
          <w:rFonts w:ascii="Arial" w:hAnsi="Arial" w:cs="Arial"/>
          <w:sz w:val="20"/>
          <w:szCs w:val="20"/>
        </w:rPr>
        <w:t xml:space="preserve"> to University exceed costs accrued and non-cancelable commitments incurred by University before written notice of termination, the excess will be refunded to </w:t>
      </w:r>
      <w:r w:rsidR="00494B01">
        <w:rPr>
          <w:rFonts w:ascii="Arial" w:hAnsi="Arial" w:cs="Arial"/>
          <w:sz w:val="20"/>
          <w:szCs w:val="20"/>
        </w:rPr>
        <w:t>Company</w:t>
      </w:r>
      <w:r w:rsidR="00B12A17" w:rsidRPr="001D7CDE">
        <w:rPr>
          <w:rFonts w:ascii="Arial" w:hAnsi="Arial" w:cs="Arial"/>
          <w:sz w:val="20"/>
          <w:szCs w:val="20"/>
        </w:rPr>
        <w:t>.</w:t>
      </w:r>
    </w:p>
    <w:p w14:paraId="6EA54B61" w14:textId="77777777" w:rsidR="00984BCD" w:rsidRPr="001D7CDE" w:rsidRDefault="00984BCD" w:rsidP="00984BCD">
      <w:pPr>
        <w:pStyle w:val="TxBrp6"/>
        <w:tabs>
          <w:tab w:val="clear" w:pos="583"/>
        </w:tabs>
        <w:spacing w:line="240" w:lineRule="auto"/>
        <w:ind w:left="0" w:firstLine="0"/>
        <w:rPr>
          <w:rFonts w:ascii="Arial" w:hAnsi="Arial" w:cs="Arial"/>
          <w:sz w:val="20"/>
          <w:szCs w:val="20"/>
        </w:rPr>
      </w:pPr>
    </w:p>
    <w:p w14:paraId="5649BC14" w14:textId="59F8761E" w:rsidR="00984BCD" w:rsidRPr="001D7CDE" w:rsidRDefault="00984BCD" w:rsidP="00984BCD">
      <w:pPr>
        <w:pStyle w:val="TxBrp6"/>
        <w:tabs>
          <w:tab w:val="clear" w:pos="583"/>
        </w:tabs>
        <w:spacing w:line="240" w:lineRule="auto"/>
        <w:ind w:left="0" w:firstLine="0"/>
        <w:rPr>
          <w:rFonts w:ascii="Arial" w:hAnsi="Arial" w:cs="Arial"/>
          <w:sz w:val="20"/>
          <w:szCs w:val="20"/>
        </w:rPr>
      </w:pPr>
      <w:r w:rsidRPr="001D7CDE">
        <w:rPr>
          <w:rFonts w:ascii="Arial" w:hAnsi="Arial" w:cs="Arial"/>
          <w:sz w:val="20"/>
          <w:szCs w:val="20"/>
        </w:rPr>
        <w:t>2.5</w:t>
      </w:r>
      <w:r w:rsidRPr="001D7CDE">
        <w:rPr>
          <w:rFonts w:ascii="Arial" w:hAnsi="Arial" w:cs="Arial"/>
          <w:sz w:val="20"/>
          <w:szCs w:val="20"/>
        </w:rPr>
        <w:tab/>
      </w:r>
      <w:r w:rsidRPr="001D7CDE">
        <w:rPr>
          <w:rFonts w:ascii="Arial" w:hAnsi="Arial" w:cs="Arial"/>
          <w:sz w:val="20"/>
          <w:szCs w:val="20"/>
          <w:u w:val="single"/>
        </w:rPr>
        <w:t>Facilities and Staffing</w:t>
      </w:r>
      <w:r w:rsidRPr="001D7CDE">
        <w:rPr>
          <w:rFonts w:ascii="Arial" w:hAnsi="Arial" w:cs="Arial"/>
          <w:sz w:val="20"/>
          <w:szCs w:val="20"/>
        </w:rPr>
        <w:t xml:space="preserve">.  Each Party will provide facilities and staffing as required to conduct and satisfy its obligations under this Agreement.  </w:t>
      </w:r>
      <w:r w:rsidR="00B12A17" w:rsidRPr="001D7CDE">
        <w:rPr>
          <w:rFonts w:ascii="Arial" w:hAnsi="Arial" w:cs="Arial"/>
          <w:sz w:val="20"/>
          <w:szCs w:val="20"/>
        </w:rPr>
        <w:t>The University will supply and use its own personnel, who will be considered employees of University.  All salary and wage payments to such personnel will be at rates consistent with their University salaries as determined by University.  The University will provide office, laboratory space, and ordinary research facilities for the employees at the University to satisfy its obligations under this Agreement.</w:t>
      </w:r>
      <w:r w:rsidRPr="001D7CDE">
        <w:rPr>
          <w:rFonts w:ascii="Arial" w:hAnsi="Arial" w:cs="Arial"/>
          <w:sz w:val="20"/>
          <w:szCs w:val="20"/>
        </w:rPr>
        <w:br/>
      </w:r>
    </w:p>
    <w:p w14:paraId="65C11E0F" w14:textId="77777777" w:rsidR="00984BCD" w:rsidRPr="001D7CDE" w:rsidRDefault="00984BCD" w:rsidP="00984BCD">
      <w:pPr>
        <w:pStyle w:val="TxBrp6"/>
        <w:tabs>
          <w:tab w:val="clear" w:pos="583"/>
        </w:tabs>
        <w:spacing w:line="240" w:lineRule="auto"/>
        <w:ind w:left="0" w:firstLine="0"/>
        <w:rPr>
          <w:rFonts w:ascii="Arial" w:hAnsi="Arial" w:cs="Arial"/>
          <w:sz w:val="20"/>
          <w:szCs w:val="20"/>
        </w:rPr>
      </w:pPr>
      <w:r w:rsidRPr="001D7CDE">
        <w:rPr>
          <w:rFonts w:ascii="Arial" w:hAnsi="Arial" w:cs="Arial"/>
          <w:sz w:val="20"/>
          <w:szCs w:val="20"/>
        </w:rPr>
        <w:t>2.6</w:t>
      </w:r>
      <w:r w:rsidRPr="001D7CDE">
        <w:rPr>
          <w:rFonts w:ascii="Arial" w:hAnsi="Arial" w:cs="Arial"/>
          <w:sz w:val="20"/>
          <w:szCs w:val="20"/>
        </w:rPr>
        <w:tab/>
      </w:r>
      <w:r w:rsidRPr="001D7CDE">
        <w:rPr>
          <w:rFonts w:ascii="Arial" w:hAnsi="Arial" w:cs="Arial"/>
          <w:sz w:val="20"/>
          <w:szCs w:val="20"/>
          <w:u w:val="single"/>
        </w:rPr>
        <w:t>Use of Materials for the Research Project</w:t>
      </w:r>
      <w:r w:rsidRPr="001D7CDE">
        <w:rPr>
          <w:rFonts w:ascii="Arial" w:hAnsi="Arial" w:cs="Arial"/>
          <w:sz w:val="20"/>
          <w:szCs w:val="20"/>
        </w:rPr>
        <w:t xml:space="preserve">.  During the course of any Research Project the Parties may wish to transfer Materials from one Party to another. All such transfers will be facilitated under the terms of a Material Transfer Agreement (MTA) in substantially the same form as that attached hereto as Appendix B.  </w:t>
      </w:r>
    </w:p>
    <w:p w14:paraId="0B29BC5B" w14:textId="77777777" w:rsidR="00984BCD" w:rsidRPr="001D7CDE" w:rsidRDefault="00984BCD" w:rsidP="00984BCD">
      <w:pPr>
        <w:pStyle w:val="TxBrp6"/>
        <w:tabs>
          <w:tab w:val="clear" w:pos="583"/>
        </w:tabs>
        <w:spacing w:line="240" w:lineRule="auto"/>
        <w:ind w:left="0" w:firstLine="0"/>
        <w:rPr>
          <w:rFonts w:ascii="Arial" w:hAnsi="Arial" w:cs="Arial"/>
          <w:sz w:val="20"/>
          <w:szCs w:val="20"/>
        </w:rPr>
      </w:pPr>
    </w:p>
    <w:p w14:paraId="5B2B9A11" w14:textId="044310BB" w:rsidR="00984BCD" w:rsidRPr="004845C0" w:rsidRDefault="00984BCD" w:rsidP="00984BCD">
      <w:pPr>
        <w:rPr>
          <w:rFonts w:ascii="Arial" w:hAnsi="Arial" w:cs="Arial"/>
          <w:b/>
          <w:strike/>
          <w:color w:val="000000"/>
          <w:sz w:val="20"/>
          <w:szCs w:val="20"/>
        </w:rPr>
      </w:pPr>
      <w:r w:rsidRPr="001D7CDE">
        <w:rPr>
          <w:rFonts w:ascii="Arial" w:hAnsi="Arial" w:cs="Arial"/>
          <w:sz w:val="20"/>
          <w:szCs w:val="20"/>
        </w:rPr>
        <w:t>2.7</w:t>
      </w:r>
      <w:r w:rsidRPr="001D7CDE">
        <w:rPr>
          <w:rFonts w:ascii="Arial" w:hAnsi="Arial" w:cs="Arial"/>
          <w:sz w:val="20"/>
          <w:szCs w:val="20"/>
        </w:rPr>
        <w:tab/>
      </w:r>
      <w:r w:rsidR="0086690F" w:rsidRPr="00BF445E">
        <w:rPr>
          <w:rFonts w:ascii="Arial" w:hAnsi="Arial" w:cs="Arial"/>
          <w:sz w:val="20"/>
          <w:szCs w:val="20"/>
          <w:u w:val="single"/>
        </w:rPr>
        <w:t>Intellectual Property</w:t>
      </w:r>
      <w:r w:rsidR="00221301">
        <w:rPr>
          <w:rFonts w:ascii="Arial" w:hAnsi="Arial" w:cs="Arial"/>
          <w:sz w:val="20"/>
          <w:szCs w:val="20"/>
          <w:u w:val="single"/>
        </w:rPr>
        <w:t>.</w:t>
      </w:r>
      <w:r w:rsidR="00221301" w:rsidRPr="004845C0">
        <w:rPr>
          <w:rFonts w:ascii="Arial" w:hAnsi="Arial" w:cs="Arial"/>
          <w:sz w:val="20"/>
          <w:szCs w:val="20"/>
        </w:rPr>
        <w:t xml:space="preserve">  The Company and the University will develop an Intellectual Property </w:t>
      </w:r>
      <w:r w:rsidR="007B0EF9" w:rsidRPr="004845C0">
        <w:rPr>
          <w:rFonts w:ascii="Arial" w:hAnsi="Arial" w:cs="Arial"/>
          <w:sz w:val="20"/>
          <w:szCs w:val="20"/>
        </w:rPr>
        <w:t xml:space="preserve">(IP) </w:t>
      </w:r>
      <w:r w:rsidR="00221301" w:rsidRPr="004845C0">
        <w:rPr>
          <w:rFonts w:ascii="Arial" w:hAnsi="Arial" w:cs="Arial"/>
          <w:sz w:val="20"/>
          <w:szCs w:val="20"/>
        </w:rPr>
        <w:t>Plan for each Research Project</w:t>
      </w:r>
      <w:r w:rsidR="008D78EC" w:rsidRPr="008D78EC">
        <w:rPr>
          <w:rFonts w:ascii="Arial" w:hAnsi="Arial" w:cs="Arial"/>
          <w:sz w:val="20"/>
          <w:szCs w:val="20"/>
        </w:rPr>
        <w:t>.</w:t>
      </w:r>
    </w:p>
    <w:p w14:paraId="32C2620E" w14:textId="75AE6E22" w:rsidR="00984BCD" w:rsidRPr="001D7CDE" w:rsidRDefault="00984BCD" w:rsidP="00984BCD">
      <w:pPr>
        <w:pStyle w:val="TxBrp6"/>
        <w:tabs>
          <w:tab w:val="clear" w:pos="583"/>
        </w:tabs>
        <w:spacing w:line="240" w:lineRule="auto"/>
        <w:ind w:left="0" w:firstLine="0"/>
        <w:contextualSpacing/>
        <w:rPr>
          <w:rFonts w:ascii="Arial" w:hAnsi="Arial" w:cs="Arial"/>
          <w:sz w:val="20"/>
          <w:szCs w:val="20"/>
        </w:rPr>
      </w:pPr>
      <w:r w:rsidRPr="001D7CDE">
        <w:rPr>
          <w:rFonts w:ascii="Arial" w:hAnsi="Arial" w:cs="Arial"/>
          <w:sz w:val="20"/>
          <w:szCs w:val="20"/>
        </w:rPr>
        <w:t>2.</w:t>
      </w:r>
      <w:r w:rsidR="009B5791">
        <w:rPr>
          <w:rFonts w:ascii="Arial" w:hAnsi="Arial" w:cs="Arial"/>
          <w:sz w:val="20"/>
          <w:szCs w:val="20"/>
        </w:rPr>
        <w:t>8</w:t>
      </w:r>
      <w:r w:rsidRPr="001D7CDE">
        <w:rPr>
          <w:rFonts w:ascii="Arial" w:hAnsi="Arial" w:cs="Arial"/>
          <w:sz w:val="20"/>
          <w:szCs w:val="20"/>
        </w:rPr>
        <w:tab/>
      </w:r>
      <w:r w:rsidRPr="001D7CDE">
        <w:rPr>
          <w:rFonts w:ascii="Arial" w:hAnsi="Arial" w:cs="Arial"/>
          <w:sz w:val="20"/>
          <w:szCs w:val="20"/>
          <w:u w:val="single"/>
        </w:rPr>
        <w:t>Term</w:t>
      </w:r>
      <w:r w:rsidRPr="001D7CDE">
        <w:rPr>
          <w:rFonts w:ascii="Arial" w:hAnsi="Arial" w:cs="Arial"/>
          <w:sz w:val="20"/>
          <w:szCs w:val="20"/>
        </w:rPr>
        <w:t>.  The term of each individual Research Project will be specified in the applicable Project Agreement.</w:t>
      </w:r>
    </w:p>
    <w:p w14:paraId="663891CB" w14:textId="77777777" w:rsidR="00984BCD" w:rsidRPr="001D7CDE" w:rsidRDefault="00984BCD" w:rsidP="00984BCD">
      <w:pPr>
        <w:pStyle w:val="TxBrp6"/>
        <w:tabs>
          <w:tab w:val="clear" w:pos="583"/>
        </w:tabs>
        <w:spacing w:line="240" w:lineRule="auto"/>
        <w:ind w:left="0" w:firstLine="0"/>
        <w:contextualSpacing/>
        <w:rPr>
          <w:rFonts w:ascii="Arial" w:hAnsi="Arial" w:cs="Arial"/>
          <w:sz w:val="20"/>
          <w:szCs w:val="20"/>
        </w:rPr>
      </w:pPr>
    </w:p>
    <w:p w14:paraId="233E095E" w14:textId="289E9D48" w:rsidR="00984BCD" w:rsidRPr="001D7CDE" w:rsidRDefault="00984BCD" w:rsidP="00984BCD">
      <w:pPr>
        <w:pStyle w:val="Para1"/>
        <w:numPr>
          <w:ilvl w:val="0"/>
          <w:numId w:val="0"/>
        </w:numPr>
        <w:spacing w:before="0"/>
        <w:jc w:val="both"/>
        <w:rPr>
          <w:rFonts w:ascii="Arial" w:hAnsi="Arial" w:cs="Arial"/>
          <w:lang w:val="en-US"/>
        </w:rPr>
      </w:pPr>
      <w:r w:rsidRPr="001D7CDE">
        <w:rPr>
          <w:rFonts w:ascii="Arial" w:hAnsi="Arial" w:cs="Arial"/>
          <w:lang w:val="en-US"/>
        </w:rPr>
        <w:t>2.</w:t>
      </w:r>
      <w:r w:rsidR="009B5791">
        <w:rPr>
          <w:rFonts w:ascii="Arial" w:hAnsi="Arial" w:cs="Arial"/>
          <w:lang w:val="en-US"/>
        </w:rPr>
        <w:t>9</w:t>
      </w:r>
      <w:r w:rsidRPr="001D7CDE">
        <w:rPr>
          <w:rFonts w:ascii="Arial" w:hAnsi="Arial" w:cs="Arial"/>
          <w:lang w:val="en-US"/>
        </w:rPr>
        <w:tab/>
      </w:r>
      <w:r w:rsidRPr="001D7CDE">
        <w:rPr>
          <w:rFonts w:ascii="Arial" w:hAnsi="Arial" w:cs="Arial"/>
          <w:u w:val="single"/>
          <w:lang w:val="en-US"/>
        </w:rPr>
        <w:t xml:space="preserve">Diligence </w:t>
      </w:r>
      <w:r w:rsidRPr="001D7CDE">
        <w:rPr>
          <w:rFonts w:ascii="Arial" w:hAnsi="Arial" w:cs="Arial"/>
          <w:lang w:val="en-US"/>
        </w:rPr>
        <w:t xml:space="preserve">  Although the University will use reasonable endeavors to carry out the Research Project in accordance with terms and conditions of the applicable Project Agreement, the University does not undertake that any research will lead to any particular result, nor does it guarantee a successful outcome to the Research Project. </w:t>
      </w:r>
    </w:p>
    <w:p w14:paraId="63E6E7C3" w14:textId="77777777" w:rsidR="00584D6D" w:rsidRPr="001D7CDE" w:rsidRDefault="00584D6D" w:rsidP="00E62CC6">
      <w:pPr>
        <w:pStyle w:val="Default"/>
        <w:rPr>
          <w:color w:val="auto"/>
          <w:sz w:val="20"/>
          <w:szCs w:val="20"/>
        </w:rPr>
      </w:pPr>
    </w:p>
    <w:p w14:paraId="2C56132F" w14:textId="77777777" w:rsidR="00382C7E" w:rsidRPr="001D7CDE" w:rsidRDefault="00382C7E" w:rsidP="00E62CC6">
      <w:pPr>
        <w:pStyle w:val="Default"/>
        <w:rPr>
          <w:color w:val="auto"/>
          <w:sz w:val="20"/>
          <w:szCs w:val="20"/>
        </w:rPr>
      </w:pPr>
    </w:p>
    <w:p w14:paraId="7D2AC8C3" w14:textId="77777777" w:rsidR="00584D6D" w:rsidRPr="001D7CDE" w:rsidRDefault="008A199F" w:rsidP="00E62CC6">
      <w:pPr>
        <w:pStyle w:val="Default"/>
        <w:rPr>
          <w:b/>
          <w:color w:val="auto"/>
          <w:sz w:val="20"/>
          <w:szCs w:val="20"/>
        </w:rPr>
      </w:pPr>
      <w:r w:rsidRPr="001D7CDE">
        <w:rPr>
          <w:b/>
          <w:color w:val="auto"/>
          <w:sz w:val="20"/>
          <w:szCs w:val="20"/>
        </w:rPr>
        <w:t>3.</w:t>
      </w:r>
      <w:r w:rsidRPr="001D7CDE">
        <w:rPr>
          <w:b/>
          <w:color w:val="auto"/>
          <w:sz w:val="20"/>
          <w:szCs w:val="20"/>
        </w:rPr>
        <w:tab/>
      </w:r>
      <w:r w:rsidR="00584D6D" w:rsidRPr="001D7CDE">
        <w:rPr>
          <w:b/>
          <w:color w:val="auto"/>
          <w:sz w:val="20"/>
          <w:szCs w:val="20"/>
        </w:rPr>
        <w:t>Payments</w:t>
      </w:r>
    </w:p>
    <w:p w14:paraId="6D64E71C" w14:textId="77777777" w:rsidR="00584D6D" w:rsidRPr="001D7CDE" w:rsidRDefault="00584D6D" w:rsidP="00E62CC6">
      <w:pPr>
        <w:pStyle w:val="Default"/>
        <w:rPr>
          <w:color w:val="auto"/>
          <w:sz w:val="20"/>
          <w:szCs w:val="20"/>
        </w:rPr>
      </w:pPr>
    </w:p>
    <w:p w14:paraId="14B69EEE" w14:textId="77777777" w:rsidR="000A57B2" w:rsidRPr="001D7CDE" w:rsidRDefault="000A57B2" w:rsidP="000A57B2">
      <w:pPr>
        <w:pStyle w:val="Default"/>
        <w:rPr>
          <w:color w:val="auto"/>
          <w:sz w:val="20"/>
          <w:szCs w:val="20"/>
        </w:rPr>
      </w:pPr>
      <w:r w:rsidRPr="001D7CDE">
        <w:rPr>
          <w:color w:val="auto"/>
          <w:sz w:val="20"/>
          <w:szCs w:val="20"/>
        </w:rPr>
        <w:t>3.1</w:t>
      </w:r>
      <w:r w:rsidRPr="001D7CDE">
        <w:rPr>
          <w:color w:val="auto"/>
          <w:sz w:val="20"/>
          <w:szCs w:val="20"/>
        </w:rPr>
        <w:tab/>
      </w:r>
      <w:r w:rsidRPr="001D7CDE">
        <w:rPr>
          <w:color w:val="auto"/>
          <w:sz w:val="20"/>
          <w:szCs w:val="20"/>
          <w:u w:val="single"/>
        </w:rPr>
        <w:t>Payment.</w:t>
      </w:r>
      <w:r w:rsidRPr="001D7CDE">
        <w:rPr>
          <w:color w:val="auto"/>
          <w:sz w:val="20"/>
          <w:szCs w:val="20"/>
        </w:rPr>
        <w:t xml:space="preserve">  Each Project Agreement shall specify a budget for the applicable Research Project with a detailed description of payments and payment schedules. </w:t>
      </w:r>
    </w:p>
    <w:p w14:paraId="42D91087" w14:textId="77777777" w:rsidR="000A57B2" w:rsidRPr="001D7CDE" w:rsidRDefault="000A57B2" w:rsidP="000A57B2">
      <w:pPr>
        <w:pStyle w:val="Default"/>
        <w:rPr>
          <w:color w:val="auto"/>
          <w:sz w:val="20"/>
          <w:szCs w:val="20"/>
        </w:rPr>
      </w:pPr>
    </w:p>
    <w:p w14:paraId="6DE30DE4" w14:textId="67C43D4D" w:rsidR="00A131E4" w:rsidRPr="001D7CDE" w:rsidRDefault="000A57B2" w:rsidP="0019319D">
      <w:pPr>
        <w:pStyle w:val="Default"/>
        <w:rPr>
          <w:color w:val="auto"/>
          <w:sz w:val="20"/>
          <w:szCs w:val="20"/>
        </w:rPr>
      </w:pPr>
      <w:r w:rsidRPr="001D7CDE">
        <w:rPr>
          <w:color w:val="auto"/>
          <w:sz w:val="20"/>
          <w:szCs w:val="20"/>
        </w:rPr>
        <w:t>3.2</w:t>
      </w:r>
      <w:r w:rsidRPr="001D7CDE">
        <w:rPr>
          <w:color w:val="auto"/>
          <w:sz w:val="20"/>
          <w:szCs w:val="20"/>
        </w:rPr>
        <w:tab/>
      </w:r>
      <w:r w:rsidRPr="001D7CDE">
        <w:rPr>
          <w:color w:val="auto"/>
          <w:sz w:val="20"/>
          <w:szCs w:val="20"/>
          <w:u w:val="single"/>
        </w:rPr>
        <w:t>Invoices</w:t>
      </w:r>
      <w:r w:rsidRPr="001D7CDE">
        <w:rPr>
          <w:color w:val="auto"/>
          <w:sz w:val="20"/>
          <w:szCs w:val="20"/>
        </w:rPr>
        <w:t xml:space="preserve">.  The University will provide </w:t>
      </w:r>
      <w:r w:rsidR="00494B01">
        <w:rPr>
          <w:color w:val="auto"/>
          <w:sz w:val="20"/>
          <w:szCs w:val="20"/>
        </w:rPr>
        <w:t>Company</w:t>
      </w:r>
      <w:r w:rsidRPr="001D7CDE">
        <w:rPr>
          <w:color w:val="auto"/>
          <w:sz w:val="20"/>
          <w:szCs w:val="20"/>
        </w:rPr>
        <w:t xml:space="preserve"> with an invoice for each scheduled payment as defined in the applicable Project Agreement.  The University is responsible for all taxes and other financial obligations related to any Re</w:t>
      </w:r>
      <w:r w:rsidR="0019319D" w:rsidRPr="001D7CDE">
        <w:rPr>
          <w:color w:val="auto"/>
          <w:sz w:val="20"/>
          <w:szCs w:val="20"/>
        </w:rPr>
        <w:t xml:space="preserve">search Program. </w:t>
      </w:r>
      <w:r w:rsidR="00A131E4" w:rsidRPr="001D7CDE">
        <w:rPr>
          <w:sz w:val="20"/>
          <w:szCs w:val="20"/>
        </w:rPr>
        <w:t xml:space="preserve">An invoice must be submitted by the University in duplicate, reference this Agreement, and include a detailed description of the goods, services, expenses and budget items to which it relates. The relevant Project Agreement will identify a </w:t>
      </w:r>
      <w:r w:rsidR="00494B01">
        <w:rPr>
          <w:sz w:val="20"/>
          <w:szCs w:val="20"/>
        </w:rPr>
        <w:t>Company</w:t>
      </w:r>
      <w:r w:rsidR="00A131E4" w:rsidRPr="001D7CDE">
        <w:rPr>
          <w:sz w:val="20"/>
          <w:szCs w:val="20"/>
        </w:rPr>
        <w:t xml:space="preserve"> representative to whom a University of Delaware invoice must be sent. Upon receipt of a complete invoice, </w:t>
      </w:r>
      <w:r w:rsidR="00494B01">
        <w:rPr>
          <w:sz w:val="20"/>
          <w:szCs w:val="20"/>
        </w:rPr>
        <w:t>Company</w:t>
      </w:r>
      <w:r w:rsidR="00A131E4" w:rsidRPr="001D7CDE">
        <w:rPr>
          <w:sz w:val="20"/>
          <w:szCs w:val="20"/>
        </w:rPr>
        <w:t xml:space="preserve"> will provide the</w:t>
      </w:r>
      <w:r w:rsidR="00A131E4" w:rsidRPr="001D7CDE">
        <w:rPr>
          <w:bCs/>
          <w:sz w:val="20"/>
          <w:szCs w:val="20"/>
        </w:rPr>
        <w:t xml:space="preserve"> University with payment within </w:t>
      </w:r>
      <w:r w:rsidR="00A131E4" w:rsidRPr="001D7CDE">
        <w:rPr>
          <w:sz w:val="20"/>
          <w:szCs w:val="20"/>
        </w:rPr>
        <w:t xml:space="preserve">sixty </w:t>
      </w:r>
      <w:r w:rsidR="00A131E4" w:rsidRPr="001D7CDE">
        <w:rPr>
          <w:bCs/>
          <w:sz w:val="20"/>
          <w:szCs w:val="20"/>
        </w:rPr>
        <w:t>(60) days.</w:t>
      </w:r>
      <w:r w:rsidR="0019319D" w:rsidRPr="001D7CDE">
        <w:rPr>
          <w:bCs/>
          <w:sz w:val="20"/>
          <w:szCs w:val="20"/>
        </w:rPr>
        <w:t xml:space="preserve"> Invoices will be paid against the account having the following information:</w:t>
      </w:r>
    </w:p>
    <w:p w14:paraId="19EC5737" w14:textId="77777777" w:rsidR="0019319D" w:rsidRPr="001D7CDE" w:rsidRDefault="0019319D" w:rsidP="00A131E4">
      <w:pPr>
        <w:autoSpaceDE w:val="0"/>
        <w:autoSpaceDN w:val="0"/>
        <w:adjustRightInd w:val="0"/>
        <w:spacing w:after="0" w:line="240" w:lineRule="auto"/>
        <w:rPr>
          <w:rFonts w:ascii="Arial" w:hAnsi="Arial" w:cs="Arial"/>
          <w:sz w:val="20"/>
          <w:szCs w:val="20"/>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tblGrid>
      <w:tr w:rsidR="0019319D" w:rsidRPr="005B20D2" w14:paraId="680D9FCC" w14:textId="77777777" w:rsidTr="00DA772E">
        <w:tc>
          <w:tcPr>
            <w:tcW w:w="7200" w:type="dxa"/>
            <w:vAlign w:val="bottom"/>
          </w:tcPr>
          <w:p w14:paraId="5B1FA519" w14:textId="5F9D4C24" w:rsidR="0019319D" w:rsidRPr="00D82176" w:rsidRDefault="0019319D" w:rsidP="00DA772E">
            <w:pPr>
              <w:ind w:right="-108"/>
              <w:rPr>
                <w:rFonts w:ascii="Arial" w:hAnsi="Arial" w:cs="Arial"/>
                <w:b/>
                <w:bCs/>
                <w:color w:val="000000"/>
              </w:rPr>
            </w:pPr>
            <w:r w:rsidRPr="00D82176">
              <w:rPr>
                <w:rFonts w:ascii="Arial" w:hAnsi="Arial" w:cs="Arial"/>
                <w:b/>
                <w:bCs/>
                <w:color w:val="000000"/>
              </w:rPr>
              <w:t>Account Name:</w:t>
            </w:r>
            <w:r w:rsidR="00DA772E" w:rsidRPr="00D82176">
              <w:rPr>
                <w:rFonts w:ascii="Arial" w:hAnsi="Arial" w:cs="Arial"/>
                <w:b/>
                <w:bCs/>
                <w:color w:val="000000"/>
              </w:rPr>
              <w:t xml:space="preserve"> </w:t>
            </w:r>
            <w:r w:rsidR="00DA772E" w:rsidRPr="00D82176">
              <w:rPr>
                <w:rFonts w:ascii="Arial" w:hAnsi="Arial" w:cs="Arial"/>
                <w:bCs/>
                <w:color w:val="000000"/>
              </w:rPr>
              <w:t>University of Delaware</w:t>
            </w:r>
          </w:p>
        </w:tc>
      </w:tr>
      <w:tr w:rsidR="0019319D" w:rsidRPr="005B20D2" w14:paraId="52ADDB3E" w14:textId="77777777" w:rsidTr="00DA772E">
        <w:tc>
          <w:tcPr>
            <w:tcW w:w="7200" w:type="dxa"/>
          </w:tcPr>
          <w:p w14:paraId="6DB84EA4" w14:textId="403D447B" w:rsidR="0019319D" w:rsidRPr="00D82176" w:rsidRDefault="0019319D" w:rsidP="00A06106">
            <w:pPr>
              <w:ind w:right="-108"/>
              <w:rPr>
                <w:rFonts w:ascii="Arial" w:hAnsi="Arial" w:cs="Arial"/>
                <w:b/>
                <w:bCs/>
                <w:color w:val="000000"/>
              </w:rPr>
            </w:pPr>
            <w:r w:rsidRPr="00D82176">
              <w:rPr>
                <w:rFonts w:ascii="Arial" w:hAnsi="Arial" w:cs="Arial"/>
                <w:b/>
                <w:bCs/>
                <w:color w:val="000000"/>
              </w:rPr>
              <w:t>Account Number:</w:t>
            </w:r>
            <w:r w:rsidR="007E0E3C" w:rsidRPr="00D82176">
              <w:rPr>
                <w:rFonts w:ascii="Arial" w:hAnsi="Arial" w:cs="Arial"/>
                <w:bCs/>
                <w:color w:val="000000"/>
              </w:rPr>
              <w:t>1034-8250</w:t>
            </w:r>
          </w:p>
        </w:tc>
      </w:tr>
      <w:tr w:rsidR="0019319D" w:rsidRPr="005B20D2" w14:paraId="68D863FC" w14:textId="77777777" w:rsidTr="00DA772E">
        <w:tc>
          <w:tcPr>
            <w:tcW w:w="7200" w:type="dxa"/>
            <w:vAlign w:val="bottom"/>
          </w:tcPr>
          <w:p w14:paraId="72C0C87D" w14:textId="09790525" w:rsidR="0019319D" w:rsidRPr="00D82176" w:rsidRDefault="0019319D" w:rsidP="00A06106">
            <w:pPr>
              <w:ind w:right="-108"/>
              <w:rPr>
                <w:rFonts w:ascii="Arial" w:hAnsi="Arial" w:cs="Arial"/>
                <w:b/>
                <w:bCs/>
                <w:color w:val="000000"/>
              </w:rPr>
            </w:pPr>
            <w:r w:rsidRPr="00D82176">
              <w:rPr>
                <w:rFonts w:ascii="Arial" w:hAnsi="Arial" w:cs="Arial"/>
                <w:b/>
                <w:bCs/>
                <w:color w:val="000000"/>
              </w:rPr>
              <w:t>Bank Name:</w:t>
            </w:r>
            <w:r w:rsidR="007E0E3C" w:rsidRPr="00D82176">
              <w:rPr>
                <w:rFonts w:ascii="Arial" w:hAnsi="Arial" w:cs="Arial"/>
                <w:b/>
                <w:bCs/>
                <w:color w:val="000000"/>
              </w:rPr>
              <w:t xml:space="preserve"> </w:t>
            </w:r>
            <w:r w:rsidR="007E0E3C" w:rsidRPr="00D82176">
              <w:rPr>
                <w:rFonts w:ascii="Arial" w:hAnsi="Arial" w:cs="Arial"/>
                <w:bCs/>
                <w:color w:val="000000"/>
              </w:rPr>
              <w:t>M &amp; T Bank</w:t>
            </w:r>
          </w:p>
        </w:tc>
      </w:tr>
      <w:tr w:rsidR="0019319D" w:rsidRPr="005B20D2" w14:paraId="73C8BD98" w14:textId="77777777" w:rsidTr="00DA772E">
        <w:tc>
          <w:tcPr>
            <w:tcW w:w="7200" w:type="dxa"/>
            <w:vAlign w:val="bottom"/>
          </w:tcPr>
          <w:p w14:paraId="5080AF0F" w14:textId="642EA313" w:rsidR="0019319D" w:rsidRPr="00D82176" w:rsidRDefault="0019319D" w:rsidP="00A06444">
            <w:pPr>
              <w:ind w:right="-108"/>
              <w:rPr>
                <w:rFonts w:ascii="Arial" w:hAnsi="Arial" w:cs="Arial"/>
                <w:b/>
                <w:bCs/>
                <w:color w:val="000000"/>
              </w:rPr>
            </w:pPr>
            <w:r w:rsidRPr="00D82176">
              <w:rPr>
                <w:rFonts w:ascii="Arial" w:hAnsi="Arial" w:cs="Arial"/>
                <w:b/>
                <w:bCs/>
                <w:color w:val="000000"/>
              </w:rPr>
              <w:t>Address:</w:t>
            </w:r>
            <w:r w:rsidR="007E0E3C" w:rsidRPr="00D82176">
              <w:rPr>
                <w:rFonts w:ascii="Arial" w:hAnsi="Arial" w:cs="Arial"/>
                <w:b/>
                <w:bCs/>
                <w:color w:val="000000"/>
              </w:rPr>
              <w:t xml:space="preserve"> </w:t>
            </w:r>
            <w:r w:rsidR="00A06444" w:rsidRPr="00D82176">
              <w:rPr>
                <w:rFonts w:ascii="Arial" w:hAnsi="Arial" w:cs="Arial"/>
              </w:rPr>
              <w:t>Cashiers Office, Office of Sponsored Programs</w:t>
            </w:r>
            <w:r w:rsidR="007E0E3C" w:rsidRPr="00D82176">
              <w:rPr>
                <w:rFonts w:ascii="Arial" w:hAnsi="Arial" w:cs="Arial"/>
                <w:bCs/>
                <w:color w:val="000000"/>
              </w:rPr>
              <w:t xml:space="preserve"> 30 Lovett Ave., 116 Student Services Building, Newark, DE 19716</w:t>
            </w:r>
          </w:p>
        </w:tc>
      </w:tr>
      <w:tr w:rsidR="0019319D" w:rsidRPr="005B20D2" w14:paraId="645601CB" w14:textId="77777777" w:rsidTr="00DA772E">
        <w:tc>
          <w:tcPr>
            <w:tcW w:w="7200" w:type="dxa"/>
            <w:vAlign w:val="bottom"/>
          </w:tcPr>
          <w:p w14:paraId="771E66AD" w14:textId="782CB078" w:rsidR="0019319D" w:rsidRPr="00D82176" w:rsidRDefault="0019319D" w:rsidP="00A06106">
            <w:pPr>
              <w:ind w:right="-108"/>
              <w:rPr>
                <w:rFonts w:ascii="Arial" w:hAnsi="Arial" w:cs="Arial"/>
                <w:b/>
                <w:bCs/>
                <w:color w:val="000000"/>
              </w:rPr>
            </w:pPr>
            <w:r w:rsidRPr="00D82176">
              <w:rPr>
                <w:rFonts w:ascii="Arial" w:hAnsi="Arial" w:cs="Arial"/>
                <w:b/>
                <w:bCs/>
                <w:color w:val="000000"/>
              </w:rPr>
              <w:t xml:space="preserve">Payment Reference: </w:t>
            </w:r>
            <w:r w:rsidR="00A06444" w:rsidRPr="00D82176">
              <w:rPr>
                <w:rFonts w:ascii="Arial" w:hAnsi="Arial" w:cs="Arial"/>
                <w:bCs/>
                <w:color w:val="000000"/>
              </w:rPr>
              <w:t>Please make checks payable to University of Delaware and include invoice number on the payment.</w:t>
            </w:r>
          </w:p>
        </w:tc>
      </w:tr>
    </w:tbl>
    <w:p w14:paraId="542F791C" w14:textId="77777777" w:rsidR="00FE3A47" w:rsidRPr="001D7CDE" w:rsidRDefault="00DC349B" w:rsidP="00E62CC6">
      <w:pPr>
        <w:pStyle w:val="Default"/>
        <w:rPr>
          <w:color w:val="auto"/>
          <w:sz w:val="20"/>
          <w:szCs w:val="20"/>
        </w:rPr>
      </w:pPr>
      <w:r w:rsidRPr="001D7CDE">
        <w:rPr>
          <w:color w:val="auto"/>
          <w:sz w:val="20"/>
          <w:szCs w:val="20"/>
        </w:rPr>
        <w:t xml:space="preserve"> </w:t>
      </w:r>
    </w:p>
    <w:p w14:paraId="3C460475" w14:textId="6E70B01A" w:rsidR="00052664" w:rsidRPr="001D7CDE" w:rsidRDefault="00382C7E" w:rsidP="00E62CC6">
      <w:pPr>
        <w:pStyle w:val="Default"/>
        <w:spacing w:after="251"/>
        <w:rPr>
          <w:color w:val="auto"/>
          <w:sz w:val="20"/>
          <w:szCs w:val="20"/>
        </w:rPr>
      </w:pPr>
      <w:r w:rsidRPr="001D7CDE">
        <w:rPr>
          <w:color w:val="auto"/>
          <w:sz w:val="20"/>
          <w:szCs w:val="20"/>
        </w:rPr>
        <w:t>3.3</w:t>
      </w:r>
      <w:r w:rsidR="00C6331C" w:rsidRPr="001D7CDE">
        <w:rPr>
          <w:color w:val="auto"/>
          <w:sz w:val="20"/>
          <w:szCs w:val="20"/>
        </w:rPr>
        <w:tab/>
      </w:r>
      <w:r w:rsidR="00C6331C" w:rsidRPr="001D7CDE">
        <w:rPr>
          <w:color w:val="auto"/>
          <w:sz w:val="20"/>
          <w:szCs w:val="20"/>
          <w:u w:val="single"/>
        </w:rPr>
        <w:t>Records</w:t>
      </w:r>
      <w:r w:rsidR="00C6331C" w:rsidRPr="001D7CDE">
        <w:rPr>
          <w:color w:val="auto"/>
          <w:sz w:val="20"/>
          <w:szCs w:val="20"/>
        </w:rPr>
        <w:t xml:space="preserve">. </w:t>
      </w:r>
      <w:r w:rsidR="00052664" w:rsidRPr="001D7CDE">
        <w:rPr>
          <w:color w:val="auto"/>
          <w:sz w:val="20"/>
          <w:szCs w:val="20"/>
        </w:rPr>
        <w:t xml:space="preserve">University shall maintain complete and accurate accounting records, in a form and in accordance with standard accounting practices, to substantiate charges hereunder. </w:t>
      </w:r>
      <w:r w:rsidR="00494B01">
        <w:rPr>
          <w:color w:val="auto"/>
          <w:sz w:val="20"/>
          <w:szCs w:val="20"/>
        </w:rPr>
        <w:t>Company</w:t>
      </w:r>
      <w:r w:rsidR="00052664" w:rsidRPr="001D7CDE">
        <w:rPr>
          <w:color w:val="auto"/>
          <w:sz w:val="20"/>
          <w:szCs w:val="20"/>
        </w:rPr>
        <w:t xml:space="preserve"> shall have access to such records for purpose of audit and verification at reasonable times and during normal business hours during the term of this Agreement and for a period of three (3) year</w:t>
      </w:r>
      <w:r w:rsidR="00450107" w:rsidRPr="001D7CDE">
        <w:rPr>
          <w:color w:val="auto"/>
          <w:sz w:val="20"/>
          <w:szCs w:val="20"/>
        </w:rPr>
        <w:t>s</w:t>
      </w:r>
      <w:r w:rsidR="00052664" w:rsidRPr="001D7CDE">
        <w:rPr>
          <w:color w:val="auto"/>
          <w:sz w:val="20"/>
          <w:szCs w:val="20"/>
        </w:rPr>
        <w:t xml:space="preserve"> after completion</w:t>
      </w:r>
      <w:r w:rsidR="00450107" w:rsidRPr="001D7CDE">
        <w:rPr>
          <w:color w:val="auto"/>
          <w:sz w:val="20"/>
          <w:szCs w:val="20"/>
        </w:rPr>
        <w:t xml:space="preserve"> of a Research Project</w:t>
      </w:r>
      <w:r w:rsidR="00052664" w:rsidRPr="001D7CDE">
        <w:rPr>
          <w:color w:val="auto"/>
          <w:sz w:val="20"/>
          <w:szCs w:val="20"/>
        </w:rPr>
        <w:t xml:space="preserve">. </w:t>
      </w:r>
    </w:p>
    <w:p w14:paraId="6525DBD0" w14:textId="77777777" w:rsidR="00903FD1" w:rsidRPr="001D7CDE" w:rsidRDefault="00903FD1" w:rsidP="00E62CC6">
      <w:pPr>
        <w:pStyle w:val="Default"/>
        <w:rPr>
          <w:b/>
          <w:color w:val="auto"/>
          <w:sz w:val="20"/>
          <w:szCs w:val="20"/>
        </w:rPr>
      </w:pPr>
    </w:p>
    <w:p w14:paraId="786E9632" w14:textId="77777777" w:rsidR="00FE3A47" w:rsidRPr="001D7CDE" w:rsidRDefault="00C6331C" w:rsidP="00E62CC6">
      <w:pPr>
        <w:pStyle w:val="Default"/>
        <w:rPr>
          <w:b/>
          <w:color w:val="auto"/>
          <w:sz w:val="20"/>
          <w:szCs w:val="20"/>
        </w:rPr>
      </w:pPr>
      <w:r w:rsidRPr="001D7CDE">
        <w:rPr>
          <w:b/>
          <w:color w:val="auto"/>
          <w:sz w:val="20"/>
          <w:szCs w:val="20"/>
        </w:rPr>
        <w:t>4.</w:t>
      </w:r>
      <w:r w:rsidRPr="001D7CDE">
        <w:rPr>
          <w:b/>
          <w:color w:val="auto"/>
          <w:sz w:val="20"/>
          <w:szCs w:val="20"/>
        </w:rPr>
        <w:tab/>
      </w:r>
      <w:r w:rsidR="00CA05FF" w:rsidRPr="001D7CDE">
        <w:rPr>
          <w:b/>
          <w:color w:val="auto"/>
          <w:sz w:val="20"/>
          <w:szCs w:val="20"/>
        </w:rPr>
        <w:t>Confidentiality</w:t>
      </w:r>
    </w:p>
    <w:p w14:paraId="458501FC" w14:textId="77777777" w:rsidR="00FE3A47" w:rsidRPr="001D7CDE" w:rsidRDefault="00DC349B" w:rsidP="00E62CC6">
      <w:pPr>
        <w:pStyle w:val="Default"/>
        <w:rPr>
          <w:color w:val="auto"/>
          <w:sz w:val="20"/>
          <w:szCs w:val="20"/>
        </w:rPr>
      </w:pPr>
      <w:r w:rsidRPr="001D7CDE">
        <w:rPr>
          <w:color w:val="auto"/>
          <w:sz w:val="20"/>
          <w:szCs w:val="20"/>
        </w:rPr>
        <w:t xml:space="preserve">  </w:t>
      </w:r>
    </w:p>
    <w:p w14:paraId="198FA6AF" w14:textId="418163B0" w:rsidR="00321E13" w:rsidRDefault="00C6331C" w:rsidP="00E62CC6">
      <w:pPr>
        <w:pStyle w:val="TxBrp6"/>
        <w:tabs>
          <w:tab w:val="clear" w:pos="583"/>
        </w:tabs>
        <w:spacing w:line="240" w:lineRule="auto"/>
        <w:ind w:left="0" w:firstLine="0"/>
        <w:rPr>
          <w:rFonts w:ascii="Arial" w:hAnsi="Arial" w:cs="Arial"/>
          <w:sz w:val="20"/>
          <w:szCs w:val="20"/>
        </w:rPr>
      </w:pPr>
      <w:r w:rsidRPr="001D7CDE">
        <w:rPr>
          <w:rFonts w:ascii="Arial" w:hAnsi="Arial" w:cs="Arial"/>
          <w:sz w:val="20"/>
          <w:szCs w:val="20"/>
        </w:rPr>
        <w:t>4.1</w:t>
      </w:r>
      <w:r w:rsidRPr="001D7CDE">
        <w:rPr>
          <w:rFonts w:ascii="Arial" w:hAnsi="Arial" w:cs="Arial"/>
          <w:sz w:val="20"/>
          <w:szCs w:val="20"/>
        </w:rPr>
        <w:tab/>
      </w:r>
      <w:r w:rsidR="00CA05FF" w:rsidRPr="001D7CDE">
        <w:rPr>
          <w:rFonts w:ascii="Arial" w:hAnsi="Arial" w:cs="Arial"/>
          <w:sz w:val="20"/>
          <w:szCs w:val="20"/>
          <w:u w:val="single"/>
        </w:rPr>
        <w:t>Obligation of Confidentiality</w:t>
      </w:r>
      <w:r w:rsidR="00CA05FF" w:rsidRPr="001D7CDE">
        <w:rPr>
          <w:rFonts w:ascii="Arial" w:hAnsi="Arial" w:cs="Arial"/>
          <w:sz w:val="20"/>
          <w:szCs w:val="20"/>
        </w:rPr>
        <w:t xml:space="preserve">.  </w:t>
      </w:r>
      <w:r w:rsidR="00D269D9">
        <w:rPr>
          <w:rFonts w:ascii="Arial" w:hAnsi="Arial" w:cs="Arial"/>
          <w:sz w:val="20"/>
          <w:szCs w:val="20"/>
        </w:rPr>
        <w:t xml:space="preserve">If an applicable Non-Disclosure Agreement (NDA) exists, then the terms of the applicable NDA </w:t>
      </w:r>
      <w:r w:rsidR="00BA5A0F">
        <w:rPr>
          <w:rFonts w:ascii="Arial" w:hAnsi="Arial" w:cs="Arial"/>
          <w:sz w:val="20"/>
          <w:szCs w:val="20"/>
        </w:rPr>
        <w:t xml:space="preserve">establish the responsibilities of the parties and </w:t>
      </w:r>
      <w:r w:rsidR="00D269D9">
        <w:rPr>
          <w:rFonts w:ascii="Arial" w:hAnsi="Arial" w:cs="Arial"/>
          <w:sz w:val="20"/>
          <w:szCs w:val="20"/>
        </w:rPr>
        <w:t xml:space="preserve">control in the event there are inconsistencies with language in this section.  The language below </w:t>
      </w:r>
      <w:r w:rsidR="00AE0455">
        <w:rPr>
          <w:rFonts w:ascii="Arial" w:hAnsi="Arial" w:cs="Arial"/>
          <w:sz w:val="20"/>
          <w:szCs w:val="20"/>
        </w:rPr>
        <w:t xml:space="preserve">reflects typical university practice and </w:t>
      </w:r>
      <w:r w:rsidR="00BA5A0F">
        <w:rPr>
          <w:rFonts w:ascii="Arial" w:hAnsi="Arial" w:cs="Arial"/>
          <w:sz w:val="20"/>
          <w:szCs w:val="20"/>
        </w:rPr>
        <w:t xml:space="preserve">applies if </w:t>
      </w:r>
      <w:r w:rsidR="00D269D9">
        <w:rPr>
          <w:rFonts w:ascii="Arial" w:hAnsi="Arial" w:cs="Arial"/>
          <w:sz w:val="20"/>
          <w:szCs w:val="20"/>
        </w:rPr>
        <w:t xml:space="preserve">there is not a separate </w:t>
      </w:r>
      <w:r w:rsidR="00995F7D">
        <w:rPr>
          <w:rFonts w:ascii="Arial" w:hAnsi="Arial" w:cs="Arial"/>
          <w:sz w:val="20"/>
          <w:szCs w:val="20"/>
        </w:rPr>
        <w:t>C</w:t>
      </w:r>
      <w:r w:rsidR="004F4C45">
        <w:rPr>
          <w:rFonts w:ascii="Arial" w:hAnsi="Arial" w:cs="Arial"/>
          <w:sz w:val="20"/>
          <w:szCs w:val="20"/>
        </w:rPr>
        <w:t>onfidentiality Agreement</w:t>
      </w:r>
      <w:r w:rsidR="00321E13">
        <w:rPr>
          <w:rFonts w:ascii="Arial" w:hAnsi="Arial" w:cs="Arial"/>
          <w:sz w:val="20"/>
          <w:szCs w:val="20"/>
        </w:rPr>
        <w:t>.</w:t>
      </w:r>
    </w:p>
    <w:p w14:paraId="4197510C" w14:textId="77777777" w:rsidR="004F4C45" w:rsidRDefault="004F4C45" w:rsidP="004F4C45">
      <w:pPr>
        <w:pStyle w:val="TxBrp6"/>
        <w:tabs>
          <w:tab w:val="clear" w:pos="583"/>
        </w:tabs>
        <w:spacing w:line="240" w:lineRule="auto"/>
        <w:ind w:left="0" w:firstLine="0"/>
        <w:rPr>
          <w:rFonts w:ascii="Arial" w:hAnsi="Arial" w:cs="Arial"/>
          <w:sz w:val="20"/>
          <w:szCs w:val="20"/>
        </w:rPr>
      </w:pPr>
    </w:p>
    <w:p w14:paraId="1AAA0A46" w14:textId="7420BC52" w:rsidR="00CA05FF" w:rsidRPr="001D7CDE" w:rsidRDefault="00CA05FF" w:rsidP="00D82176">
      <w:pPr>
        <w:pStyle w:val="TxBrp6"/>
        <w:tabs>
          <w:tab w:val="clear" w:pos="583"/>
        </w:tabs>
        <w:spacing w:line="240" w:lineRule="auto"/>
        <w:ind w:left="0" w:firstLine="720"/>
        <w:rPr>
          <w:rFonts w:ascii="Arial" w:hAnsi="Arial" w:cs="Arial"/>
          <w:sz w:val="20"/>
          <w:szCs w:val="20"/>
        </w:rPr>
      </w:pPr>
      <w:r w:rsidRPr="001D7CDE">
        <w:rPr>
          <w:rFonts w:ascii="Arial" w:hAnsi="Arial" w:cs="Arial"/>
          <w:sz w:val="20"/>
          <w:szCs w:val="20"/>
        </w:rPr>
        <w:t>The Parties will hold all Confidential Information in confidence; will not disclose any C</w:t>
      </w:r>
      <w:r w:rsidR="00006E51" w:rsidRPr="001D7CDE">
        <w:rPr>
          <w:rFonts w:ascii="Arial" w:hAnsi="Arial" w:cs="Arial"/>
          <w:sz w:val="20"/>
          <w:szCs w:val="20"/>
        </w:rPr>
        <w:t xml:space="preserve">onfidential </w:t>
      </w:r>
      <w:r w:rsidR="00006E51" w:rsidRPr="001D7CDE">
        <w:rPr>
          <w:rFonts w:ascii="Arial" w:hAnsi="Arial" w:cs="Arial"/>
          <w:sz w:val="20"/>
          <w:szCs w:val="20"/>
        </w:rPr>
        <w:lastRenderedPageBreak/>
        <w:t>Information to any Third P</w:t>
      </w:r>
      <w:r w:rsidRPr="001D7CDE">
        <w:rPr>
          <w:rFonts w:ascii="Arial" w:hAnsi="Arial" w:cs="Arial"/>
          <w:sz w:val="20"/>
          <w:szCs w:val="20"/>
        </w:rPr>
        <w:t>arty; and will us</w:t>
      </w:r>
      <w:r w:rsidR="00E81D90" w:rsidRPr="001D7CDE">
        <w:rPr>
          <w:rFonts w:ascii="Arial" w:hAnsi="Arial" w:cs="Arial"/>
          <w:sz w:val="20"/>
          <w:szCs w:val="20"/>
        </w:rPr>
        <w:t>e the Confidential Information s</w:t>
      </w:r>
      <w:r w:rsidRPr="001D7CDE">
        <w:rPr>
          <w:rFonts w:ascii="Arial" w:hAnsi="Arial" w:cs="Arial"/>
          <w:sz w:val="20"/>
          <w:szCs w:val="20"/>
        </w:rPr>
        <w:t>olely for the Research Project.  The Parties will only disclose such Confidential Inf</w:t>
      </w:r>
      <w:r w:rsidR="00382C7E" w:rsidRPr="001D7CDE">
        <w:rPr>
          <w:rFonts w:ascii="Arial" w:hAnsi="Arial" w:cs="Arial"/>
          <w:sz w:val="20"/>
          <w:szCs w:val="20"/>
        </w:rPr>
        <w:t>ormation to individuals within R</w:t>
      </w:r>
      <w:r w:rsidRPr="001D7CDE">
        <w:rPr>
          <w:rFonts w:ascii="Arial" w:hAnsi="Arial" w:cs="Arial"/>
          <w:sz w:val="20"/>
          <w:szCs w:val="20"/>
        </w:rPr>
        <w:t xml:space="preserve">eceiving Party’s organization that are directly involved with the Research Project on a need-to-know basis and who are under an obligation of confidentiality similar to the one herein.  Further, </w:t>
      </w:r>
      <w:r w:rsidR="00494B01">
        <w:rPr>
          <w:rFonts w:ascii="Arial" w:hAnsi="Arial" w:cs="Arial"/>
          <w:sz w:val="20"/>
          <w:szCs w:val="20"/>
        </w:rPr>
        <w:t>Company</w:t>
      </w:r>
      <w:r w:rsidRPr="001D7CDE">
        <w:rPr>
          <w:rFonts w:ascii="Arial" w:hAnsi="Arial" w:cs="Arial"/>
          <w:sz w:val="20"/>
          <w:szCs w:val="20"/>
        </w:rPr>
        <w:t xml:space="preserve"> may disclose Confidential Information to Affiliates who are under an obligation of confidentiality similar to the one herein.  Each Party receiving a disclosure of Confidential Information from the other Party, will exercise due care to prevent its unauthorized disclosure.  </w:t>
      </w:r>
      <w:r w:rsidR="00325D92">
        <w:rPr>
          <w:rFonts w:ascii="Arial" w:hAnsi="Arial" w:cs="Arial"/>
          <w:sz w:val="20"/>
          <w:szCs w:val="20"/>
        </w:rPr>
        <w:t xml:space="preserve">Unless otherwise specified, </w:t>
      </w:r>
      <w:r w:rsidRPr="001D7CDE">
        <w:rPr>
          <w:rFonts w:ascii="Arial" w:hAnsi="Arial" w:cs="Arial"/>
          <w:sz w:val="20"/>
          <w:szCs w:val="20"/>
        </w:rPr>
        <w:t>Confidential Information will not include information that:</w:t>
      </w:r>
    </w:p>
    <w:p w14:paraId="0858DE39" w14:textId="77777777" w:rsidR="00CA05FF" w:rsidRPr="001D7CDE" w:rsidRDefault="00CA05FF" w:rsidP="00E62CC6">
      <w:pPr>
        <w:tabs>
          <w:tab w:val="left" w:pos="720"/>
        </w:tabs>
        <w:spacing w:line="240" w:lineRule="auto"/>
        <w:ind w:left="1440" w:hanging="1440"/>
        <w:rPr>
          <w:rFonts w:ascii="Arial" w:hAnsi="Arial" w:cs="Arial"/>
          <w:sz w:val="20"/>
          <w:szCs w:val="20"/>
        </w:rPr>
      </w:pPr>
    </w:p>
    <w:p w14:paraId="5451EC6D" w14:textId="77777777" w:rsidR="00CA05FF" w:rsidRPr="001D7CDE" w:rsidRDefault="00CA05FF" w:rsidP="00E62CC6">
      <w:pPr>
        <w:pStyle w:val="TxBrp12"/>
        <w:tabs>
          <w:tab w:val="clear" w:pos="583"/>
          <w:tab w:val="clear" w:pos="929"/>
          <w:tab w:val="left" w:pos="720"/>
        </w:tabs>
        <w:spacing w:line="240" w:lineRule="auto"/>
        <w:ind w:left="1440" w:hanging="1440"/>
        <w:rPr>
          <w:rFonts w:ascii="Arial" w:hAnsi="Arial" w:cs="Arial"/>
          <w:sz w:val="20"/>
          <w:szCs w:val="20"/>
        </w:rPr>
      </w:pPr>
      <w:r w:rsidRPr="001D7CDE">
        <w:rPr>
          <w:rFonts w:ascii="Arial" w:hAnsi="Arial" w:cs="Arial"/>
          <w:sz w:val="20"/>
          <w:szCs w:val="20"/>
        </w:rPr>
        <w:tab/>
        <w:t>a.</w:t>
      </w:r>
      <w:r w:rsidRPr="001D7CDE">
        <w:rPr>
          <w:rFonts w:ascii="Arial" w:hAnsi="Arial" w:cs="Arial"/>
          <w:sz w:val="20"/>
          <w:szCs w:val="20"/>
        </w:rPr>
        <w:tab/>
        <w:t xml:space="preserve">is or becomes generally known or available to the public without breach of this Agreement; </w:t>
      </w:r>
    </w:p>
    <w:p w14:paraId="65E7E285" w14:textId="77777777" w:rsidR="00CA05FF" w:rsidRPr="001D7CDE" w:rsidRDefault="00CA05FF" w:rsidP="00E62CC6">
      <w:pPr>
        <w:tabs>
          <w:tab w:val="left" w:pos="720"/>
        </w:tabs>
        <w:spacing w:line="240" w:lineRule="auto"/>
        <w:ind w:left="1440" w:hanging="1440"/>
        <w:rPr>
          <w:rFonts w:ascii="Arial" w:hAnsi="Arial" w:cs="Arial"/>
          <w:sz w:val="20"/>
          <w:szCs w:val="20"/>
        </w:rPr>
      </w:pPr>
    </w:p>
    <w:p w14:paraId="0BE9E8C1" w14:textId="77777777" w:rsidR="00CA05FF" w:rsidRPr="001D7CDE" w:rsidRDefault="00382C7E" w:rsidP="00E62CC6">
      <w:pPr>
        <w:pStyle w:val="TxBrp12"/>
        <w:tabs>
          <w:tab w:val="clear" w:pos="583"/>
          <w:tab w:val="clear" w:pos="929"/>
          <w:tab w:val="left" w:pos="720"/>
        </w:tabs>
        <w:spacing w:line="240" w:lineRule="auto"/>
        <w:ind w:left="1440" w:hanging="1440"/>
        <w:rPr>
          <w:rFonts w:ascii="Arial" w:hAnsi="Arial" w:cs="Arial"/>
          <w:sz w:val="20"/>
          <w:szCs w:val="20"/>
        </w:rPr>
      </w:pPr>
      <w:r w:rsidRPr="001D7CDE">
        <w:rPr>
          <w:rFonts w:ascii="Arial" w:hAnsi="Arial" w:cs="Arial"/>
          <w:sz w:val="20"/>
          <w:szCs w:val="20"/>
        </w:rPr>
        <w:tab/>
        <w:t>b.</w:t>
      </w:r>
      <w:r w:rsidRPr="001D7CDE">
        <w:rPr>
          <w:rFonts w:ascii="Arial" w:hAnsi="Arial" w:cs="Arial"/>
          <w:sz w:val="20"/>
          <w:szCs w:val="20"/>
        </w:rPr>
        <w:tab/>
        <w:t>is known to the R</w:t>
      </w:r>
      <w:r w:rsidR="00CA05FF" w:rsidRPr="001D7CDE">
        <w:rPr>
          <w:rFonts w:ascii="Arial" w:hAnsi="Arial" w:cs="Arial"/>
          <w:sz w:val="20"/>
          <w:szCs w:val="20"/>
        </w:rPr>
        <w:t xml:space="preserve">eceiving Party at the time of disclosure, as shown by the prior written records of the receiving Party; </w:t>
      </w:r>
    </w:p>
    <w:p w14:paraId="2792DED3" w14:textId="77777777" w:rsidR="00CA05FF" w:rsidRPr="001D7CDE" w:rsidRDefault="00CA05FF" w:rsidP="00E62CC6">
      <w:pPr>
        <w:tabs>
          <w:tab w:val="left" w:pos="720"/>
        </w:tabs>
        <w:spacing w:line="240" w:lineRule="auto"/>
        <w:ind w:left="1440" w:hanging="1440"/>
        <w:rPr>
          <w:rFonts w:ascii="Arial" w:hAnsi="Arial" w:cs="Arial"/>
          <w:sz w:val="20"/>
          <w:szCs w:val="20"/>
        </w:rPr>
      </w:pPr>
    </w:p>
    <w:p w14:paraId="487B0CA9" w14:textId="77777777" w:rsidR="00CA05FF" w:rsidRPr="001D7CDE" w:rsidRDefault="00382C7E" w:rsidP="00E62CC6">
      <w:pPr>
        <w:pStyle w:val="TxBrp12"/>
        <w:tabs>
          <w:tab w:val="clear" w:pos="583"/>
          <w:tab w:val="clear" w:pos="929"/>
          <w:tab w:val="left" w:pos="720"/>
        </w:tabs>
        <w:spacing w:line="240" w:lineRule="auto"/>
        <w:ind w:left="1440" w:hanging="1440"/>
        <w:rPr>
          <w:rFonts w:ascii="Arial" w:hAnsi="Arial" w:cs="Arial"/>
          <w:sz w:val="20"/>
          <w:szCs w:val="20"/>
        </w:rPr>
      </w:pPr>
      <w:r w:rsidRPr="001D7CDE">
        <w:rPr>
          <w:rFonts w:ascii="Arial" w:hAnsi="Arial" w:cs="Arial"/>
          <w:sz w:val="20"/>
          <w:szCs w:val="20"/>
        </w:rPr>
        <w:tab/>
        <w:t>c.</w:t>
      </w:r>
      <w:r w:rsidRPr="001D7CDE">
        <w:rPr>
          <w:rFonts w:ascii="Arial" w:hAnsi="Arial" w:cs="Arial"/>
          <w:sz w:val="20"/>
          <w:szCs w:val="20"/>
        </w:rPr>
        <w:tab/>
        <w:t>is developed by the R</w:t>
      </w:r>
      <w:r w:rsidR="00CA05FF" w:rsidRPr="001D7CDE">
        <w:rPr>
          <w:rFonts w:ascii="Arial" w:hAnsi="Arial" w:cs="Arial"/>
          <w:sz w:val="20"/>
          <w:szCs w:val="20"/>
        </w:rPr>
        <w:t xml:space="preserve">eceiving Party independently of knowledge or information obtained from the disclosing Party; </w:t>
      </w:r>
    </w:p>
    <w:p w14:paraId="33A1783A" w14:textId="77777777" w:rsidR="00CA05FF" w:rsidRPr="001D7CDE" w:rsidRDefault="00CA05FF" w:rsidP="00E62CC6">
      <w:pPr>
        <w:pStyle w:val="TxBrp12"/>
        <w:tabs>
          <w:tab w:val="clear" w:pos="583"/>
          <w:tab w:val="clear" w:pos="929"/>
          <w:tab w:val="left" w:pos="720"/>
        </w:tabs>
        <w:spacing w:line="240" w:lineRule="auto"/>
        <w:rPr>
          <w:rFonts w:ascii="Arial" w:hAnsi="Arial" w:cs="Arial"/>
          <w:sz w:val="20"/>
          <w:szCs w:val="20"/>
        </w:rPr>
      </w:pPr>
    </w:p>
    <w:p w14:paraId="548E11D3" w14:textId="2FC8BD45" w:rsidR="00CA05FF" w:rsidRPr="001D7CDE" w:rsidRDefault="00382C7E" w:rsidP="00E62CC6">
      <w:pPr>
        <w:pStyle w:val="TxBrp12"/>
        <w:numPr>
          <w:ilvl w:val="0"/>
          <w:numId w:val="4"/>
        </w:numPr>
        <w:tabs>
          <w:tab w:val="clear" w:pos="583"/>
          <w:tab w:val="clear" w:pos="929"/>
          <w:tab w:val="clear" w:pos="1079"/>
          <w:tab w:val="left" w:pos="720"/>
        </w:tabs>
        <w:spacing w:line="240" w:lineRule="auto"/>
        <w:ind w:left="1440" w:hanging="720"/>
        <w:rPr>
          <w:rFonts w:ascii="Arial" w:hAnsi="Arial" w:cs="Arial"/>
          <w:sz w:val="20"/>
          <w:szCs w:val="20"/>
        </w:rPr>
      </w:pPr>
      <w:r w:rsidRPr="001D7CDE">
        <w:rPr>
          <w:rFonts w:ascii="Arial" w:hAnsi="Arial" w:cs="Arial"/>
          <w:sz w:val="20"/>
          <w:szCs w:val="20"/>
        </w:rPr>
        <w:t>is disclosed to the R</w:t>
      </w:r>
      <w:r w:rsidR="00CA05FF" w:rsidRPr="001D7CDE">
        <w:rPr>
          <w:rFonts w:ascii="Arial" w:hAnsi="Arial" w:cs="Arial"/>
          <w:sz w:val="20"/>
          <w:szCs w:val="20"/>
        </w:rPr>
        <w:t>ece</w:t>
      </w:r>
      <w:r w:rsidR="00E81D90" w:rsidRPr="001D7CDE">
        <w:rPr>
          <w:rFonts w:ascii="Arial" w:hAnsi="Arial" w:cs="Arial"/>
          <w:sz w:val="20"/>
          <w:szCs w:val="20"/>
        </w:rPr>
        <w:t>iving Party in good faith by a Third P</w:t>
      </w:r>
      <w:r w:rsidR="00CA05FF" w:rsidRPr="001D7CDE">
        <w:rPr>
          <w:rFonts w:ascii="Arial" w:hAnsi="Arial" w:cs="Arial"/>
          <w:sz w:val="20"/>
          <w:szCs w:val="20"/>
        </w:rPr>
        <w:t xml:space="preserve">arty who has an independent right to such materials or information; </w:t>
      </w:r>
      <w:r w:rsidR="00CA05FF" w:rsidRPr="001D7CDE">
        <w:rPr>
          <w:rFonts w:ascii="Arial" w:hAnsi="Arial" w:cs="Arial"/>
          <w:sz w:val="20"/>
          <w:szCs w:val="20"/>
        </w:rPr>
        <w:br/>
      </w:r>
    </w:p>
    <w:p w14:paraId="694EB3CD" w14:textId="4311C740" w:rsidR="00CA05FF" w:rsidRPr="001D7CDE" w:rsidRDefault="00382C7E" w:rsidP="00E62CC6">
      <w:pPr>
        <w:pStyle w:val="TxBrp12"/>
        <w:numPr>
          <w:ilvl w:val="0"/>
          <w:numId w:val="4"/>
        </w:numPr>
        <w:tabs>
          <w:tab w:val="clear" w:pos="583"/>
          <w:tab w:val="clear" w:pos="929"/>
          <w:tab w:val="clear" w:pos="1079"/>
          <w:tab w:val="left" w:pos="720"/>
        </w:tabs>
        <w:spacing w:line="240" w:lineRule="auto"/>
        <w:ind w:left="1440" w:hanging="720"/>
        <w:rPr>
          <w:rFonts w:ascii="Arial" w:hAnsi="Arial" w:cs="Arial"/>
          <w:sz w:val="20"/>
          <w:szCs w:val="20"/>
        </w:rPr>
      </w:pPr>
      <w:r w:rsidRPr="001D7CDE">
        <w:rPr>
          <w:rFonts w:ascii="Arial" w:hAnsi="Arial" w:cs="Arial"/>
          <w:sz w:val="20"/>
          <w:szCs w:val="20"/>
        </w:rPr>
        <w:t>is released by the R</w:t>
      </w:r>
      <w:r w:rsidR="00CA05FF" w:rsidRPr="001D7CDE">
        <w:rPr>
          <w:rFonts w:ascii="Arial" w:hAnsi="Arial" w:cs="Arial"/>
          <w:sz w:val="20"/>
          <w:szCs w:val="20"/>
        </w:rPr>
        <w:t>eceiving Party with the</w:t>
      </w:r>
      <w:r w:rsidR="00E81D90" w:rsidRPr="001D7CDE">
        <w:rPr>
          <w:rFonts w:ascii="Arial" w:hAnsi="Arial" w:cs="Arial"/>
          <w:sz w:val="20"/>
          <w:szCs w:val="20"/>
        </w:rPr>
        <w:t xml:space="preserve"> prior written approval of the D</w:t>
      </w:r>
      <w:r w:rsidR="00CA05FF" w:rsidRPr="001D7CDE">
        <w:rPr>
          <w:rFonts w:ascii="Arial" w:hAnsi="Arial" w:cs="Arial"/>
          <w:sz w:val="20"/>
          <w:szCs w:val="20"/>
        </w:rPr>
        <w:t>isclosing Party</w:t>
      </w:r>
      <w:r w:rsidR="004D0F71" w:rsidRPr="001D7CDE">
        <w:rPr>
          <w:rFonts w:ascii="Arial" w:hAnsi="Arial" w:cs="Arial"/>
          <w:sz w:val="20"/>
          <w:szCs w:val="20"/>
        </w:rPr>
        <w:t>; or</w:t>
      </w:r>
    </w:p>
    <w:p w14:paraId="0B54ABBF" w14:textId="77777777" w:rsidR="00CA05FF" w:rsidRPr="001D7CDE" w:rsidRDefault="00CA05FF" w:rsidP="00E62CC6">
      <w:pPr>
        <w:tabs>
          <w:tab w:val="left" w:pos="720"/>
        </w:tabs>
        <w:spacing w:line="240" w:lineRule="auto"/>
        <w:ind w:left="1440" w:hanging="1440"/>
        <w:rPr>
          <w:rFonts w:ascii="Arial" w:hAnsi="Arial" w:cs="Arial"/>
          <w:sz w:val="20"/>
          <w:szCs w:val="20"/>
        </w:rPr>
      </w:pPr>
    </w:p>
    <w:p w14:paraId="4A4D83EB" w14:textId="77777777" w:rsidR="00CA05FF" w:rsidRPr="001D7CDE" w:rsidRDefault="00CA05FF" w:rsidP="00E62CC6">
      <w:pPr>
        <w:pStyle w:val="TxBrp12"/>
        <w:tabs>
          <w:tab w:val="clear" w:pos="583"/>
          <w:tab w:val="clear" w:pos="929"/>
          <w:tab w:val="left" w:pos="720"/>
        </w:tabs>
        <w:spacing w:line="240" w:lineRule="auto"/>
        <w:ind w:left="1440" w:hanging="1440"/>
        <w:rPr>
          <w:rFonts w:ascii="Arial" w:hAnsi="Arial" w:cs="Arial"/>
          <w:sz w:val="20"/>
          <w:szCs w:val="20"/>
        </w:rPr>
      </w:pPr>
      <w:r w:rsidRPr="001D7CDE">
        <w:rPr>
          <w:rFonts w:ascii="Arial" w:hAnsi="Arial" w:cs="Arial"/>
          <w:sz w:val="20"/>
          <w:szCs w:val="20"/>
        </w:rPr>
        <w:tab/>
        <w:t>f.</w:t>
      </w:r>
      <w:r w:rsidRPr="001D7CDE">
        <w:rPr>
          <w:rFonts w:ascii="Arial" w:hAnsi="Arial" w:cs="Arial"/>
          <w:sz w:val="20"/>
          <w:szCs w:val="20"/>
        </w:rPr>
        <w:tab/>
        <w:t>is required to be disclosed by law or</w:t>
      </w:r>
      <w:r w:rsidR="00382C7E" w:rsidRPr="001D7CDE">
        <w:rPr>
          <w:rFonts w:ascii="Arial" w:hAnsi="Arial" w:cs="Arial"/>
          <w:sz w:val="20"/>
          <w:szCs w:val="20"/>
        </w:rPr>
        <w:t xml:space="preserve"> regulation; provided that the R</w:t>
      </w:r>
      <w:r w:rsidRPr="001D7CDE">
        <w:rPr>
          <w:rFonts w:ascii="Arial" w:hAnsi="Arial" w:cs="Arial"/>
          <w:sz w:val="20"/>
          <w:szCs w:val="20"/>
        </w:rPr>
        <w:t>eceiving Par</w:t>
      </w:r>
      <w:r w:rsidR="00382C7E" w:rsidRPr="001D7CDE">
        <w:rPr>
          <w:rFonts w:ascii="Arial" w:hAnsi="Arial" w:cs="Arial"/>
          <w:sz w:val="20"/>
          <w:szCs w:val="20"/>
        </w:rPr>
        <w:t>ty will immediately inform the D</w:t>
      </w:r>
      <w:r w:rsidRPr="001D7CDE">
        <w:rPr>
          <w:rFonts w:ascii="Arial" w:hAnsi="Arial" w:cs="Arial"/>
          <w:sz w:val="20"/>
          <w:szCs w:val="20"/>
        </w:rPr>
        <w:t>isclosin</w:t>
      </w:r>
      <w:r w:rsidR="00382C7E" w:rsidRPr="001D7CDE">
        <w:rPr>
          <w:rFonts w:ascii="Arial" w:hAnsi="Arial" w:cs="Arial"/>
          <w:sz w:val="20"/>
          <w:szCs w:val="20"/>
        </w:rPr>
        <w:t>g Party and cooperate with the D</w:t>
      </w:r>
      <w:r w:rsidRPr="001D7CDE">
        <w:rPr>
          <w:rFonts w:ascii="Arial" w:hAnsi="Arial" w:cs="Arial"/>
          <w:sz w:val="20"/>
          <w:szCs w:val="20"/>
        </w:rPr>
        <w:t xml:space="preserve">isclosing </w:t>
      </w:r>
    </w:p>
    <w:p w14:paraId="1ACABDCB" w14:textId="77777777" w:rsidR="00CA05FF" w:rsidRPr="001D7CDE" w:rsidRDefault="00382C7E" w:rsidP="00E62CC6">
      <w:pPr>
        <w:spacing w:line="240" w:lineRule="auto"/>
        <w:ind w:left="360"/>
        <w:rPr>
          <w:rFonts w:ascii="Arial" w:hAnsi="Arial" w:cs="Arial"/>
          <w:color w:val="0000FF"/>
          <w:sz w:val="20"/>
          <w:szCs w:val="20"/>
        </w:rPr>
      </w:pPr>
      <w:r w:rsidRPr="001D7CDE">
        <w:rPr>
          <w:rFonts w:ascii="Arial" w:hAnsi="Arial" w:cs="Arial"/>
          <w:sz w:val="20"/>
          <w:szCs w:val="20"/>
        </w:rPr>
        <w:t xml:space="preserve"> </w:t>
      </w:r>
      <w:r w:rsidRPr="001D7CDE">
        <w:rPr>
          <w:rFonts w:ascii="Arial" w:hAnsi="Arial" w:cs="Arial"/>
          <w:sz w:val="20"/>
          <w:szCs w:val="20"/>
        </w:rPr>
        <w:tab/>
      </w:r>
      <w:r w:rsidRPr="001D7CDE">
        <w:rPr>
          <w:rFonts w:ascii="Arial" w:hAnsi="Arial" w:cs="Arial"/>
          <w:sz w:val="20"/>
          <w:szCs w:val="20"/>
        </w:rPr>
        <w:tab/>
        <w:t>Party, at the D</w:t>
      </w:r>
      <w:r w:rsidR="00CA05FF" w:rsidRPr="001D7CDE">
        <w:rPr>
          <w:rFonts w:ascii="Arial" w:hAnsi="Arial" w:cs="Arial"/>
          <w:sz w:val="20"/>
          <w:szCs w:val="20"/>
        </w:rPr>
        <w:t xml:space="preserve">isclosing Party’s expense, in interposing an objection to such </w:t>
      </w:r>
      <w:r w:rsidR="00CA05FF" w:rsidRPr="001D7CDE">
        <w:rPr>
          <w:rFonts w:ascii="Arial" w:hAnsi="Arial" w:cs="Arial"/>
          <w:sz w:val="20"/>
          <w:szCs w:val="20"/>
        </w:rPr>
        <w:br/>
        <w:t xml:space="preserve"> </w:t>
      </w:r>
      <w:r w:rsidR="00CA05FF" w:rsidRPr="001D7CDE">
        <w:rPr>
          <w:rFonts w:ascii="Arial" w:hAnsi="Arial" w:cs="Arial"/>
          <w:sz w:val="20"/>
          <w:szCs w:val="20"/>
        </w:rPr>
        <w:tab/>
      </w:r>
      <w:r w:rsidR="00CA05FF" w:rsidRPr="001D7CDE">
        <w:rPr>
          <w:rFonts w:ascii="Arial" w:hAnsi="Arial" w:cs="Arial"/>
          <w:sz w:val="20"/>
          <w:szCs w:val="20"/>
        </w:rPr>
        <w:tab/>
        <w:t>requirement</w:t>
      </w:r>
      <w:r w:rsidR="00006E51" w:rsidRPr="001D7CDE">
        <w:rPr>
          <w:rFonts w:ascii="Arial" w:hAnsi="Arial" w:cs="Arial"/>
          <w:sz w:val="20"/>
          <w:szCs w:val="20"/>
        </w:rPr>
        <w:t xml:space="preserve"> in accordance with Article 4.4 below</w:t>
      </w:r>
      <w:r w:rsidR="00CA05FF" w:rsidRPr="001D7CDE">
        <w:rPr>
          <w:rFonts w:ascii="Arial" w:hAnsi="Arial" w:cs="Arial"/>
          <w:sz w:val="20"/>
          <w:szCs w:val="20"/>
        </w:rPr>
        <w:t>.</w:t>
      </w:r>
    </w:p>
    <w:p w14:paraId="1AA39DC9" w14:textId="5848980D" w:rsidR="00727D9A" w:rsidRPr="001D7CDE" w:rsidRDefault="00C6331C" w:rsidP="00E62CC6">
      <w:pPr>
        <w:pStyle w:val="BodyText2"/>
        <w:tabs>
          <w:tab w:val="clear" w:pos="720"/>
        </w:tabs>
        <w:rPr>
          <w:rFonts w:cs="Arial"/>
          <w:sz w:val="20"/>
        </w:rPr>
      </w:pPr>
      <w:r w:rsidRPr="001D7CDE">
        <w:rPr>
          <w:rFonts w:cs="Arial"/>
          <w:sz w:val="20"/>
        </w:rPr>
        <w:t>4.2</w:t>
      </w:r>
      <w:r w:rsidRPr="001D7CDE">
        <w:rPr>
          <w:rFonts w:cs="Arial"/>
          <w:sz w:val="20"/>
        </w:rPr>
        <w:tab/>
      </w:r>
      <w:r w:rsidR="007F426C" w:rsidRPr="001D7CDE">
        <w:rPr>
          <w:rFonts w:cs="Arial"/>
          <w:sz w:val="20"/>
          <w:u w:val="single"/>
        </w:rPr>
        <w:t>Exceptions</w:t>
      </w:r>
      <w:r w:rsidR="007F426C" w:rsidRPr="001D7CDE">
        <w:rPr>
          <w:rFonts w:cs="Arial"/>
          <w:sz w:val="20"/>
        </w:rPr>
        <w:t xml:space="preserve">: </w:t>
      </w:r>
      <w:r w:rsidR="00CA05FF" w:rsidRPr="001D7CDE">
        <w:rPr>
          <w:rFonts w:cs="Arial"/>
          <w:sz w:val="20"/>
        </w:rPr>
        <w:t xml:space="preserve">Information disclosed hereunder shall not be deemed to be within the foregoing exceptions merely because such information is embraced by more general knowledge in the public domain or in the </w:t>
      </w:r>
      <w:r w:rsidR="007F426C" w:rsidRPr="001D7CDE">
        <w:rPr>
          <w:rFonts w:cs="Arial"/>
          <w:sz w:val="20"/>
        </w:rPr>
        <w:t>Receiving Party’s</w:t>
      </w:r>
      <w:r w:rsidR="00CA05FF" w:rsidRPr="001D7CDE">
        <w:rPr>
          <w:rFonts w:cs="Arial"/>
          <w:sz w:val="20"/>
        </w:rPr>
        <w:t xml:space="preserve"> possession.  In addition, no combination of features shall be deemed to be within the foregoing exceptions merely because individual features are in the public domain or in the </w:t>
      </w:r>
      <w:r w:rsidR="007F426C" w:rsidRPr="001D7CDE">
        <w:rPr>
          <w:rFonts w:cs="Arial"/>
          <w:sz w:val="20"/>
        </w:rPr>
        <w:t>Receiving Party’s</w:t>
      </w:r>
      <w:r w:rsidR="00CA05FF" w:rsidRPr="001D7CDE">
        <w:rPr>
          <w:rFonts w:cs="Arial"/>
          <w:sz w:val="20"/>
        </w:rPr>
        <w:t xml:space="preserve"> possession, unless the combination itself and its principle of operations are in the public domain or in the </w:t>
      </w:r>
      <w:r w:rsidR="007F426C" w:rsidRPr="001D7CDE">
        <w:rPr>
          <w:rFonts w:cs="Arial"/>
          <w:sz w:val="20"/>
        </w:rPr>
        <w:t>Receiving Party’s</w:t>
      </w:r>
      <w:r w:rsidR="00CA05FF" w:rsidRPr="001D7CDE">
        <w:rPr>
          <w:rFonts w:cs="Arial"/>
          <w:sz w:val="20"/>
        </w:rPr>
        <w:t xml:space="preserve"> possession.</w:t>
      </w:r>
      <w:r w:rsidR="005732D4" w:rsidRPr="001D7CDE">
        <w:rPr>
          <w:rFonts w:cs="Arial"/>
          <w:sz w:val="20"/>
        </w:rPr>
        <w:t xml:space="preserve"> </w:t>
      </w:r>
    </w:p>
    <w:p w14:paraId="11E8EF21" w14:textId="77777777" w:rsidR="00661F8C" w:rsidRPr="001D7CDE" w:rsidRDefault="00661F8C" w:rsidP="00E62CC6">
      <w:pPr>
        <w:pStyle w:val="NormalHanging"/>
        <w:spacing w:before="0"/>
        <w:ind w:left="0" w:firstLine="0"/>
        <w:jc w:val="left"/>
        <w:rPr>
          <w:rFonts w:cs="Arial"/>
        </w:rPr>
      </w:pPr>
    </w:p>
    <w:p w14:paraId="302A86ED" w14:textId="6E59591A" w:rsidR="00661F8C" w:rsidRPr="001D7CDE" w:rsidRDefault="00C6331C" w:rsidP="00E62CC6">
      <w:pPr>
        <w:pStyle w:val="NormalHanging"/>
        <w:spacing w:before="0"/>
        <w:ind w:left="0" w:firstLine="0"/>
        <w:jc w:val="left"/>
        <w:rPr>
          <w:rFonts w:cs="Arial"/>
          <w:color w:val="000000"/>
        </w:rPr>
      </w:pPr>
      <w:r w:rsidRPr="001D7CDE">
        <w:rPr>
          <w:rFonts w:cs="Arial"/>
        </w:rPr>
        <w:t>4.3</w:t>
      </w:r>
      <w:r w:rsidRPr="001D7CDE">
        <w:rPr>
          <w:rFonts w:cs="Arial"/>
        </w:rPr>
        <w:tab/>
      </w:r>
      <w:r w:rsidR="00661F8C" w:rsidRPr="001D7CDE">
        <w:rPr>
          <w:rFonts w:cs="Arial"/>
          <w:u w:val="single"/>
        </w:rPr>
        <w:t>Documentation</w:t>
      </w:r>
      <w:r w:rsidR="00661F8C" w:rsidRPr="001D7CDE">
        <w:rPr>
          <w:rFonts w:cs="Arial"/>
        </w:rPr>
        <w:t>.</w:t>
      </w:r>
      <w:r w:rsidR="00150653" w:rsidRPr="001D7CDE">
        <w:rPr>
          <w:rFonts w:cs="Arial"/>
        </w:rPr>
        <w:t xml:space="preserve"> </w:t>
      </w:r>
      <w:r w:rsidR="00661F8C" w:rsidRPr="001D7CDE">
        <w:rPr>
          <w:rFonts w:cs="Arial"/>
        </w:rPr>
        <w:t>To be protected as Confidential I</w:t>
      </w:r>
      <w:r w:rsidR="00661F8C" w:rsidRPr="001D7CDE">
        <w:rPr>
          <w:rFonts w:cs="Arial"/>
          <w:color w:val="000000"/>
        </w:rPr>
        <w:t>nformation, information transmitted by a Disclosing Party must be disclosed in writing or other tangible form and clearly identified at the time of disclosure as the Confidential Information of the Disclosing Party</w:t>
      </w:r>
      <w:r w:rsidR="004D0F71" w:rsidRPr="001D7CDE">
        <w:rPr>
          <w:rFonts w:cs="Arial"/>
          <w:color w:val="000000"/>
        </w:rPr>
        <w:t>, except that a</w:t>
      </w:r>
      <w:r w:rsidR="00661F8C" w:rsidRPr="001D7CDE">
        <w:rPr>
          <w:rFonts w:cs="Arial"/>
          <w:color w:val="000000"/>
        </w:rPr>
        <w:t>ny information</w:t>
      </w:r>
      <w:r w:rsidR="004D0F71" w:rsidRPr="001D7CDE">
        <w:rPr>
          <w:rFonts w:cs="Arial"/>
          <w:color w:val="000000"/>
        </w:rPr>
        <w:t xml:space="preserve"> initially</w:t>
      </w:r>
      <w:r w:rsidR="00661F8C" w:rsidRPr="001D7CDE">
        <w:rPr>
          <w:rFonts w:cs="Arial"/>
          <w:color w:val="000000"/>
        </w:rPr>
        <w:t xml:space="preserve"> disclosed in non</w:t>
      </w:r>
      <w:r w:rsidR="00661F8C" w:rsidRPr="001D7CDE">
        <w:rPr>
          <w:rFonts w:cs="Arial"/>
          <w:color w:val="000000"/>
        </w:rPr>
        <w:noBreakHyphen/>
        <w:t>tangible, oral or visual form a</w:t>
      </w:r>
      <w:r w:rsidR="00382C7E" w:rsidRPr="001D7CDE">
        <w:rPr>
          <w:rFonts w:cs="Arial"/>
          <w:color w:val="000000"/>
        </w:rPr>
        <w:t>nd</w:t>
      </w:r>
      <w:r w:rsidR="00661F8C" w:rsidRPr="001D7CDE">
        <w:rPr>
          <w:rFonts w:cs="Arial"/>
          <w:color w:val="000000"/>
        </w:rPr>
        <w:t xml:space="preserve"> identified </w:t>
      </w:r>
      <w:r w:rsidR="0086619A" w:rsidRPr="001D7CDE">
        <w:rPr>
          <w:rFonts w:cs="Arial"/>
          <w:color w:val="000000"/>
        </w:rPr>
        <w:t xml:space="preserve">in writing </w:t>
      </w:r>
      <w:r w:rsidR="00661F8C" w:rsidRPr="001D7CDE">
        <w:rPr>
          <w:rFonts w:cs="Arial"/>
          <w:color w:val="000000"/>
        </w:rPr>
        <w:t xml:space="preserve">by the Disclosing Party as confidential within thirty (30) days of disclosure shall </w:t>
      </w:r>
      <w:r w:rsidR="004D0F71" w:rsidRPr="001D7CDE">
        <w:rPr>
          <w:rFonts w:cs="Arial"/>
          <w:color w:val="000000"/>
        </w:rPr>
        <w:t xml:space="preserve">also </w:t>
      </w:r>
      <w:r w:rsidR="00661F8C" w:rsidRPr="001D7CDE">
        <w:rPr>
          <w:rFonts w:cs="Arial"/>
          <w:color w:val="000000"/>
        </w:rPr>
        <w:t>be deemed Confidential Information hereunder.</w:t>
      </w:r>
      <w:r w:rsidR="00D42395" w:rsidRPr="001D7CDE">
        <w:rPr>
          <w:rFonts w:cs="Arial"/>
          <w:color w:val="000000"/>
        </w:rPr>
        <w:t xml:space="preserve"> The foregoing not withstand Confidential Information shall also include any information disclosed hereunder in any form that would reasonably understood to be confidential and proprietary to the other Party.</w:t>
      </w:r>
      <w:r w:rsidR="00661F8C" w:rsidRPr="001D7CDE">
        <w:rPr>
          <w:rFonts w:cs="Arial"/>
          <w:color w:val="000000"/>
        </w:rPr>
        <w:t xml:space="preserve"> </w:t>
      </w:r>
    </w:p>
    <w:p w14:paraId="6A8705F1" w14:textId="77777777" w:rsidR="00661F8C" w:rsidRPr="001D7CDE" w:rsidRDefault="00661F8C" w:rsidP="00E62CC6">
      <w:pPr>
        <w:pStyle w:val="TxBrp6"/>
        <w:tabs>
          <w:tab w:val="clear" w:pos="583"/>
        </w:tabs>
        <w:spacing w:line="240" w:lineRule="auto"/>
        <w:ind w:left="0" w:firstLine="0"/>
        <w:rPr>
          <w:rFonts w:ascii="Arial" w:hAnsi="Arial" w:cs="Arial"/>
          <w:sz w:val="20"/>
          <w:szCs w:val="20"/>
        </w:rPr>
      </w:pPr>
    </w:p>
    <w:p w14:paraId="7CA51483" w14:textId="26E57EC4" w:rsidR="00150653" w:rsidRPr="001D7CDE" w:rsidRDefault="00C6331C" w:rsidP="00E62CC6">
      <w:pPr>
        <w:pStyle w:val="TxBrp6"/>
        <w:tabs>
          <w:tab w:val="clear" w:pos="583"/>
        </w:tabs>
        <w:spacing w:line="240" w:lineRule="auto"/>
        <w:ind w:left="0" w:firstLine="0"/>
        <w:rPr>
          <w:rFonts w:ascii="Arial" w:hAnsi="Arial" w:cs="Arial"/>
          <w:sz w:val="20"/>
          <w:szCs w:val="20"/>
        </w:rPr>
      </w:pPr>
      <w:r w:rsidRPr="001D7CDE">
        <w:rPr>
          <w:rFonts w:ascii="Arial" w:hAnsi="Arial" w:cs="Arial"/>
          <w:sz w:val="20"/>
          <w:szCs w:val="20"/>
        </w:rPr>
        <w:t>4.4</w:t>
      </w:r>
      <w:r w:rsidRPr="001D7CDE">
        <w:rPr>
          <w:rFonts w:ascii="Arial" w:hAnsi="Arial" w:cs="Arial"/>
          <w:sz w:val="20"/>
          <w:szCs w:val="20"/>
        </w:rPr>
        <w:tab/>
      </w:r>
      <w:r w:rsidR="00CA05FF" w:rsidRPr="001D7CDE">
        <w:rPr>
          <w:rFonts w:ascii="Arial" w:hAnsi="Arial" w:cs="Arial"/>
          <w:sz w:val="20"/>
          <w:szCs w:val="20"/>
          <w:u w:val="single"/>
        </w:rPr>
        <w:t>Permitted Disclosures of Confidential Information</w:t>
      </w:r>
      <w:r w:rsidR="00CA05FF" w:rsidRPr="001D7CDE">
        <w:rPr>
          <w:rFonts w:ascii="Arial" w:hAnsi="Arial" w:cs="Arial"/>
          <w:sz w:val="20"/>
          <w:szCs w:val="20"/>
        </w:rPr>
        <w:t xml:space="preserve">.  </w:t>
      </w:r>
      <w:r w:rsidR="007F426C" w:rsidRPr="001D7CDE">
        <w:rPr>
          <w:rFonts w:ascii="Arial" w:hAnsi="Arial" w:cs="Arial"/>
          <w:sz w:val="20"/>
          <w:szCs w:val="20"/>
        </w:rPr>
        <w:t>Should either Party be required by judicial or other governmental authority to disclose the other Party’s</w:t>
      </w:r>
      <w:r w:rsidR="00E81D90" w:rsidRPr="001D7CDE">
        <w:rPr>
          <w:rFonts w:ascii="Arial" w:hAnsi="Arial" w:cs="Arial"/>
          <w:sz w:val="20"/>
          <w:szCs w:val="20"/>
        </w:rPr>
        <w:t xml:space="preserve"> Confidential Information, the D</w:t>
      </w:r>
      <w:r w:rsidR="007F426C" w:rsidRPr="001D7CDE">
        <w:rPr>
          <w:rFonts w:ascii="Arial" w:hAnsi="Arial" w:cs="Arial"/>
          <w:sz w:val="20"/>
          <w:szCs w:val="20"/>
        </w:rPr>
        <w:t xml:space="preserve">isclosing Party shall immediately inform and cooperate with the </w:t>
      </w:r>
      <w:r w:rsidR="00E81D90" w:rsidRPr="001D7CDE">
        <w:rPr>
          <w:rFonts w:ascii="Arial" w:hAnsi="Arial" w:cs="Arial"/>
          <w:sz w:val="20"/>
          <w:szCs w:val="20"/>
        </w:rPr>
        <w:t>Receiving</w:t>
      </w:r>
      <w:r w:rsidR="007F426C" w:rsidRPr="001D7CDE">
        <w:rPr>
          <w:rFonts w:ascii="Arial" w:hAnsi="Arial" w:cs="Arial"/>
          <w:sz w:val="20"/>
          <w:szCs w:val="20"/>
        </w:rPr>
        <w:t xml:space="preserve"> Party in responding to such requirement in a manner that maintains the confidentiality of the </w:t>
      </w:r>
      <w:r w:rsidR="00E81D90" w:rsidRPr="001D7CDE">
        <w:rPr>
          <w:rFonts w:ascii="Arial" w:hAnsi="Arial" w:cs="Arial"/>
          <w:sz w:val="20"/>
          <w:szCs w:val="20"/>
        </w:rPr>
        <w:t>Receiving</w:t>
      </w:r>
      <w:r w:rsidR="007F426C" w:rsidRPr="001D7CDE">
        <w:rPr>
          <w:rFonts w:ascii="Arial" w:hAnsi="Arial" w:cs="Arial"/>
          <w:sz w:val="20"/>
          <w:szCs w:val="20"/>
        </w:rPr>
        <w:t xml:space="preserve"> Party’s Confidential Information to the maximum extent possible. </w:t>
      </w:r>
      <w:r w:rsidR="00CA05FF" w:rsidRPr="001D7CDE">
        <w:rPr>
          <w:rFonts w:ascii="Arial" w:hAnsi="Arial" w:cs="Arial"/>
          <w:sz w:val="20"/>
          <w:szCs w:val="20"/>
        </w:rPr>
        <w:t>Notwithstanding</w:t>
      </w:r>
      <w:r w:rsidR="007F426C" w:rsidRPr="001D7CDE">
        <w:rPr>
          <w:rFonts w:ascii="Arial" w:hAnsi="Arial" w:cs="Arial"/>
          <w:sz w:val="20"/>
          <w:szCs w:val="20"/>
        </w:rPr>
        <w:t xml:space="preserve"> the provisions of paragraph </w:t>
      </w:r>
      <w:r w:rsidR="00382C7E" w:rsidRPr="001D7CDE">
        <w:rPr>
          <w:rFonts w:ascii="Arial" w:hAnsi="Arial" w:cs="Arial"/>
          <w:sz w:val="20"/>
          <w:szCs w:val="20"/>
        </w:rPr>
        <w:t>4.1</w:t>
      </w:r>
      <w:r w:rsidR="007F426C" w:rsidRPr="001D7CDE">
        <w:rPr>
          <w:rFonts w:ascii="Arial" w:hAnsi="Arial" w:cs="Arial"/>
          <w:sz w:val="20"/>
          <w:szCs w:val="20"/>
        </w:rPr>
        <w:t xml:space="preserve"> hereof, the Parties shall have the right to disclose Confidential Information to a patent office in support of the filing of a patent application with the prior written approval of the </w:t>
      </w:r>
      <w:r w:rsidR="00382C7E" w:rsidRPr="001D7CDE">
        <w:rPr>
          <w:rFonts w:ascii="Arial" w:hAnsi="Arial" w:cs="Arial"/>
          <w:sz w:val="20"/>
          <w:szCs w:val="20"/>
        </w:rPr>
        <w:t>Disclosing Party</w:t>
      </w:r>
      <w:r w:rsidR="007F426C" w:rsidRPr="001D7CDE">
        <w:rPr>
          <w:rFonts w:ascii="Arial" w:hAnsi="Arial" w:cs="Arial"/>
          <w:sz w:val="20"/>
          <w:szCs w:val="20"/>
        </w:rPr>
        <w:t xml:space="preserve">, such approval not to be unreasonably </w:t>
      </w:r>
      <w:r w:rsidR="007F426C" w:rsidRPr="001D7CDE">
        <w:rPr>
          <w:rFonts w:ascii="Arial" w:hAnsi="Arial" w:cs="Arial"/>
          <w:sz w:val="20"/>
          <w:szCs w:val="20"/>
        </w:rPr>
        <w:lastRenderedPageBreak/>
        <w:t>withheld.</w:t>
      </w:r>
      <w:r w:rsidR="00150653" w:rsidRPr="001D7CDE">
        <w:rPr>
          <w:rFonts w:ascii="Arial" w:hAnsi="Arial" w:cs="Arial"/>
          <w:sz w:val="20"/>
          <w:szCs w:val="20"/>
        </w:rPr>
        <w:t xml:space="preserve"> Additionally, </w:t>
      </w:r>
      <w:r w:rsidR="00494B01">
        <w:rPr>
          <w:rFonts w:ascii="Arial" w:hAnsi="Arial" w:cs="Arial"/>
          <w:sz w:val="20"/>
          <w:szCs w:val="20"/>
        </w:rPr>
        <w:t>Company</w:t>
      </w:r>
      <w:r w:rsidR="00150653" w:rsidRPr="001D7CDE">
        <w:rPr>
          <w:rFonts w:ascii="Arial" w:hAnsi="Arial" w:cs="Arial"/>
          <w:sz w:val="20"/>
          <w:szCs w:val="20"/>
        </w:rPr>
        <w:t xml:space="preserve"> shall have the right to disclose Confidential Information to (1) regulatory authorities in support of requests for marketing authorizations or label language, (2) potential and actual collaborators, (3) potential and actual licensees/assignees, and (4) potential and actual customers so long as such disclosure is under obligations of confidentiality at least as stringent as those herein.</w:t>
      </w:r>
    </w:p>
    <w:p w14:paraId="4FBC050F" w14:textId="77777777" w:rsidR="00CA05FF" w:rsidRPr="001D7CDE" w:rsidRDefault="00CA05FF" w:rsidP="00E62CC6">
      <w:pPr>
        <w:pStyle w:val="TxBrp12"/>
        <w:tabs>
          <w:tab w:val="clear" w:pos="583"/>
          <w:tab w:val="clear" w:pos="929"/>
          <w:tab w:val="left" w:pos="720"/>
        </w:tabs>
        <w:spacing w:line="240" w:lineRule="auto"/>
        <w:ind w:left="0" w:firstLine="0"/>
        <w:contextualSpacing/>
        <w:rPr>
          <w:rFonts w:ascii="Arial" w:hAnsi="Arial" w:cs="Arial"/>
          <w:sz w:val="20"/>
          <w:szCs w:val="20"/>
        </w:rPr>
      </w:pPr>
    </w:p>
    <w:p w14:paraId="7B1AE710" w14:textId="4D3CEB1C" w:rsidR="00CA05FF" w:rsidRPr="001D7CDE" w:rsidRDefault="00C6331C" w:rsidP="00E62CC6">
      <w:pPr>
        <w:pStyle w:val="TxBrp6"/>
        <w:tabs>
          <w:tab w:val="clear" w:pos="583"/>
        </w:tabs>
        <w:spacing w:line="240" w:lineRule="auto"/>
        <w:ind w:left="0" w:firstLine="0"/>
        <w:contextualSpacing/>
        <w:rPr>
          <w:rFonts w:ascii="Arial" w:hAnsi="Arial" w:cs="Arial"/>
          <w:sz w:val="20"/>
          <w:szCs w:val="20"/>
        </w:rPr>
      </w:pPr>
      <w:r w:rsidRPr="001D7CDE">
        <w:rPr>
          <w:rFonts w:ascii="Arial" w:hAnsi="Arial" w:cs="Arial"/>
          <w:sz w:val="20"/>
          <w:szCs w:val="20"/>
        </w:rPr>
        <w:t>4.5</w:t>
      </w:r>
      <w:r w:rsidRPr="001D7CDE">
        <w:rPr>
          <w:rFonts w:ascii="Arial" w:hAnsi="Arial" w:cs="Arial"/>
          <w:sz w:val="20"/>
          <w:szCs w:val="20"/>
        </w:rPr>
        <w:tab/>
      </w:r>
      <w:r w:rsidR="00CA05FF" w:rsidRPr="001D7CDE">
        <w:rPr>
          <w:rFonts w:ascii="Arial" w:hAnsi="Arial" w:cs="Arial"/>
          <w:sz w:val="20"/>
          <w:szCs w:val="20"/>
          <w:u w:val="single"/>
        </w:rPr>
        <w:t>Ownership of Confident</w:t>
      </w:r>
      <w:r w:rsidR="00F2016A" w:rsidRPr="001D7CDE">
        <w:rPr>
          <w:rFonts w:ascii="Arial" w:hAnsi="Arial" w:cs="Arial"/>
          <w:sz w:val="20"/>
          <w:szCs w:val="20"/>
          <w:u w:val="single"/>
        </w:rPr>
        <w:t>ial Information</w:t>
      </w:r>
      <w:r w:rsidR="00CA05FF" w:rsidRPr="001D7CDE">
        <w:rPr>
          <w:rFonts w:ascii="Arial" w:hAnsi="Arial" w:cs="Arial"/>
          <w:sz w:val="20"/>
          <w:szCs w:val="20"/>
        </w:rPr>
        <w:t xml:space="preserve">.  Unless otherwise specified in writing, all Confidential Information </w:t>
      </w:r>
      <w:r w:rsidR="00327241" w:rsidRPr="001D7CDE">
        <w:rPr>
          <w:rFonts w:ascii="Arial" w:hAnsi="Arial" w:cs="Arial"/>
          <w:sz w:val="20"/>
          <w:szCs w:val="20"/>
        </w:rPr>
        <w:t>is and</w:t>
      </w:r>
      <w:r w:rsidR="00CA05FF" w:rsidRPr="001D7CDE">
        <w:rPr>
          <w:rFonts w:ascii="Arial" w:hAnsi="Arial" w:cs="Arial"/>
          <w:sz w:val="20"/>
          <w:szCs w:val="20"/>
        </w:rPr>
        <w:t xml:space="preserve"> r</w:t>
      </w:r>
      <w:r w:rsidR="007F426C" w:rsidRPr="001D7CDE">
        <w:rPr>
          <w:rFonts w:ascii="Arial" w:hAnsi="Arial" w:cs="Arial"/>
          <w:sz w:val="20"/>
          <w:szCs w:val="20"/>
        </w:rPr>
        <w:t xml:space="preserve">emains the Disclosing </w:t>
      </w:r>
      <w:r w:rsidR="00CA05FF" w:rsidRPr="001D7CDE">
        <w:rPr>
          <w:rFonts w:ascii="Arial" w:hAnsi="Arial" w:cs="Arial"/>
          <w:sz w:val="20"/>
          <w:szCs w:val="20"/>
        </w:rPr>
        <w:t>Party’s property.</w:t>
      </w:r>
      <w:r w:rsidR="00A9037D" w:rsidRPr="001D7CDE">
        <w:rPr>
          <w:rFonts w:ascii="Arial" w:hAnsi="Arial" w:cs="Arial"/>
          <w:sz w:val="20"/>
          <w:szCs w:val="20"/>
        </w:rPr>
        <w:t xml:space="preserve"> Genera</w:t>
      </w:r>
      <w:r w:rsidR="0019319D" w:rsidRPr="001D7CDE">
        <w:rPr>
          <w:rFonts w:ascii="Arial" w:hAnsi="Arial" w:cs="Arial"/>
          <w:sz w:val="20"/>
          <w:szCs w:val="20"/>
        </w:rPr>
        <w:t xml:space="preserve">ted Information shall be owned as provided in paragraph 6.2(b) </w:t>
      </w:r>
      <w:r w:rsidR="00A9037D" w:rsidRPr="001D7CDE">
        <w:rPr>
          <w:rFonts w:ascii="Arial" w:hAnsi="Arial" w:cs="Arial"/>
          <w:sz w:val="20"/>
          <w:szCs w:val="20"/>
        </w:rPr>
        <w:t xml:space="preserve">and may be published subject to review by </w:t>
      </w:r>
      <w:r w:rsidR="00494B01">
        <w:rPr>
          <w:rFonts w:ascii="Arial" w:hAnsi="Arial" w:cs="Arial"/>
          <w:sz w:val="20"/>
          <w:szCs w:val="20"/>
        </w:rPr>
        <w:t>Company</w:t>
      </w:r>
      <w:r w:rsidR="00A9037D" w:rsidRPr="001D7CDE">
        <w:rPr>
          <w:rFonts w:ascii="Arial" w:hAnsi="Arial" w:cs="Arial"/>
          <w:sz w:val="20"/>
          <w:szCs w:val="20"/>
        </w:rPr>
        <w:t xml:space="preserve"> as provided in paragraph 5.1.</w:t>
      </w:r>
      <w:r w:rsidR="00CA05FF" w:rsidRPr="001D7CDE">
        <w:rPr>
          <w:rFonts w:ascii="Arial" w:hAnsi="Arial" w:cs="Arial"/>
          <w:sz w:val="20"/>
          <w:szCs w:val="20"/>
        </w:rPr>
        <w:t xml:space="preserve"> Upon request of t</w:t>
      </w:r>
      <w:r w:rsidR="007F426C" w:rsidRPr="001D7CDE">
        <w:rPr>
          <w:rFonts w:ascii="Arial" w:hAnsi="Arial" w:cs="Arial"/>
          <w:sz w:val="20"/>
          <w:szCs w:val="20"/>
        </w:rPr>
        <w:t>he Disclosing Party, the R</w:t>
      </w:r>
      <w:r w:rsidR="00CA05FF" w:rsidRPr="001D7CDE">
        <w:rPr>
          <w:rFonts w:ascii="Arial" w:hAnsi="Arial" w:cs="Arial"/>
          <w:sz w:val="20"/>
          <w:szCs w:val="20"/>
        </w:rPr>
        <w:t xml:space="preserve">eceiving Party will return or destroy all Confidential Information </w:t>
      </w:r>
      <w:r w:rsidR="007F426C" w:rsidRPr="001D7CDE">
        <w:rPr>
          <w:rFonts w:ascii="Arial" w:hAnsi="Arial" w:cs="Arial"/>
          <w:sz w:val="20"/>
          <w:szCs w:val="20"/>
        </w:rPr>
        <w:t xml:space="preserve">received from the Disclosing Party, </w:t>
      </w:r>
      <w:r w:rsidR="00CA05FF" w:rsidRPr="001D7CDE">
        <w:rPr>
          <w:rFonts w:ascii="Arial" w:hAnsi="Arial" w:cs="Arial"/>
          <w:sz w:val="20"/>
          <w:szCs w:val="20"/>
        </w:rPr>
        <w:t xml:space="preserve">except </w:t>
      </w:r>
      <w:r w:rsidR="007F426C" w:rsidRPr="001D7CDE">
        <w:rPr>
          <w:rFonts w:ascii="Arial" w:hAnsi="Arial" w:cs="Arial"/>
          <w:sz w:val="20"/>
          <w:szCs w:val="20"/>
        </w:rPr>
        <w:t xml:space="preserve">that </w:t>
      </w:r>
      <w:r w:rsidR="00CA05FF" w:rsidRPr="001D7CDE">
        <w:rPr>
          <w:rFonts w:ascii="Arial" w:hAnsi="Arial" w:cs="Arial"/>
          <w:sz w:val="20"/>
          <w:szCs w:val="20"/>
        </w:rPr>
        <w:t xml:space="preserve">one (1) copy, </w:t>
      </w:r>
      <w:r w:rsidR="007F426C" w:rsidRPr="001D7CDE">
        <w:rPr>
          <w:rFonts w:ascii="Arial" w:hAnsi="Arial" w:cs="Arial"/>
          <w:sz w:val="20"/>
          <w:szCs w:val="20"/>
        </w:rPr>
        <w:t>of the Confident</w:t>
      </w:r>
      <w:r w:rsidR="00327241" w:rsidRPr="001D7CDE">
        <w:rPr>
          <w:rFonts w:ascii="Arial" w:hAnsi="Arial" w:cs="Arial"/>
          <w:sz w:val="20"/>
          <w:szCs w:val="20"/>
        </w:rPr>
        <w:t xml:space="preserve">ial Information </w:t>
      </w:r>
      <w:r w:rsidR="007F426C" w:rsidRPr="001D7CDE">
        <w:rPr>
          <w:rFonts w:ascii="Arial" w:hAnsi="Arial" w:cs="Arial"/>
          <w:sz w:val="20"/>
          <w:szCs w:val="20"/>
        </w:rPr>
        <w:t xml:space="preserve">may be retained by the Receiving Party’s counsel </w:t>
      </w:r>
      <w:r w:rsidR="00CA05FF" w:rsidRPr="001D7CDE">
        <w:rPr>
          <w:rFonts w:ascii="Arial" w:hAnsi="Arial" w:cs="Arial"/>
          <w:sz w:val="20"/>
          <w:szCs w:val="20"/>
        </w:rPr>
        <w:t>solely to monitor its obligations under this Agreement.</w:t>
      </w:r>
    </w:p>
    <w:p w14:paraId="521F501D" w14:textId="77777777" w:rsidR="00CA05FF" w:rsidRPr="001D7CDE" w:rsidRDefault="00CA05FF" w:rsidP="00E62CC6">
      <w:pPr>
        <w:pStyle w:val="TxBrp6"/>
        <w:tabs>
          <w:tab w:val="clear" w:pos="583"/>
        </w:tabs>
        <w:spacing w:line="240" w:lineRule="auto"/>
        <w:ind w:left="0" w:firstLine="0"/>
        <w:contextualSpacing/>
        <w:rPr>
          <w:rFonts w:ascii="Arial" w:hAnsi="Arial" w:cs="Arial"/>
          <w:sz w:val="20"/>
          <w:szCs w:val="20"/>
        </w:rPr>
      </w:pPr>
    </w:p>
    <w:p w14:paraId="165159C1" w14:textId="35147D12" w:rsidR="00327241" w:rsidRPr="001D7CDE" w:rsidRDefault="00C6331C" w:rsidP="00E62CC6">
      <w:pPr>
        <w:pStyle w:val="TxBrp6"/>
        <w:tabs>
          <w:tab w:val="clear" w:pos="583"/>
        </w:tabs>
        <w:spacing w:line="240" w:lineRule="auto"/>
        <w:ind w:left="0" w:firstLine="0"/>
        <w:contextualSpacing/>
        <w:rPr>
          <w:rFonts w:ascii="Arial" w:hAnsi="Arial" w:cs="Arial"/>
          <w:sz w:val="20"/>
          <w:szCs w:val="20"/>
        </w:rPr>
      </w:pPr>
      <w:r w:rsidRPr="001D7CDE">
        <w:rPr>
          <w:rFonts w:ascii="Arial" w:hAnsi="Arial" w:cs="Arial"/>
          <w:sz w:val="20"/>
          <w:szCs w:val="20"/>
        </w:rPr>
        <w:t>4.6</w:t>
      </w:r>
      <w:r w:rsidRPr="001D7CDE">
        <w:rPr>
          <w:rFonts w:ascii="Arial" w:hAnsi="Arial" w:cs="Arial"/>
          <w:sz w:val="20"/>
          <w:szCs w:val="20"/>
        </w:rPr>
        <w:tab/>
      </w:r>
      <w:r w:rsidR="00CA05FF" w:rsidRPr="001D7CDE">
        <w:rPr>
          <w:rFonts w:ascii="Arial" w:hAnsi="Arial" w:cs="Arial"/>
          <w:sz w:val="20"/>
          <w:szCs w:val="20"/>
          <w:u w:val="single"/>
        </w:rPr>
        <w:t>Expiration of Confidentiality</w:t>
      </w:r>
      <w:r w:rsidR="00CA05FF" w:rsidRPr="00B163BA">
        <w:rPr>
          <w:rFonts w:ascii="Arial" w:hAnsi="Arial" w:cs="Arial"/>
          <w:sz w:val="20"/>
          <w:szCs w:val="20"/>
          <w:u w:val="single"/>
        </w:rPr>
        <w:t xml:space="preserve">.  </w:t>
      </w:r>
      <w:r w:rsidR="007F426C" w:rsidRPr="00B163BA">
        <w:rPr>
          <w:rFonts w:ascii="Arial" w:hAnsi="Arial" w:cs="Arial"/>
          <w:sz w:val="20"/>
          <w:szCs w:val="20"/>
        </w:rPr>
        <w:t>The obligation to maintain the D</w:t>
      </w:r>
      <w:r w:rsidR="00CA05FF" w:rsidRPr="00B163BA">
        <w:rPr>
          <w:rFonts w:ascii="Arial" w:hAnsi="Arial" w:cs="Arial"/>
          <w:sz w:val="20"/>
          <w:szCs w:val="20"/>
        </w:rPr>
        <w:t>isclosing Party’s Confidential Information in confidence shall</w:t>
      </w:r>
      <w:r w:rsidR="00EE776B" w:rsidRPr="00B163BA">
        <w:rPr>
          <w:rFonts w:ascii="Arial" w:hAnsi="Arial" w:cs="Arial"/>
          <w:sz w:val="20"/>
          <w:szCs w:val="20"/>
        </w:rPr>
        <w:t xml:space="preserve"> cease five (5) years after the termination or expiration of this Agreement</w:t>
      </w:r>
      <w:r w:rsidR="005732D4" w:rsidRPr="00B163BA">
        <w:rPr>
          <w:rFonts w:ascii="Arial" w:hAnsi="Arial" w:cs="Arial"/>
          <w:sz w:val="20"/>
          <w:szCs w:val="20"/>
        </w:rPr>
        <w:t xml:space="preserve"> except that the obligation of Confidentiality with respect to Generated Information (as defined above) shall cease after </w:t>
      </w:r>
      <w:r w:rsidR="00494B01">
        <w:rPr>
          <w:rFonts w:ascii="Arial" w:hAnsi="Arial" w:cs="Arial"/>
          <w:sz w:val="20"/>
          <w:szCs w:val="20"/>
        </w:rPr>
        <w:t>Company</w:t>
      </w:r>
      <w:r w:rsidR="005732D4" w:rsidRPr="00B163BA">
        <w:rPr>
          <w:rFonts w:ascii="Arial" w:hAnsi="Arial" w:cs="Arial"/>
          <w:sz w:val="20"/>
          <w:szCs w:val="20"/>
        </w:rPr>
        <w:t xml:space="preserve"> has had the opportunity to review such information as provided in Article 5</w:t>
      </w:r>
      <w:r w:rsidR="00B57A55" w:rsidRPr="001D7CDE">
        <w:rPr>
          <w:rStyle w:val="CommentReference"/>
          <w:rFonts w:ascii="Arial" w:eastAsiaTheme="minorEastAsia" w:hAnsi="Arial" w:cs="Arial"/>
          <w:snapToGrid/>
          <w:sz w:val="20"/>
          <w:szCs w:val="20"/>
        </w:rPr>
        <w:t>.</w:t>
      </w:r>
    </w:p>
    <w:p w14:paraId="49ED0632" w14:textId="77777777" w:rsidR="00327241" w:rsidRPr="001D7CDE" w:rsidRDefault="00327241" w:rsidP="00E62CC6">
      <w:pPr>
        <w:pStyle w:val="TxBrp6"/>
        <w:tabs>
          <w:tab w:val="clear" w:pos="583"/>
        </w:tabs>
        <w:spacing w:line="240" w:lineRule="auto"/>
        <w:ind w:left="0" w:firstLine="0"/>
        <w:contextualSpacing/>
        <w:rPr>
          <w:rFonts w:ascii="Arial" w:hAnsi="Arial" w:cs="Arial"/>
          <w:sz w:val="20"/>
          <w:szCs w:val="20"/>
        </w:rPr>
      </w:pPr>
    </w:p>
    <w:p w14:paraId="7BC046BC" w14:textId="77777777" w:rsidR="008A199F" w:rsidRPr="001D7CDE" w:rsidRDefault="008A199F" w:rsidP="00E62CC6">
      <w:pPr>
        <w:pStyle w:val="Default"/>
        <w:rPr>
          <w:b/>
          <w:color w:val="auto"/>
          <w:sz w:val="20"/>
          <w:szCs w:val="20"/>
        </w:rPr>
      </w:pPr>
    </w:p>
    <w:p w14:paraId="1A669A34" w14:textId="77777777" w:rsidR="00CA05FF" w:rsidRPr="001D7CDE" w:rsidRDefault="00377A9F" w:rsidP="00E62CC6">
      <w:pPr>
        <w:pStyle w:val="Default"/>
        <w:rPr>
          <w:b/>
          <w:color w:val="auto"/>
          <w:sz w:val="20"/>
          <w:szCs w:val="20"/>
        </w:rPr>
      </w:pPr>
      <w:r w:rsidRPr="001D7CDE">
        <w:rPr>
          <w:b/>
          <w:color w:val="auto"/>
          <w:sz w:val="20"/>
          <w:szCs w:val="20"/>
        </w:rPr>
        <w:t>5.</w:t>
      </w:r>
      <w:r w:rsidRPr="001D7CDE">
        <w:rPr>
          <w:b/>
          <w:color w:val="auto"/>
          <w:sz w:val="20"/>
          <w:szCs w:val="20"/>
        </w:rPr>
        <w:tab/>
      </w:r>
      <w:r w:rsidR="00C53C24" w:rsidRPr="001D7CDE">
        <w:rPr>
          <w:b/>
          <w:color w:val="auto"/>
          <w:sz w:val="20"/>
          <w:szCs w:val="20"/>
        </w:rPr>
        <w:t>Reports and Publication</w:t>
      </w:r>
    </w:p>
    <w:p w14:paraId="6D3672C3" w14:textId="77777777" w:rsidR="00C53C24" w:rsidRPr="001D7CDE" w:rsidRDefault="00C53C24" w:rsidP="00E62CC6">
      <w:pPr>
        <w:pStyle w:val="Default"/>
        <w:rPr>
          <w:color w:val="383837"/>
          <w:sz w:val="20"/>
          <w:szCs w:val="20"/>
        </w:rPr>
      </w:pPr>
    </w:p>
    <w:p w14:paraId="5CDD93AE" w14:textId="03B50B05" w:rsidR="00C53C24" w:rsidRPr="001D7CDE" w:rsidRDefault="00F4009C" w:rsidP="0086619A">
      <w:pPr>
        <w:pStyle w:val="TxBrp6"/>
        <w:tabs>
          <w:tab w:val="clear" w:pos="583"/>
        </w:tabs>
        <w:spacing w:line="240" w:lineRule="auto"/>
        <w:ind w:left="0" w:firstLine="0"/>
        <w:contextualSpacing/>
        <w:rPr>
          <w:rFonts w:ascii="Arial" w:hAnsi="Arial" w:cs="Arial"/>
          <w:sz w:val="20"/>
          <w:szCs w:val="20"/>
        </w:rPr>
      </w:pPr>
      <w:r w:rsidRPr="001D7CDE">
        <w:rPr>
          <w:rFonts w:ascii="Arial" w:hAnsi="Arial" w:cs="Arial"/>
          <w:sz w:val="20"/>
          <w:szCs w:val="20"/>
        </w:rPr>
        <w:t xml:space="preserve">5.1 </w:t>
      </w:r>
      <w:r w:rsidR="008D4105" w:rsidRPr="001D7CDE">
        <w:rPr>
          <w:rFonts w:ascii="Arial" w:hAnsi="Arial" w:cs="Arial"/>
          <w:sz w:val="20"/>
          <w:szCs w:val="20"/>
          <w:u w:val="single"/>
        </w:rPr>
        <w:t>Publication and Review</w:t>
      </w:r>
      <w:r w:rsidR="008D4105" w:rsidRPr="001D7CDE">
        <w:rPr>
          <w:rFonts w:ascii="Arial" w:hAnsi="Arial" w:cs="Arial"/>
          <w:sz w:val="20"/>
          <w:szCs w:val="20"/>
        </w:rPr>
        <w:t xml:space="preserve">. </w:t>
      </w:r>
      <w:r w:rsidR="0047208D" w:rsidRPr="001D7CDE">
        <w:rPr>
          <w:rFonts w:ascii="Arial" w:hAnsi="Arial" w:cs="Arial"/>
          <w:sz w:val="20"/>
          <w:szCs w:val="20"/>
        </w:rPr>
        <w:t>T</w:t>
      </w:r>
      <w:r w:rsidR="00E81D90" w:rsidRPr="001D7CDE">
        <w:rPr>
          <w:rFonts w:ascii="Arial" w:hAnsi="Arial" w:cs="Arial"/>
          <w:sz w:val="20"/>
          <w:szCs w:val="20"/>
        </w:rPr>
        <w:t>he P</w:t>
      </w:r>
      <w:r w:rsidR="00C53C24" w:rsidRPr="001D7CDE">
        <w:rPr>
          <w:rFonts w:ascii="Arial" w:hAnsi="Arial" w:cs="Arial"/>
          <w:sz w:val="20"/>
          <w:szCs w:val="20"/>
        </w:rPr>
        <w:t xml:space="preserve">arties agree not </w:t>
      </w:r>
      <w:r w:rsidR="00025EE8" w:rsidRPr="001D7CDE">
        <w:rPr>
          <w:rFonts w:ascii="Arial" w:hAnsi="Arial" w:cs="Arial"/>
          <w:sz w:val="20"/>
          <w:szCs w:val="20"/>
        </w:rPr>
        <w:t>to disclose in a Publication</w:t>
      </w:r>
      <w:r w:rsidR="00C53C24" w:rsidRPr="001D7CDE">
        <w:rPr>
          <w:rFonts w:ascii="Arial" w:hAnsi="Arial" w:cs="Arial"/>
          <w:sz w:val="20"/>
          <w:szCs w:val="20"/>
        </w:rPr>
        <w:t xml:space="preserve"> the </w:t>
      </w:r>
      <w:r w:rsidR="00E81D90" w:rsidRPr="001D7CDE">
        <w:rPr>
          <w:rFonts w:ascii="Arial" w:hAnsi="Arial" w:cs="Arial"/>
          <w:sz w:val="20"/>
          <w:szCs w:val="20"/>
        </w:rPr>
        <w:t>other P</w:t>
      </w:r>
      <w:r w:rsidR="00C53C24" w:rsidRPr="001D7CDE">
        <w:rPr>
          <w:rFonts w:ascii="Arial" w:hAnsi="Arial" w:cs="Arial"/>
          <w:sz w:val="20"/>
          <w:szCs w:val="20"/>
        </w:rPr>
        <w:t>arty's Confidential Infor</w:t>
      </w:r>
      <w:r w:rsidR="00025EE8" w:rsidRPr="001D7CDE">
        <w:rPr>
          <w:rFonts w:ascii="Arial" w:hAnsi="Arial" w:cs="Arial"/>
          <w:sz w:val="20"/>
          <w:szCs w:val="20"/>
        </w:rPr>
        <w:t>mati</w:t>
      </w:r>
      <w:r w:rsidR="005732D4" w:rsidRPr="001D7CDE">
        <w:rPr>
          <w:rFonts w:ascii="Arial" w:hAnsi="Arial" w:cs="Arial"/>
          <w:sz w:val="20"/>
          <w:szCs w:val="20"/>
        </w:rPr>
        <w:t>on</w:t>
      </w:r>
      <w:r w:rsidR="005732D4" w:rsidRPr="001D7CDE">
        <w:rPr>
          <w:rStyle w:val="CommentReference"/>
          <w:rFonts w:ascii="Arial" w:eastAsiaTheme="minorEastAsia" w:hAnsi="Arial" w:cs="Arial"/>
          <w:snapToGrid/>
          <w:sz w:val="20"/>
          <w:szCs w:val="20"/>
        </w:rPr>
        <w:t xml:space="preserve">. </w:t>
      </w:r>
      <w:r w:rsidR="00C53C24" w:rsidRPr="001D7CDE">
        <w:rPr>
          <w:rFonts w:ascii="Arial" w:hAnsi="Arial" w:cs="Arial"/>
          <w:sz w:val="20"/>
          <w:szCs w:val="20"/>
        </w:rPr>
        <w:t>The University, inclusive of University graduate</w:t>
      </w:r>
      <w:r w:rsidR="00006E51" w:rsidRPr="001D7CDE">
        <w:rPr>
          <w:rFonts w:ascii="Arial" w:hAnsi="Arial" w:cs="Arial"/>
          <w:sz w:val="20"/>
          <w:szCs w:val="20"/>
        </w:rPr>
        <w:t xml:space="preserve"> and </w:t>
      </w:r>
      <w:proofErr w:type="spellStart"/>
      <w:r w:rsidR="00006E51" w:rsidRPr="001D7CDE">
        <w:rPr>
          <w:rFonts w:ascii="Arial" w:hAnsi="Arial" w:cs="Arial"/>
          <w:sz w:val="20"/>
          <w:szCs w:val="20"/>
        </w:rPr>
        <w:t>post doctoral</w:t>
      </w:r>
      <w:proofErr w:type="spellEnd"/>
      <w:r w:rsidR="00C53C24" w:rsidRPr="001D7CDE">
        <w:rPr>
          <w:rFonts w:ascii="Arial" w:hAnsi="Arial" w:cs="Arial"/>
          <w:sz w:val="20"/>
          <w:szCs w:val="20"/>
        </w:rPr>
        <w:t xml:space="preserve"> students engaged in the Research Project shall be permitted to present at symposia, national or regional professional meetings and to publish in journals, or otherwise of his/her or their own choosing, accounts of the </w:t>
      </w:r>
      <w:r w:rsidR="0019319D" w:rsidRPr="001D7CDE">
        <w:rPr>
          <w:rFonts w:ascii="Arial" w:hAnsi="Arial" w:cs="Arial"/>
          <w:sz w:val="20"/>
          <w:szCs w:val="20"/>
        </w:rPr>
        <w:t>Generated Information</w:t>
      </w:r>
      <w:r w:rsidR="00C53C24" w:rsidRPr="001D7CDE">
        <w:rPr>
          <w:rFonts w:ascii="Arial" w:hAnsi="Arial" w:cs="Arial"/>
          <w:sz w:val="20"/>
          <w:szCs w:val="20"/>
        </w:rPr>
        <w:t xml:space="preserve"> provided that </w:t>
      </w:r>
      <w:r w:rsidR="00494B01">
        <w:rPr>
          <w:rFonts w:ascii="Arial" w:hAnsi="Arial" w:cs="Arial"/>
          <w:sz w:val="20"/>
          <w:szCs w:val="20"/>
        </w:rPr>
        <w:t>Company</w:t>
      </w:r>
      <w:r w:rsidR="00C53C24" w:rsidRPr="001D7CDE">
        <w:rPr>
          <w:rFonts w:ascii="Arial" w:hAnsi="Arial" w:cs="Arial"/>
          <w:sz w:val="20"/>
          <w:szCs w:val="20"/>
        </w:rPr>
        <w:t xml:space="preserve"> shall be furnished copies </w:t>
      </w:r>
      <w:r w:rsidR="008A5E1D" w:rsidRPr="001D7CDE">
        <w:rPr>
          <w:rFonts w:ascii="Arial" w:hAnsi="Arial" w:cs="Arial"/>
          <w:sz w:val="20"/>
          <w:szCs w:val="20"/>
        </w:rPr>
        <w:t xml:space="preserve">or description </w:t>
      </w:r>
      <w:r w:rsidR="00C53C24" w:rsidRPr="001D7CDE">
        <w:rPr>
          <w:rFonts w:ascii="Arial" w:hAnsi="Arial" w:cs="Arial"/>
          <w:sz w:val="20"/>
          <w:szCs w:val="20"/>
        </w:rPr>
        <w:t xml:space="preserve">of </w:t>
      </w:r>
      <w:r w:rsidR="008A5E1D" w:rsidRPr="001D7CDE">
        <w:rPr>
          <w:rFonts w:ascii="Arial" w:hAnsi="Arial" w:cs="Arial"/>
          <w:sz w:val="20"/>
          <w:szCs w:val="20"/>
        </w:rPr>
        <w:t>an</w:t>
      </w:r>
      <w:r w:rsidR="00576A55" w:rsidRPr="001D7CDE">
        <w:rPr>
          <w:rFonts w:ascii="Arial" w:hAnsi="Arial" w:cs="Arial"/>
          <w:sz w:val="20"/>
          <w:szCs w:val="20"/>
        </w:rPr>
        <w:t>y</w:t>
      </w:r>
      <w:r w:rsidR="008A5E1D" w:rsidRPr="001D7CDE">
        <w:rPr>
          <w:rFonts w:ascii="Arial" w:hAnsi="Arial" w:cs="Arial"/>
          <w:sz w:val="20"/>
          <w:szCs w:val="20"/>
        </w:rPr>
        <w:t xml:space="preserve"> disclosure </w:t>
      </w:r>
      <w:r w:rsidR="00C53C24" w:rsidRPr="001D7CDE">
        <w:rPr>
          <w:rFonts w:ascii="Arial" w:hAnsi="Arial" w:cs="Arial"/>
          <w:sz w:val="20"/>
          <w:szCs w:val="20"/>
        </w:rPr>
        <w:t>or presentation</w:t>
      </w:r>
      <w:r w:rsidR="008A5E1D" w:rsidRPr="001D7CDE">
        <w:rPr>
          <w:rFonts w:ascii="Arial" w:hAnsi="Arial" w:cs="Arial"/>
          <w:sz w:val="20"/>
          <w:szCs w:val="20"/>
        </w:rPr>
        <w:t xml:space="preserve"> for a Publication</w:t>
      </w:r>
      <w:r w:rsidR="00C53C24" w:rsidRPr="001D7CDE">
        <w:rPr>
          <w:rFonts w:ascii="Arial" w:hAnsi="Arial" w:cs="Arial"/>
          <w:sz w:val="20"/>
          <w:szCs w:val="20"/>
        </w:rPr>
        <w:t xml:space="preserve"> at least sixty (60) days prior to submission or presentation</w:t>
      </w:r>
      <w:r w:rsidR="00576A55" w:rsidRPr="001D7CDE">
        <w:rPr>
          <w:rFonts w:ascii="Arial" w:hAnsi="Arial" w:cs="Arial"/>
          <w:sz w:val="20"/>
          <w:szCs w:val="20"/>
        </w:rPr>
        <w:t xml:space="preserve"> for the presence of </w:t>
      </w:r>
      <w:r w:rsidR="00494B01">
        <w:rPr>
          <w:rFonts w:ascii="Arial" w:hAnsi="Arial" w:cs="Arial"/>
          <w:sz w:val="20"/>
          <w:szCs w:val="20"/>
        </w:rPr>
        <w:t>Company</w:t>
      </w:r>
      <w:r w:rsidR="00576A55" w:rsidRPr="001D7CDE">
        <w:rPr>
          <w:rFonts w:ascii="Arial" w:hAnsi="Arial" w:cs="Arial"/>
          <w:sz w:val="20"/>
          <w:szCs w:val="20"/>
        </w:rPr>
        <w:t xml:space="preserve"> Confidential Information or patentable subject matter</w:t>
      </w:r>
      <w:r w:rsidR="00C53C24" w:rsidRPr="001D7CDE">
        <w:rPr>
          <w:rFonts w:ascii="Arial" w:hAnsi="Arial" w:cs="Arial"/>
          <w:sz w:val="20"/>
          <w:szCs w:val="20"/>
        </w:rPr>
        <w:t xml:space="preserve">. If </w:t>
      </w:r>
      <w:r w:rsidR="00494B01">
        <w:rPr>
          <w:rFonts w:ascii="Arial" w:hAnsi="Arial" w:cs="Arial"/>
          <w:sz w:val="20"/>
          <w:szCs w:val="20"/>
        </w:rPr>
        <w:t>Company</w:t>
      </w:r>
      <w:r w:rsidR="00C53C24" w:rsidRPr="001D7CDE">
        <w:rPr>
          <w:rFonts w:ascii="Arial" w:hAnsi="Arial" w:cs="Arial"/>
          <w:sz w:val="20"/>
          <w:szCs w:val="20"/>
        </w:rPr>
        <w:t xml:space="preserve"> determines that a patent application should be filed, the </w:t>
      </w:r>
      <w:r w:rsidR="00576A55" w:rsidRPr="001D7CDE">
        <w:rPr>
          <w:rFonts w:ascii="Arial" w:hAnsi="Arial" w:cs="Arial"/>
          <w:sz w:val="20"/>
          <w:szCs w:val="20"/>
        </w:rPr>
        <w:t>Publication</w:t>
      </w:r>
      <w:r w:rsidR="0019319D" w:rsidRPr="001D7CDE">
        <w:rPr>
          <w:rFonts w:ascii="Arial" w:hAnsi="Arial" w:cs="Arial"/>
          <w:sz w:val="20"/>
          <w:szCs w:val="20"/>
        </w:rPr>
        <w:t xml:space="preserve"> shall be delayed up to a total of </w:t>
      </w:r>
      <w:r w:rsidR="00C53C24" w:rsidRPr="001D7CDE">
        <w:rPr>
          <w:rFonts w:ascii="Arial" w:hAnsi="Arial" w:cs="Arial"/>
          <w:sz w:val="20"/>
          <w:szCs w:val="20"/>
        </w:rPr>
        <w:t xml:space="preserve">ninety (90) days or until a patent application has been filed whichever is sooner. At </w:t>
      </w:r>
      <w:r w:rsidR="00494B01">
        <w:rPr>
          <w:rFonts w:ascii="Arial" w:hAnsi="Arial" w:cs="Arial"/>
          <w:sz w:val="20"/>
          <w:szCs w:val="20"/>
        </w:rPr>
        <w:t>Company</w:t>
      </w:r>
      <w:r w:rsidR="00C53C24" w:rsidRPr="001D7CDE">
        <w:rPr>
          <w:rFonts w:ascii="Arial" w:hAnsi="Arial" w:cs="Arial"/>
          <w:sz w:val="20"/>
          <w:szCs w:val="20"/>
        </w:rPr>
        <w:t xml:space="preserve">’s request, any </w:t>
      </w:r>
      <w:r w:rsidR="00494B01">
        <w:rPr>
          <w:rFonts w:ascii="Arial" w:hAnsi="Arial" w:cs="Arial"/>
          <w:sz w:val="20"/>
          <w:szCs w:val="20"/>
        </w:rPr>
        <w:t>Company</w:t>
      </w:r>
      <w:r w:rsidR="00C53C24" w:rsidRPr="001D7CDE">
        <w:rPr>
          <w:rFonts w:ascii="Arial" w:hAnsi="Arial" w:cs="Arial"/>
          <w:sz w:val="20"/>
          <w:szCs w:val="20"/>
        </w:rPr>
        <w:t xml:space="preserve"> Confidential Information will be deleted from the disclosure. The terms of this paragraph shall survive expiration or termination of this Agreement. </w:t>
      </w:r>
    </w:p>
    <w:p w14:paraId="3B776955" w14:textId="77777777" w:rsidR="00576A55" w:rsidRPr="001D7CDE" w:rsidRDefault="00576A55" w:rsidP="0086619A">
      <w:pPr>
        <w:pStyle w:val="TxBrp6"/>
        <w:tabs>
          <w:tab w:val="clear" w:pos="583"/>
        </w:tabs>
        <w:spacing w:line="240" w:lineRule="auto"/>
        <w:ind w:left="0" w:firstLine="0"/>
        <w:contextualSpacing/>
        <w:rPr>
          <w:rFonts w:ascii="Arial" w:hAnsi="Arial" w:cs="Arial"/>
          <w:sz w:val="20"/>
          <w:szCs w:val="20"/>
        </w:rPr>
      </w:pPr>
    </w:p>
    <w:p w14:paraId="6F10A3AA" w14:textId="5A54D221" w:rsidR="00C53C24" w:rsidRPr="001D7CDE" w:rsidRDefault="00797902" w:rsidP="0086619A">
      <w:pPr>
        <w:pStyle w:val="TxBrp6"/>
        <w:tabs>
          <w:tab w:val="clear" w:pos="583"/>
        </w:tabs>
        <w:spacing w:line="240" w:lineRule="auto"/>
        <w:ind w:left="0" w:firstLine="0"/>
        <w:contextualSpacing/>
        <w:rPr>
          <w:rFonts w:ascii="Arial" w:hAnsi="Arial" w:cs="Arial"/>
          <w:sz w:val="20"/>
          <w:szCs w:val="20"/>
        </w:rPr>
      </w:pPr>
      <w:r>
        <w:rPr>
          <w:rFonts w:ascii="Arial" w:hAnsi="Arial" w:cs="Arial"/>
          <w:sz w:val="20"/>
          <w:szCs w:val="20"/>
        </w:rPr>
        <w:t>5.2</w:t>
      </w:r>
      <w:r>
        <w:rPr>
          <w:rFonts w:ascii="Arial" w:hAnsi="Arial" w:cs="Arial"/>
          <w:sz w:val="20"/>
          <w:szCs w:val="20"/>
        </w:rPr>
        <w:tab/>
      </w:r>
      <w:r w:rsidR="00576A55" w:rsidRPr="001D7CDE">
        <w:rPr>
          <w:rFonts w:ascii="Arial" w:hAnsi="Arial" w:cs="Arial"/>
          <w:sz w:val="20"/>
          <w:szCs w:val="20"/>
          <w:u w:val="single"/>
        </w:rPr>
        <w:t>Limitations on Publications</w:t>
      </w:r>
      <w:r w:rsidR="0013752B" w:rsidRPr="001D7CDE">
        <w:rPr>
          <w:rFonts w:ascii="Arial" w:hAnsi="Arial" w:cs="Arial"/>
          <w:sz w:val="20"/>
          <w:szCs w:val="20"/>
        </w:rPr>
        <w:t>.</w:t>
      </w:r>
      <w:r w:rsidR="00576A55" w:rsidRPr="001D7CDE">
        <w:rPr>
          <w:rFonts w:ascii="Arial" w:hAnsi="Arial" w:cs="Arial"/>
          <w:sz w:val="20"/>
          <w:szCs w:val="20"/>
        </w:rPr>
        <w:t xml:space="preserve"> </w:t>
      </w:r>
      <w:r w:rsidR="0013752B" w:rsidRPr="001D7CDE">
        <w:rPr>
          <w:rFonts w:ascii="Arial" w:hAnsi="Arial" w:cs="Arial"/>
          <w:sz w:val="20"/>
          <w:szCs w:val="20"/>
        </w:rPr>
        <w:t xml:space="preserve">The limitations on publication as </w:t>
      </w:r>
      <w:r w:rsidR="00576A55" w:rsidRPr="001D7CDE">
        <w:rPr>
          <w:rFonts w:ascii="Arial" w:hAnsi="Arial" w:cs="Arial"/>
          <w:sz w:val="20"/>
          <w:szCs w:val="20"/>
        </w:rPr>
        <w:t xml:space="preserve">identified in 5.1 above, shall not limit the discussion of pertinent portions of the project work with co-workers on University's campus in performing the work on the Research Project who have complied with the requirements of Article 4 above, nor shall they prohibit graduate student(s) from presenting theses or dissertations in fulfillment of requirements for advanced degrees, except that no </w:t>
      </w:r>
      <w:r w:rsidR="00494B01">
        <w:rPr>
          <w:rFonts w:ascii="Arial" w:hAnsi="Arial" w:cs="Arial"/>
          <w:sz w:val="20"/>
          <w:szCs w:val="20"/>
        </w:rPr>
        <w:t>Company</w:t>
      </w:r>
      <w:r w:rsidR="00576A55" w:rsidRPr="001D7CDE">
        <w:rPr>
          <w:rFonts w:ascii="Arial" w:hAnsi="Arial" w:cs="Arial"/>
          <w:sz w:val="20"/>
          <w:szCs w:val="20"/>
        </w:rPr>
        <w:t xml:space="preserve"> Confidential Information shall be included in such theses or dissertations without the express written permission of </w:t>
      </w:r>
      <w:r w:rsidR="00494B01">
        <w:rPr>
          <w:rFonts w:ascii="Arial" w:hAnsi="Arial" w:cs="Arial"/>
          <w:sz w:val="20"/>
          <w:szCs w:val="20"/>
        </w:rPr>
        <w:t>Company</w:t>
      </w:r>
      <w:r w:rsidR="00576A55" w:rsidRPr="001D7CDE">
        <w:rPr>
          <w:rFonts w:ascii="Arial" w:hAnsi="Arial" w:cs="Arial"/>
          <w:sz w:val="20"/>
          <w:szCs w:val="20"/>
        </w:rPr>
        <w:t xml:space="preserve"> and any such theses or dissertations shall be subject to the requirements of prior review and the time periods set forth in paragraph 5.1. </w:t>
      </w:r>
    </w:p>
    <w:p w14:paraId="6C639D07" w14:textId="77777777" w:rsidR="00C53C24" w:rsidRPr="001D7CDE" w:rsidRDefault="00C53C24" w:rsidP="00E62CC6">
      <w:pPr>
        <w:pStyle w:val="Default"/>
        <w:rPr>
          <w:color w:val="auto"/>
          <w:sz w:val="20"/>
          <w:szCs w:val="20"/>
        </w:rPr>
      </w:pPr>
    </w:p>
    <w:p w14:paraId="3A1FD43B" w14:textId="77777777" w:rsidR="00752BFD" w:rsidRPr="001D7CDE" w:rsidRDefault="00752BFD" w:rsidP="00FA0672">
      <w:pPr>
        <w:pStyle w:val="Default"/>
        <w:rPr>
          <w:color w:val="auto"/>
          <w:sz w:val="20"/>
          <w:szCs w:val="20"/>
        </w:rPr>
      </w:pPr>
    </w:p>
    <w:p w14:paraId="721DB379" w14:textId="77777777" w:rsidR="00FE3A47" w:rsidRPr="001D7CDE" w:rsidRDefault="00377A9F" w:rsidP="00FA0672">
      <w:pPr>
        <w:pStyle w:val="Default"/>
        <w:rPr>
          <w:b/>
          <w:color w:val="auto"/>
          <w:sz w:val="20"/>
          <w:szCs w:val="20"/>
        </w:rPr>
      </w:pPr>
      <w:r w:rsidRPr="001D7CDE">
        <w:rPr>
          <w:b/>
          <w:color w:val="auto"/>
          <w:sz w:val="20"/>
          <w:szCs w:val="20"/>
        </w:rPr>
        <w:t>6.</w:t>
      </w:r>
      <w:r w:rsidRPr="001D7CDE">
        <w:rPr>
          <w:b/>
          <w:color w:val="auto"/>
          <w:sz w:val="20"/>
          <w:szCs w:val="20"/>
        </w:rPr>
        <w:tab/>
      </w:r>
      <w:r w:rsidR="00DC349B" w:rsidRPr="001D7CDE">
        <w:rPr>
          <w:b/>
          <w:color w:val="auto"/>
          <w:sz w:val="20"/>
          <w:szCs w:val="20"/>
        </w:rPr>
        <w:t>Intellectual Property</w:t>
      </w:r>
      <w:r w:rsidR="008A199F" w:rsidRPr="001D7CDE">
        <w:rPr>
          <w:b/>
          <w:color w:val="auto"/>
          <w:sz w:val="20"/>
          <w:szCs w:val="20"/>
        </w:rPr>
        <w:t xml:space="preserve"> - Ownership</w:t>
      </w:r>
      <w:r w:rsidR="00DC349B" w:rsidRPr="001D7CDE">
        <w:rPr>
          <w:b/>
          <w:color w:val="auto"/>
          <w:sz w:val="20"/>
          <w:szCs w:val="20"/>
        </w:rPr>
        <w:t xml:space="preserve">. </w:t>
      </w:r>
    </w:p>
    <w:p w14:paraId="787B1334" w14:textId="77777777" w:rsidR="0085655D" w:rsidRPr="001D7CDE" w:rsidRDefault="00DC349B" w:rsidP="00FA0672">
      <w:pPr>
        <w:pStyle w:val="Default"/>
        <w:rPr>
          <w:color w:val="auto"/>
          <w:sz w:val="20"/>
          <w:szCs w:val="20"/>
        </w:rPr>
      </w:pPr>
      <w:r w:rsidRPr="001D7CDE">
        <w:rPr>
          <w:color w:val="auto"/>
          <w:sz w:val="20"/>
          <w:szCs w:val="20"/>
        </w:rPr>
        <w:t xml:space="preserve"> </w:t>
      </w:r>
    </w:p>
    <w:p w14:paraId="249CA19C" w14:textId="5DCEDF40" w:rsidR="00917968" w:rsidRPr="001D7CDE" w:rsidRDefault="00917968" w:rsidP="00337E3E">
      <w:pPr>
        <w:pStyle w:val="TxBrp6"/>
        <w:tabs>
          <w:tab w:val="clear" w:pos="583"/>
        </w:tabs>
        <w:spacing w:line="240" w:lineRule="auto"/>
        <w:ind w:left="0" w:firstLine="0"/>
        <w:contextualSpacing/>
        <w:rPr>
          <w:rFonts w:ascii="Arial" w:hAnsi="Arial" w:cs="Arial"/>
          <w:sz w:val="20"/>
          <w:szCs w:val="20"/>
        </w:rPr>
      </w:pPr>
      <w:r w:rsidRPr="001D7CDE">
        <w:rPr>
          <w:rFonts w:ascii="Arial" w:hAnsi="Arial" w:cs="Arial"/>
          <w:sz w:val="20"/>
          <w:szCs w:val="20"/>
        </w:rPr>
        <w:t>6.1</w:t>
      </w:r>
      <w:r w:rsidRPr="001D7CDE">
        <w:rPr>
          <w:rFonts w:ascii="Arial" w:hAnsi="Arial" w:cs="Arial"/>
          <w:sz w:val="20"/>
          <w:szCs w:val="20"/>
        </w:rPr>
        <w:tab/>
      </w:r>
      <w:r w:rsidRPr="001D7CDE">
        <w:rPr>
          <w:rFonts w:ascii="Arial" w:hAnsi="Arial" w:cs="Arial"/>
          <w:sz w:val="20"/>
          <w:szCs w:val="20"/>
          <w:u w:val="single"/>
        </w:rPr>
        <w:t>Disclosures</w:t>
      </w:r>
      <w:r w:rsidRPr="001D7CDE">
        <w:rPr>
          <w:rFonts w:ascii="Arial" w:hAnsi="Arial" w:cs="Arial"/>
          <w:sz w:val="20"/>
          <w:szCs w:val="20"/>
        </w:rPr>
        <w:t xml:space="preserve">.  </w:t>
      </w:r>
      <w:r w:rsidR="00930F00">
        <w:rPr>
          <w:rFonts w:ascii="Arial" w:hAnsi="Arial" w:cs="Arial"/>
          <w:sz w:val="20"/>
          <w:szCs w:val="20"/>
        </w:rPr>
        <w:t>Each party</w:t>
      </w:r>
      <w:r w:rsidRPr="001D7CDE">
        <w:rPr>
          <w:rFonts w:ascii="Arial" w:hAnsi="Arial" w:cs="Arial"/>
          <w:sz w:val="20"/>
          <w:szCs w:val="20"/>
        </w:rPr>
        <w:t xml:space="preserve"> will promptl</w:t>
      </w:r>
      <w:r w:rsidR="0019319D" w:rsidRPr="001D7CDE">
        <w:rPr>
          <w:rFonts w:ascii="Arial" w:hAnsi="Arial" w:cs="Arial"/>
          <w:sz w:val="20"/>
          <w:szCs w:val="20"/>
        </w:rPr>
        <w:t xml:space="preserve">y communicate to </w:t>
      </w:r>
      <w:r w:rsidR="00930F00">
        <w:rPr>
          <w:rFonts w:ascii="Arial" w:hAnsi="Arial" w:cs="Arial"/>
          <w:sz w:val="20"/>
          <w:szCs w:val="20"/>
        </w:rPr>
        <w:t>the other</w:t>
      </w:r>
      <w:r w:rsidRPr="001D7CDE">
        <w:rPr>
          <w:rFonts w:ascii="Arial" w:hAnsi="Arial" w:cs="Arial"/>
          <w:sz w:val="20"/>
          <w:szCs w:val="20"/>
        </w:rPr>
        <w:t xml:space="preserve"> any </w:t>
      </w:r>
      <w:r w:rsidR="0087646B" w:rsidRPr="001D7CDE">
        <w:rPr>
          <w:rFonts w:ascii="Arial" w:hAnsi="Arial" w:cs="Arial"/>
          <w:sz w:val="20"/>
          <w:szCs w:val="20"/>
        </w:rPr>
        <w:t xml:space="preserve">Project </w:t>
      </w:r>
      <w:r w:rsidRPr="001D7CDE">
        <w:rPr>
          <w:rFonts w:ascii="Arial" w:hAnsi="Arial" w:cs="Arial"/>
          <w:sz w:val="20"/>
          <w:szCs w:val="20"/>
        </w:rPr>
        <w:t xml:space="preserve">Intellectual </w:t>
      </w:r>
      <w:r w:rsidR="00A06106" w:rsidRPr="001D7CDE">
        <w:rPr>
          <w:rFonts w:ascii="Arial" w:hAnsi="Arial" w:cs="Arial"/>
          <w:sz w:val="20"/>
          <w:szCs w:val="20"/>
        </w:rPr>
        <w:t xml:space="preserve">Property </w:t>
      </w:r>
      <w:r w:rsidRPr="001D7CDE">
        <w:rPr>
          <w:rFonts w:ascii="Arial" w:hAnsi="Arial" w:cs="Arial"/>
          <w:sz w:val="20"/>
          <w:szCs w:val="20"/>
        </w:rPr>
        <w:t xml:space="preserve">developed or discovered by it under this Agreement or any </w:t>
      </w:r>
      <w:r w:rsidR="008A199F" w:rsidRPr="001D7CDE">
        <w:rPr>
          <w:rFonts w:ascii="Arial" w:hAnsi="Arial" w:cs="Arial"/>
          <w:sz w:val="20"/>
          <w:szCs w:val="20"/>
        </w:rPr>
        <w:t>Research</w:t>
      </w:r>
      <w:r w:rsidRPr="001D7CDE">
        <w:rPr>
          <w:rFonts w:ascii="Arial" w:hAnsi="Arial" w:cs="Arial"/>
          <w:sz w:val="20"/>
          <w:szCs w:val="20"/>
        </w:rPr>
        <w:t xml:space="preserve"> </w:t>
      </w:r>
      <w:r w:rsidR="008D2FBF" w:rsidRPr="001D7CDE">
        <w:rPr>
          <w:rFonts w:ascii="Arial" w:hAnsi="Arial" w:cs="Arial"/>
          <w:sz w:val="20"/>
          <w:szCs w:val="20"/>
        </w:rPr>
        <w:t>Project hereunder</w:t>
      </w:r>
      <w:r w:rsidR="006E24CB" w:rsidRPr="001D7CDE">
        <w:rPr>
          <w:rFonts w:ascii="Arial" w:hAnsi="Arial" w:cs="Arial"/>
          <w:sz w:val="20"/>
          <w:szCs w:val="20"/>
        </w:rPr>
        <w:t xml:space="preserve"> and</w:t>
      </w:r>
      <w:r w:rsidR="00576A55" w:rsidRPr="001D7CDE">
        <w:rPr>
          <w:rFonts w:ascii="Arial" w:hAnsi="Arial" w:cs="Arial"/>
          <w:sz w:val="20"/>
          <w:szCs w:val="20"/>
        </w:rPr>
        <w:t xml:space="preserve"> shall</w:t>
      </w:r>
      <w:r w:rsidR="006E24CB" w:rsidRPr="001D7CDE">
        <w:rPr>
          <w:rFonts w:ascii="Arial" w:hAnsi="Arial" w:cs="Arial"/>
          <w:sz w:val="20"/>
          <w:szCs w:val="20"/>
        </w:rPr>
        <w:t xml:space="preserve"> provide an enabli</w:t>
      </w:r>
      <w:r w:rsidR="0019319D" w:rsidRPr="001D7CDE">
        <w:rPr>
          <w:rFonts w:ascii="Arial" w:hAnsi="Arial" w:cs="Arial"/>
          <w:sz w:val="20"/>
          <w:szCs w:val="20"/>
        </w:rPr>
        <w:t xml:space="preserve">ng disclosure </w:t>
      </w:r>
      <w:r w:rsidR="0087646B" w:rsidRPr="001D7CDE">
        <w:rPr>
          <w:rFonts w:ascii="Arial" w:hAnsi="Arial" w:cs="Arial"/>
          <w:sz w:val="20"/>
          <w:szCs w:val="20"/>
        </w:rPr>
        <w:t>of the same</w:t>
      </w:r>
      <w:r w:rsidR="008D2FBF" w:rsidRPr="001D7CDE">
        <w:rPr>
          <w:rFonts w:ascii="Arial" w:hAnsi="Arial" w:cs="Arial"/>
          <w:sz w:val="20"/>
          <w:szCs w:val="20"/>
        </w:rPr>
        <w:t>.</w:t>
      </w:r>
      <w:r w:rsidR="00916199">
        <w:rPr>
          <w:rFonts w:ascii="Arial" w:hAnsi="Arial" w:cs="Arial"/>
          <w:sz w:val="20"/>
          <w:szCs w:val="20"/>
        </w:rPr>
        <w:t xml:space="preserve">  </w:t>
      </w:r>
      <w:r w:rsidR="00916199" w:rsidRPr="001D7CDE">
        <w:rPr>
          <w:rFonts w:ascii="Arial" w:hAnsi="Arial" w:cs="Arial"/>
          <w:sz w:val="20"/>
          <w:szCs w:val="20"/>
        </w:rPr>
        <w:t>The disclosures will be treated by both Parties as Confidential Information.</w:t>
      </w:r>
      <w:r w:rsidRPr="001D7CDE">
        <w:rPr>
          <w:rFonts w:ascii="Arial" w:hAnsi="Arial" w:cs="Arial"/>
          <w:strike/>
          <w:sz w:val="20"/>
          <w:szCs w:val="20"/>
        </w:rPr>
        <w:br/>
      </w:r>
    </w:p>
    <w:p w14:paraId="27F0B0EB" w14:textId="55D0B56E" w:rsidR="00917968" w:rsidRPr="001D7CDE" w:rsidRDefault="00917968" w:rsidP="00337E3E">
      <w:pPr>
        <w:spacing w:after="0" w:line="240" w:lineRule="auto"/>
        <w:contextualSpacing/>
        <w:rPr>
          <w:rFonts w:ascii="Arial" w:hAnsi="Arial" w:cs="Arial"/>
          <w:sz w:val="20"/>
          <w:szCs w:val="20"/>
        </w:rPr>
      </w:pPr>
      <w:r w:rsidRPr="001D7CDE">
        <w:rPr>
          <w:rFonts w:ascii="Arial" w:hAnsi="Arial" w:cs="Arial"/>
          <w:sz w:val="20"/>
          <w:szCs w:val="20"/>
        </w:rPr>
        <w:t>6.2</w:t>
      </w:r>
      <w:r w:rsidRPr="001D7CDE">
        <w:rPr>
          <w:rFonts w:ascii="Arial" w:hAnsi="Arial" w:cs="Arial"/>
          <w:sz w:val="20"/>
          <w:szCs w:val="20"/>
        </w:rPr>
        <w:tab/>
      </w:r>
      <w:r w:rsidRPr="001D7CDE">
        <w:rPr>
          <w:rFonts w:ascii="Arial" w:hAnsi="Arial" w:cs="Arial"/>
          <w:sz w:val="20"/>
          <w:szCs w:val="20"/>
          <w:u w:val="single"/>
        </w:rPr>
        <w:t>Ownership and Inventorship</w:t>
      </w:r>
      <w:r w:rsidRPr="001D7CDE">
        <w:rPr>
          <w:rFonts w:ascii="Arial" w:hAnsi="Arial" w:cs="Arial"/>
          <w:sz w:val="20"/>
          <w:szCs w:val="20"/>
        </w:rPr>
        <w:t xml:space="preserve">.  </w:t>
      </w:r>
      <w:r w:rsidR="00ED4391">
        <w:rPr>
          <w:rFonts w:ascii="Arial" w:hAnsi="Arial" w:cs="Arial"/>
          <w:sz w:val="20"/>
          <w:szCs w:val="20"/>
        </w:rPr>
        <w:t>Intellectual Proper</w:t>
      </w:r>
      <w:r w:rsidR="00855789">
        <w:rPr>
          <w:rFonts w:ascii="Arial" w:hAnsi="Arial" w:cs="Arial"/>
          <w:sz w:val="20"/>
          <w:szCs w:val="20"/>
        </w:rPr>
        <w:t>ty ownership will be specified in each Research Project</w:t>
      </w:r>
      <w:r w:rsidR="002D6477">
        <w:rPr>
          <w:rFonts w:ascii="Arial" w:hAnsi="Arial" w:cs="Arial"/>
          <w:sz w:val="20"/>
          <w:szCs w:val="20"/>
        </w:rPr>
        <w:t>, which c</w:t>
      </w:r>
      <w:r w:rsidR="00995F7D">
        <w:rPr>
          <w:rFonts w:ascii="Arial" w:hAnsi="Arial" w:cs="Arial"/>
          <w:sz w:val="20"/>
          <w:szCs w:val="20"/>
        </w:rPr>
        <w:t>ontrol</w:t>
      </w:r>
      <w:r w:rsidR="002D6477">
        <w:rPr>
          <w:rFonts w:ascii="Arial" w:hAnsi="Arial" w:cs="Arial"/>
          <w:sz w:val="20"/>
          <w:szCs w:val="20"/>
        </w:rPr>
        <w:t>s</w:t>
      </w:r>
      <w:r w:rsidR="00995F7D">
        <w:rPr>
          <w:rFonts w:ascii="Arial" w:hAnsi="Arial" w:cs="Arial"/>
          <w:sz w:val="20"/>
          <w:szCs w:val="20"/>
        </w:rPr>
        <w:t xml:space="preserve"> in the event there are inconsistencies with language in this section.  The language below </w:t>
      </w:r>
      <w:r w:rsidR="002D6477">
        <w:rPr>
          <w:rFonts w:ascii="Arial" w:hAnsi="Arial" w:cs="Arial"/>
          <w:sz w:val="20"/>
          <w:szCs w:val="20"/>
        </w:rPr>
        <w:t xml:space="preserve">reflects the typical </w:t>
      </w:r>
      <w:r w:rsidR="00525C10">
        <w:rPr>
          <w:rFonts w:ascii="Arial" w:hAnsi="Arial" w:cs="Arial"/>
          <w:sz w:val="20"/>
          <w:szCs w:val="20"/>
        </w:rPr>
        <w:t xml:space="preserve">university </w:t>
      </w:r>
      <w:r w:rsidR="002D6477">
        <w:rPr>
          <w:rFonts w:ascii="Arial" w:hAnsi="Arial" w:cs="Arial"/>
          <w:sz w:val="20"/>
          <w:szCs w:val="20"/>
        </w:rPr>
        <w:t xml:space="preserve">position and </w:t>
      </w:r>
      <w:r w:rsidR="00525C10">
        <w:rPr>
          <w:rFonts w:ascii="Arial" w:hAnsi="Arial" w:cs="Arial"/>
          <w:sz w:val="20"/>
          <w:szCs w:val="20"/>
        </w:rPr>
        <w:t xml:space="preserve">is applicable </w:t>
      </w:r>
      <w:r w:rsidR="00995F7D">
        <w:rPr>
          <w:rFonts w:ascii="Arial" w:hAnsi="Arial" w:cs="Arial"/>
          <w:sz w:val="20"/>
          <w:szCs w:val="20"/>
        </w:rPr>
        <w:t xml:space="preserve">if </w:t>
      </w:r>
      <w:r w:rsidR="002D6477">
        <w:rPr>
          <w:rFonts w:ascii="Arial" w:hAnsi="Arial" w:cs="Arial"/>
          <w:sz w:val="20"/>
          <w:szCs w:val="20"/>
        </w:rPr>
        <w:t xml:space="preserve">IP ownership </w:t>
      </w:r>
      <w:r w:rsidR="00995F7D">
        <w:rPr>
          <w:rFonts w:ascii="Arial" w:hAnsi="Arial" w:cs="Arial"/>
          <w:sz w:val="20"/>
          <w:szCs w:val="20"/>
        </w:rPr>
        <w:t xml:space="preserve">is not </w:t>
      </w:r>
      <w:r w:rsidR="002D1565">
        <w:rPr>
          <w:rFonts w:ascii="Arial" w:hAnsi="Arial" w:cs="Arial"/>
          <w:sz w:val="20"/>
          <w:szCs w:val="20"/>
        </w:rPr>
        <w:t>specified for each Research Project</w:t>
      </w:r>
      <w:r w:rsidR="00855789">
        <w:rPr>
          <w:rFonts w:ascii="Arial" w:hAnsi="Arial" w:cs="Arial"/>
          <w:sz w:val="20"/>
          <w:szCs w:val="20"/>
        </w:rPr>
        <w:t>.</w:t>
      </w:r>
    </w:p>
    <w:p w14:paraId="57BFF9A4" w14:textId="77777777" w:rsidR="00917968" w:rsidRPr="001D7CDE" w:rsidRDefault="00917968" w:rsidP="00FA0672">
      <w:pPr>
        <w:spacing w:after="0" w:line="240" w:lineRule="auto"/>
        <w:ind w:left="720" w:hanging="719"/>
        <w:contextualSpacing/>
        <w:rPr>
          <w:rFonts w:ascii="Arial" w:hAnsi="Arial" w:cs="Arial"/>
          <w:sz w:val="20"/>
          <w:szCs w:val="20"/>
        </w:rPr>
      </w:pPr>
    </w:p>
    <w:p w14:paraId="7AD8F359" w14:textId="77777777" w:rsidR="00917968" w:rsidRPr="001D7CDE" w:rsidRDefault="00917968" w:rsidP="00FA0672">
      <w:pPr>
        <w:widowControl w:val="0"/>
        <w:numPr>
          <w:ilvl w:val="0"/>
          <w:numId w:val="7"/>
        </w:numPr>
        <w:tabs>
          <w:tab w:val="clear" w:pos="1080"/>
          <w:tab w:val="num" w:pos="720"/>
        </w:tabs>
        <w:spacing w:after="0" w:line="240" w:lineRule="auto"/>
        <w:ind w:hanging="270"/>
        <w:contextualSpacing/>
        <w:rPr>
          <w:rFonts w:ascii="Arial" w:hAnsi="Arial" w:cs="Arial"/>
          <w:sz w:val="20"/>
          <w:szCs w:val="20"/>
        </w:rPr>
      </w:pPr>
      <w:r w:rsidRPr="001D7CDE">
        <w:rPr>
          <w:rFonts w:ascii="Arial" w:hAnsi="Arial" w:cs="Arial"/>
          <w:sz w:val="20"/>
          <w:szCs w:val="20"/>
        </w:rPr>
        <w:t xml:space="preserve">The entire right, title and interest to any </w:t>
      </w:r>
      <w:r w:rsidR="0087646B" w:rsidRPr="001D7CDE">
        <w:rPr>
          <w:rFonts w:ascii="Arial" w:hAnsi="Arial" w:cs="Arial"/>
          <w:sz w:val="20"/>
          <w:szCs w:val="20"/>
        </w:rPr>
        <w:t xml:space="preserve">Project </w:t>
      </w:r>
      <w:r w:rsidRPr="001D7CDE">
        <w:rPr>
          <w:rFonts w:ascii="Arial" w:hAnsi="Arial" w:cs="Arial"/>
          <w:sz w:val="20"/>
          <w:szCs w:val="20"/>
        </w:rPr>
        <w:t xml:space="preserve">Intellectual Property, will be determined in </w:t>
      </w:r>
      <w:r w:rsidRPr="001D7CDE">
        <w:rPr>
          <w:rFonts w:ascii="Arial" w:hAnsi="Arial" w:cs="Arial"/>
          <w:sz w:val="20"/>
          <w:szCs w:val="20"/>
        </w:rPr>
        <w:lastRenderedPageBreak/>
        <w:t>accordance with United States law, and shall vest with the Party or Parties that</w:t>
      </w:r>
      <w:r w:rsidR="0087646B" w:rsidRPr="001D7CDE">
        <w:rPr>
          <w:rFonts w:ascii="Arial" w:hAnsi="Arial" w:cs="Arial"/>
          <w:sz w:val="20"/>
          <w:szCs w:val="20"/>
        </w:rPr>
        <w:t xml:space="preserve"> first</w:t>
      </w:r>
      <w:r w:rsidRPr="001D7CDE">
        <w:rPr>
          <w:rFonts w:ascii="Arial" w:hAnsi="Arial" w:cs="Arial"/>
          <w:sz w:val="20"/>
          <w:szCs w:val="20"/>
        </w:rPr>
        <w:t xml:space="preserve"> create, conceive, or discover said Intellectual Property.</w:t>
      </w:r>
    </w:p>
    <w:p w14:paraId="6FFC9750" w14:textId="77777777" w:rsidR="00917968" w:rsidRPr="001D7CDE" w:rsidRDefault="00917968" w:rsidP="00FA0672">
      <w:pPr>
        <w:tabs>
          <w:tab w:val="num" w:pos="1440"/>
        </w:tabs>
        <w:spacing w:after="0" w:line="240" w:lineRule="auto"/>
        <w:ind w:left="1440" w:hanging="720"/>
        <w:contextualSpacing/>
        <w:rPr>
          <w:rFonts w:ascii="Arial" w:hAnsi="Arial" w:cs="Arial"/>
          <w:sz w:val="20"/>
          <w:szCs w:val="20"/>
        </w:rPr>
      </w:pPr>
    </w:p>
    <w:p w14:paraId="4845CD2D" w14:textId="0C4F515F" w:rsidR="00917968" w:rsidRPr="001D7CDE" w:rsidRDefault="00917968" w:rsidP="00FA0672">
      <w:pPr>
        <w:pStyle w:val="TxBrp6"/>
        <w:numPr>
          <w:ilvl w:val="0"/>
          <w:numId w:val="7"/>
        </w:numPr>
        <w:tabs>
          <w:tab w:val="clear" w:pos="583"/>
          <w:tab w:val="clear" w:pos="1080"/>
          <w:tab w:val="num" w:pos="630"/>
        </w:tabs>
        <w:spacing w:line="240" w:lineRule="auto"/>
        <w:contextualSpacing/>
        <w:rPr>
          <w:rFonts w:ascii="Arial" w:hAnsi="Arial" w:cs="Arial"/>
          <w:sz w:val="20"/>
          <w:szCs w:val="20"/>
        </w:rPr>
      </w:pPr>
      <w:r w:rsidRPr="001D7CDE">
        <w:rPr>
          <w:rFonts w:ascii="Arial" w:hAnsi="Arial" w:cs="Arial"/>
          <w:sz w:val="20"/>
          <w:szCs w:val="20"/>
        </w:rPr>
        <w:t>The entire right, title and interest to a</w:t>
      </w:r>
      <w:r w:rsidR="00CF5E3B" w:rsidRPr="001D7CDE">
        <w:rPr>
          <w:rFonts w:ascii="Arial" w:hAnsi="Arial" w:cs="Arial"/>
          <w:sz w:val="20"/>
          <w:szCs w:val="20"/>
        </w:rPr>
        <w:t>ny</w:t>
      </w:r>
      <w:r w:rsidRPr="001D7CDE">
        <w:rPr>
          <w:rFonts w:ascii="Arial" w:hAnsi="Arial" w:cs="Arial"/>
          <w:sz w:val="20"/>
          <w:szCs w:val="20"/>
        </w:rPr>
        <w:t xml:space="preserve"> </w:t>
      </w:r>
      <w:r w:rsidR="0013752B" w:rsidRPr="001D7CDE">
        <w:rPr>
          <w:rFonts w:ascii="Arial" w:hAnsi="Arial" w:cs="Arial"/>
          <w:sz w:val="20"/>
          <w:szCs w:val="20"/>
        </w:rPr>
        <w:t xml:space="preserve">Generated </w:t>
      </w:r>
      <w:r w:rsidRPr="001D7CDE">
        <w:rPr>
          <w:rFonts w:ascii="Arial" w:hAnsi="Arial" w:cs="Arial"/>
          <w:sz w:val="20"/>
          <w:szCs w:val="20"/>
        </w:rPr>
        <w:t xml:space="preserve">Information developed under this Agreement shall vest with the Party or Parties that created said </w:t>
      </w:r>
      <w:r w:rsidR="0013752B" w:rsidRPr="001D7CDE">
        <w:rPr>
          <w:rFonts w:ascii="Arial" w:hAnsi="Arial" w:cs="Arial"/>
          <w:sz w:val="20"/>
          <w:szCs w:val="20"/>
        </w:rPr>
        <w:t>Generated</w:t>
      </w:r>
      <w:r w:rsidRPr="001D7CDE">
        <w:rPr>
          <w:rFonts w:ascii="Arial" w:hAnsi="Arial" w:cs="Arial"/>
          <w:sz w:val="20"/>
          <w:szCs w:val="20"/>
        </w:rPr>
        <w:t xml:space="preserve"> Information.   </w:t>
      </w:r>
      <w:r w:rsidRPr="001D7CDE">
        <w:rPr>
          <w:rFonts w:ascii="Arial" w:hAnsi="Arial" w:cs="Arial"/>
          <w:sz w:val="20"/>
          <w:szCs w:val="20"/>
        </w:rPr>
        <w:tab/>
      </w:r>
    </w:p>
    <w:p w14:paraId="38DD0D97" w14:textId="77777777" w:rsidR="00917968" w:rsidRPr="001D7CDE" w:rsidRDefault="00917968" w:rsidP="00FA0672">
      <w:pPr>
        <w:pStyle w:val="TxBrp6"/>
        <w:tabs>
          <w:tab w:val="clear" w:pos="583"/>
        </w:tabs>
        <w:spacing w:line="240" w:lineRule="auto"/>
        <w:ind w:left="720" w:firstLine="0"/>
        <w:contextualSpacing/>
        <w:rPr>
          <w:rFonts w:ascii="Arial" w:hAnsi="Arial" w:cs="Arial"/>
          <w:sz w:val="20"/>
          <w:szCs w:val="20"/>
        </w:rPr>
      </w:pPr>
    </w:p>
    <w:p w14:paraId="135F3652" w14:textId="77777777" w:rsidR="00917968" w:rsidRPr="001D7CDE" w:rsidRDefault="00917968" w:rsidP="00E62CC6">
      <w:pPr>
        <w:pStyle w:val="TxBrc14"/>
        <w:numPr>
          <w:ilvl w:val="0"/>
          <w:numId w:val="7"/>
        </w:numPr>
        <w:tabs>
          <w:tab w:val="left" w:pos="583"/>
        </w:tabs>
        <w:spacing w:line="240" w:lineRule="auto"/>
        <w:contextualSpacing/>
        <w:jc w:val="left"/>
        <w:rPr>
          <w:rFonts w:ascii="Arial" w:hAnsi="Arial" w:cs="Arial"/>
          <w:sz w:val="20"/>
        </w:rPr>
      </w:pPr>
      <w:r w:rsidRPr="001D7CDE">
        <w:rPr>
          <w:rFonts w:ascii="Arial" w:hAnsi="Arial" w:cs="Arial"/>
          <w:sz w:val="20"/>
        </w:rPr>
        <w:t>Any Materials and/or Confidential Information supplied by a Party will remain the pr</w:t>
      </w:r>
      <w:r w:rsidR="00FB618B" w:rsidRPr="001D7CDE">
        <w:rPr>
          <w:rFonts w:ascii="Arial" w:hAnsi="Arial" w:cs="Arial"/>
          <w:sz w:val="20"/>
        </w:rPr>
        <w:t>operty of the Disclosing Party. The R</w:t>
      </w:r>
      <w:r w:rsidRPr="001D7CDE">
        <w:rPr>
          <w:rFonts w:ascii="Arial" w:hAnsi="Arial" w:cs="Arial"/>
          <w:sz w:val="20"/>
        </w:rPr>
        <w:t>eceiving Party shall not supply or transfer any Materials receiv</w:t>
      </w:r>
      <w:r w:rsidR="0087646B" w:rsidRPr="001D7CDE">
        <w:rPr>
          <w:rFonts w:ascii="Arial" w:hAnsi="Arial" w:cs="Arial"/>
          <w:sz w:val="20"/>
        </w:rPr>
        <w:t>ed from the other Party to any Third P</w:t>
      </w:r>
      <w:r w:rsidRPr="001D7CDE">
        <w:rPr>
          <w:rFonts w:ascii="Arial" w:hAnsi="Arial" w:cs="Arial"/>
          <w:sz w:val="20"/>
        </w:rPr>
        <w:t>arty, except as permitted under this Agreement</w:t>
      </w:r>
      <w:r w:rsidR="00CF5E3B" w:rsidRPr="001D7CDE">
        <w:rPr>
          <w:rFonts w:ascii="Arial" w:hAnsi="Arial" w:cs="Arial"/>
          <w:sz w:val="20"/>
        </w:rPr>
        <w:t xml:space="preserve"> or the MTA</w:t>
      </w:r>
      <w:r w:rsidRPr="001D7CDE">
        <w:rPr>
          <w:rFonts w:ascii="Arial" w:hAnsi="Arial" w:cs="Arial"/>
          <w:sz w:val="20"/>
        </w:rPr>
        <w:t>.</w:t>
      </w:r>
    </w:p>
    <w:p w14:paraId="46B3A0CF" w14:textId="77777777" w:rsidR="00917968" w:rsidRPr="001D7CDE" w:rsidRDefault="00917968" w:rsidP="00E62CC6">
      <w:pPr>
        <w:pStyle w:val="TxBrc14"/>
        <w:tabs>
          <w:tab w:val="left" w:pos="583"/>
        </w:tabs>
        <w:spacing w:line="240" w:lineRule="auto"/>
        <w:contextualSpacing/>
        <w:jc w:val="left"/>
        <w:rPr>
          <w:rFonts w:ascii="Arial" w:hAnsi="Arial" w:cs="Arial"/>
          <w:sz w:val="20"/>
        </w:rPr>
      </w:pPr>
    </w:p>
    <w:p w14:paraId="742D07CD" w14:textId="64FA8D9D" w:rsidR="00917968" w:rsidRPr="001D7CDE" w:rsidRDefault="00917968" w:rsidP="00E62CC6">
      <w:pPr>
        <w:pStyle w:val="TxBrc14"/>
        <w:numPr>
          <w:ilvl w:val="0"/>
          <w:numId w:val="7"/>
        </w:numPr>
        <w:tabs>
          <w:tab w:val="left" w:pos="583"/>
        </w:tabs>
        <w:spacing w:line="240" w:lineRule="auto"/>
        <w:contextualSpacing/>
        <w:jc w:val="left"/>
        <w:rPr>
          <w:rFonts w:ascii="Arial" w:hAnsi="Arial" w:cs="Arial"/>
          <w:sz w:val="20"/>
        </w:rPr>
      </w:pPr>
      <w:r w:rsidRPr="001D7CDE">
        <w:rPr>
          <w:rFonts w:ascii="Arial" w:hAnsi="Arial" w:cs="Arial"/>
          <w:sz w:val="20"/>
        </w:rPr>
        <w:t xml:space="preserve">Inventorship with respect to </w:t>
      </w:r>
      <w:r w:rsidR="00FB618B" w:rsidRPr="001D7CDE">
        <w:rPr>
          <w:rFonts w:ascii="Arial" w:hAnsi="Arial" w:cs="Arial"/>
          <w:sz w:val="20"/>
        </w:rPr>
        <w:t>Project Intellectual Property</w:t>
      </w:r>
      <w:r w:rsidRPr="001D7CDE">
        <w:rPr>
          <w:rFonts w:ascii="Arial" w:hAnsi="Arial" w:cs="Arial"/>
          <w:sz w:val="20"/>
        </w:rPr>
        <w:t xml:space="preserve">, </w:t>
      </w:r>
      <w:r w:rsidR="00494B01">
        <w:rPr>
          <w:rFonts w:ascii="Arial" w:hAnsi="Arial" w:cs="Arial"/>
          <w:sz w:val="20"/>
        </w:rPr>
        <w:t>Company</w:t>
      </w:r>
      <w:r w:rsidRPr="001D7CDE">
        <w:rPr>
          <w:rFonts w:ascii="Arial" w:hAnsi="Arial" w:cs="Arial"/>
          <w:sz w:val="20"/>
        </w:rPr>
        <w:t xml:space="preserve"> Intellectual Property, University Intellectual Property and Joint Intellectual Property will be determined according to </w:t>
      </w:r>
      <w:r w:rsidR="006E24CB" w:rsidRPr="001D7CDE">
        <w:rPr>
          <w:rFonts w:ascii="Arial" w:hAnsi="Arial" w:cs="Arial"/>
          <w:sz w:val="20"/>
        </w:rPr>
        <w:t xml:space="preserve">the laws </w:t>
      </w:r>
      <w:r w:rsidR="0087646B" w:rsidRPr="001D7CDE">
        <w:rPr>
          <w:rFonts w:ascii="Arial" w:hAnsi="Arial" w:cs="Arial"/>
          <w:sz w:val="20"/>
        </w:rPr>
        <w:t>of</w:t>
      </w:r>
      <w:r w:rsidR="006E24CB" w:rsidRPr="001D7CDE">
        <w:rPr>
          <w:rFonts w:ascii="Arial" w:hAnsi="Arial" w:cs="Arial"/>
          <w:sz w:val="20"/>
        </w:rPr>
        <w:t xml:space="preserve"> the United </w:t>
      </w:r>
      <w:r w:rsidR="001C7618" w:rsidRPr="001D7CDE">
        <w:rPr>
          <w:rFonts w:ascii="Arial" w:hAnsi="Arial" w:cs="Arial"/>
          <w:sz w:val="20"/>
        </w:rPr>
        <w:t>States.</w:t>
      </w:r>
      <w:r w:rsidRPr="001D7CDE">
        <w:rPr>
          <w:rFonts w:ascii="Arial" w:hAnsi="Arial" w:cs="Arial"/>
          <w:sz w:val="20"/>
        </w:rPr>
        <w:t xml:space="preserve">  </w:t>
      </w:r>
      <w:r w:rsidR="00F76A63" w:rsidRPr="001D7CDE">
        <w:rPr>
          <w:rFonts w:ascii="Arial" w:hAnsi="Arial" w:cs="Arial"/>
          <w:sz w:val="20"/>
        </w:rPr>
        <w:t xml:space="preserve">It is agreed that any disputes in inventorship will be determined by a patent attorney mutually agreed upon by </w:t>
      </w:r>
      <w:r w:rsidR="00494B01">
        <w:rPr>
          <w:rFonts w:ascii="Arial" w:hAnsi="Arial" w:cs="Arial"/>
          <w:sz w:val="20"/>
        </w:rPr>
        <w:t>Company</w:t>
      </w:r>
      <w:r w:rsidR="00F76A63" w:rsidRPr="001D7CDE">
        <w:rPr>
          <w:rFonts w:ascii="Arial" w:hAnsi="Arial" w:cs="Arial"/>
          <w:sz w:val="20"/>
        </w:rPr>
        <w:t xml:space="preserve"> and the University, and shall be determined according to 35 USC § 101 et seq. as of the date of this Agreement</w:t>
      </w:r>
    </w:p>
    <w:p w14:paraId="7E91452C" w14:textId="77777777" w:rsidR="00917968" w:rsidRPr="001D7CDE" w:rsidRDefault="00917968" w:rsidP="00E62CC6">
      <w:pPr>
        <w:pStyle w:val="TxBrc14"/>
        <w:tabs>
          <w:tab w:val="left" w:pos="583"/>
        </w:tabs>
        <w:spacing w:line="240" w:lineRule="auto"/>
        <w:contextualSpacing/>
        <w:jc w:val="left"/>
        <w:rPr>
          <w:rFonts w:ascii="Arial" w:hAnsi="Arial" w:cs="Arial"/>
          <w:sz w:val="20"/>
        </w:rPr>
      </w:pPr>
    </w:p>
    <w:p w14:paraId="26179303" w14:textId="5C617E16" w:rsidR="006E24CB" w:rsidRPr="001D7CDE" w:rsidRDefault="00917968">
      <w:pPr>
        <w:pStyle w:val="TxBrc14"/>
        <w:numPr>
          <w:ilvl w:val="0"/>
          <w:numId w:val="7"/>
        </w:numPr>
        <w:tabs>
          <w:tab w:val="left" w:pos="583"/>
        </w:tabs>
        <w:spacing w:line="240" w:lineRule="auto"/>
        <w:contextualSpacing/>
        <w:jc w:val="left"/>
        <w:rPr>
          <w:rFonts w:ascii="Arial" w:hAnsi="Arial" w:cs="Arial"/>
          <w:sz w:val="20"/>
        </w:rPr>
      </w:pPr>
      <w:r w:rsidRPr="001D7CDE">
        <w:rPr>
          <w:rFonts w:ascii="Arial" w:hAnsi="Arial" w:cs="Arial"/>
          <w:sz w:val="20"/>
        </w:rPr>
        <w:t xml:space="preserve">Each Party will continue to hold all right, title and interest in and to all of their own Background Technology and </w:t>
      </w:r>
      <w:r w:rsidR="004D0F71" w:rsidRPr="001D7CDE">
        <w:rPr>
          <w:rFonts w:ascii="Arial" w:hAnsi="Arial" w:cs="Arial"/>
          <w:sz w:val="20"/>
        </w:rPr>
        <w:t>Background Intellectual Property Rights</w:t>
      </w:r>
      <w:r w:rsidRPr="001D7CDE">
        <w:rPr>
          <w:rFonts w:ascii="Arial" w:hAnsi="Arial" w:cs="Arial"/>
          <w:sz w:val="20"/>
        </w:rPr>
        <w:t xml:space="preserve">.  </w:t>
      </w:r>
      <w:r w:rsidR="00FB618B" w:rsidRPr="001D7CDE">
        <w:rPr>
          <w:rFonts w:ascii="Arial" w:hAnsi="Arial" w:cs="Arial"/>
          <w:sz w:val="20"/>
        </w:rPr>
        <w:t>Except as expressly provided herein, n</w:t>
      </w:r>
      <w:r w:rsidRPr="001D7CDE">
        <w:rPr>
          <w:rFonts w:ascii="Arial" w:hAnsi="Arial" w:cs="Arial"/>
          <w:sz w:val="20"/>
        </w:rPr>
        <w:t xml:space="preserve">othing in this Agreement will be construed as a grant from one Party to the other Party under any of the Background Technology, </w:t>
      </w:r>
      <w:r w:rsidR="00223A4C" w:rsidRPr="001D7CDE">
        <w:rPr>
          <w:rFonts w:ascii="Arial" w:hAnsi="Arial" w:cs="Arial"/>
          <w:sz w:val="20"/>
        </w:rPr>
        <w:t>Background Intellectual Property Rights</w:t>
      </w:r>
      <w:r w:rsidRPr="001D7CDE">
        <w:rPr>
          <w:rFonts w:ascii="Arial" w:hAnsi="Arial" w:cs="Arial"/>
          <w:sz w:val="20"/>
        </w:rPr>
        <w:t xml:space="preserve"> or </w:t>
      </w:r>
      <w:r w:rsidR="008D2FBF" w:rsidRPr="001D7CDE">
        <w:rPr>
          <w:rFonts w:ascii="Arial" w:hAnsi="Arial" w:cs="Arial"/>
          <w:sz w:val="20"/>
        </w:rPr>
        <w:t>Project Intellectual Property</w:t>
      </w:r>
      <w:r w:rsidRPr="001D7CDE">
        <w:rPr>
          <w:rFonts w:ascii="Arial" w:hAnsi="Arial" w:cs="Arial"/>
          <w:sz w:val="20"/>
        </w:rPr>
        <w:t xml:space="preserve"> or other Intellectual Property, of any right or license (impl</w:t>
      </w:r>
      <w:r w:rsidR="0087646B" w:rsidRPr="001D7CDE">
        <w:rPr>
          <w:rFonts w:ascii="Arial" w:hAnsi="Arial" w:cs="Arial"/>
          <w:sz w:val="20"/>
        </w:rPr>
        <w:t>ied or otherwise) therein.</w:t>
      </w:r>
    </w:p>
    <w:p w14:paraId="716F8E76" w14:textId="77777777" w:rsidR="006E24CB" w:rsidRPr="001D7CDE" w:rsidRDefault="006E24CB" w:rsidP="00533C80">
      <w:pPr>
        <w:pStyle w:val="TxBrc14"/>
        <w:tabs>
          <w:tab w:val="left" w:pos="583"/>
        </w:tabs>
        <w:spacing w:line="240" w:lineRule="auto"/>
        <w:ind w:left="1080"/>
        <w:contextualSpacing/>
        <w:jc w:val="left"/>
        <w:rPr>
          <w:rFonts w:ascii="Arial" w:hAnsi="Arial" w:cs="Arial"/>
          <w:sz w:val="20"/>
        </w:rPr>
      </w:pPr>
    </w:p>
    <w:p w14:paraId="5FB943CB" w14:textId="77777777" w:rsidR="008D2FBF" w:rsidRPr="001D7CDE" w:rsidRDefault="008D2FBF" w:rsidP="00E62CC6">
      <w:pPr>
        <w:pStyle w:val="TxBrp6"/>
        <w:tabs>
          <w:tab w:val="clear" w:pos="583"/>
        </w:tabs>
        <w:spacing w:line="240" w:lineRule="auto"/>
        <w:ind w:left="1" w:firstLine="0"/>
        <w:contextualSpacing/>
        <w:rPr>
          <w:rFonts w:ascii="Arial" w:hAnsi="Arial" w:cs="Arial"/>
          <w:b/>
          <w:sz w:val="20"/>
          <w:szCs w:val="20"/>
        </w:rPr>
      </w:pPr>
    </w:p>
    <w:p w14:paraId="616AB78F" w14:textId="77777777" w:rsidR="00917968" w:rsidRPr="001D7CDE" w:rsidRDefault="00377A9F" w:rsidP="00E62CC6">
      <w:pPr>
        <w:pStyle w:val="TxBrp6"/>
        <w:tabs>
          <w:tab w:val="clear" w:pos="583"/>
        </w:tabs>
        <w:spacing w:line="240" w:lineRule="auto"/>
        <w:ind w:left="1" w:firstLine="0"/>
        <w:contextualSpacing/>
        <w:rPr>
          <w:rFonts w:ascii="Arial" w:hAnsi="Arial" w:cs="Arial"/>
          <w:b/>
          <w:sz w:val="20"/>
          <w:szCs w:val="20"/>
        </w:rPr>
      </w:pPr>
      <w:r w:rsidRPr="001D7CDE">
        <w:rPr>
          <w:rFonts w:ascii="Arial" w:hAnsi="Arial" w:cs="Arial"/>
          <w:b/>
          <w:sz w:val="20"/>
          <w:szCs w:val="20"/>
        </w:rPr>
        <w:t>7.</w:t>
      </w:r>
      <w:r w:rsidRPr="001D7CDE">
        <w:rPr>
          <w:rFonts w:ascii="Arial" w:hAnsi="Arial" w:cs="Arial"/>
          <w:b/>
          <w:sz w:val="20"/>
          <w:szCs w:val="20"/>
        </w:rPr>
        <w:tab/>
      </w:r>
      <w:r w:rsidR="00917968" w:rsidRPr="001D7CDE">
        <w:rPr>
          <w:rFonts w:ascii="Arial" w:hAnsi="Arial" w:cs="Arial"/>
          <w:b/>
          <w:sz w:val="20"/>
          <w:szCs w:val="20"/>
        </w:rPr>
        <w:t>Patents</w:t>
      </w:r>
      <w:r w:rsidR="00917968" w:rsidRPr="001D7CDE">
        <w:rPr>
          <w:rFonts w:ascii="Arial" w:hAnsi="Arial" w:cs="Arial"/>
          <w:b/>
          <w:sz w:val="20"/>
          <w:szCs w:val="20"/>
        </w:rPr>
        <w:br/>
      </w:r>
    </w:p>
    <w:p w14:paraId="2EE71FEA" w14:textId="4B5BF1ED" w:rsidR="00FA0FCE" w:rsidRPr="00D82176" w:rsidRDefault="00917968" w:rsidP="00797902">
      <w:pPr>
        <w:pStyle w:val="List"/>
        <w:ind w:left="0" w:firstLine="0"/>
        <w:contextualSpacing/>
        <w:rPr>
          <w:rFonts w:ascii="Arial" w:hAnsi="Arial" w:cs="Arial"/>
        </w:rPr>
      </w:pPr>
      <w:r w:rsidRPr="001D7CDE">
        <w:rPr>
          <w:rFonts w:ascii="Arial" w:hAnsi="Arial" w:cs="Arial"/>
        </w:rPr>
        <w:t>7.1</w:t>
      </w:r>
      <w:r w:rsidRPr="001D7CDE">
        <w:rPr>
          <w:rFonts w:ascii="Arial" w:hAnsi="Arial" w:cs="Arial"/>
        </w:rPr>
        <w:tab/>
      </w:r>
      <w:r w:rsidRPr="001D7CDE">
        <w:rPr>
          <w:rFonts w:ascii="Arial" w:hAnsi="Arial" w:cs="Arial"/>
          <w:u w:val="single"/>
        </w:rPr>
        <w:t xml:space="preserve">Patent </w:t>
      </w:r>
      <w:r w:rsidRPr="00657A2A">
        <w:rPr>
          <w:rFonts w:ascii="Arial" w:hAnsi="Arial" w:cs="Arial"/>
          <w:u w:val="single"/>
        </w:rPr>
        <w:t>Prosecution and Expenses</w:t>
      </w:r>
      <w:r w:rsidRPr="00657A2A">
        <w:rPr>
          <w:rFonts w:ascii="Arial" w:hAnsi="Arial" w:cs="Arial"/>
        </w:rPr>
        <w:t xml:space="preserve">.  </w:t>
      </w:r>
      <w:r w:rsidR="00FA0FCE" w:rsidRPr="00D82176">
        <w:rPr>
          <w:rFonts w:ascii="Arial" w:hAnsi="Arial" w:cs="Arial"/>
        </w:rPr>
        <w:t xml:space="preserve">Within thirty (30) days of receipt by </w:t>
      </w:r>
      <w:r w:rsidR="006972E7" w:rsidRPr="00D82176">
        <w:rPr>
          <w:rFonts w:ascii="Arial" w:hAnsi="Arial" w:cs="Arial"/>
        </w:rPr>
        <w:t>University's</w:t>
      </w:r>
      <w:r w:rsidR="00FA0FCE" w:rsidRPr="00D82176">
        <w:rPr>
          <w:rFonts w:ascii="Arial" w:hAnsi="Arial" w:cs="Arial"/>
        </w:rPr>
        <w:t xml:space="preserve"> Office of Economic Innovation &amp; Partnerships of an invention disclosure pertaining to inventions made during the conduct of this research by </w:t>
      </w:r>
      <w:r w:rsidR="006972E7" w:rsidRPr="00D82176">
        <w:rPr>
          <w:rFonts w:ascii="Arial" w:hAnsi="Arial" w:cs="Arial"/>
        </w:rPr>
        <w:t>University</w:t>
      </w:r>
      <w:r w:rsidR="00FA0FCE" w:rsidRPr="00D82176">
        <w:rPr>
          <w:rFonts w:ascii="Arial" w:hAnsi="Arial" w:cs="Arial"/>
        </w:rPr>
        <w:t xml:space="preserve"> employees, </w:t>
      </w:r>
      <w:r w:rsidR="006972E7" w:rsidRPr="00D82176">
        <w:rPr>
          <w:rFonts w:ascii="Arial" w:hAnsi="Arial" w:cs="Arial"/>
        </w:rPr>
        <w:t xml:space="preserve">University </w:t>
      </w:r>
      <w:r w:rsidR="00FA0FCE" w:rsidRPr="00D82176">
        <w:rPr>
          <w:rFonts w:ascii="Arial" w:hAnsi="Arial" w:cs="Arial"/>
        </w:rPr>
        <w:t xml:space="preserve">will inform </w:t>
      </w:r>
      <w:r w:rsidR="00C62701" w:rsidRPr="00D82176">
        <w:rPr>
          <w:rFonts w:ascii="Arial" w:hAnsi="Arial" w:cs="Arial"/>
        </w:rPr>
        <w:t xml:space="preserve">Company </w:t>
      </w:r>
      <w:r w:rsidR="00FA0FCE" w:rsidRPr="00D82176">
        <w:rPr>
          <w:rFonts w:ascii="Arial" w:hAnsi="Arial" w:cs="Arial"/>
        </w:rPr>
        <w:t xml:space="preserve">of any potentially patentable inventions arising out of research performed under this Agreement.  Title to any invention or discovery conceived or reduced to practice solely by </w:t>
      </w:r>
      <w:r w:rsidR="006972E7" w:rsidRPr="00D82176">
        <w:rPr>
          <w:rFonts w:ascii="Arial" w:hAnsi="Arial" w:cs="Arial"/>
        </w:rPr>
        <w:t xml:space="preserve">University </w:t>
      </w:r>
      <w:r w:rsidR="00FA0FCE" w:rsidRPr="00D82176">
        <w:rPr>
          <w:rFonts w:ascii="Arial" w:hAnsi="Arial" w:cs="Arial"/>
        </w:rPr>
        <w:t xml:space="preserve">personnel in the performance of this research shall remain with </w:t>
      </w:r>
      <w:r w:rsidR="006972E7" w:rsidRPr="00D82176">
        <w:rPr>
          <w:rFonts w:ascii="Arial" w:hAnsi="Arial" w:cs="Arial"/>
        </w:rPr>
        <w:t xml:space="preserve">University </w:t>
      </w:r>
      <w:r w:rsidR="00FA0FCE" w:rsidRPr="00D82176">
        <w:rPr>
          <w:rFonts w:ascii="Arial" w:hAnsi="Arial" w:cs="Arial"/>
        </w:rPr>
        <w:t xml:space="preserve">provided, however, that </w:t>
      </w:r>
      <w:r w:rsidR="00C62701" w:rsidRPr="00D82176">
        <w:rPr>
          <w:rFonts w:ascii="Arial" w:hAnsi="Arial" w:cs="Arial"/>
        </w:rPr>
        <w:t>University</w:t>
      </w:r>
      <w:r w:rsidR="00FA0FCE" w:rsidRPr="00D82176">
        <w:rPr>
          <w:rFonts w:ascii="Arial" w:hAnsi="Arial" w:cs="Arial"/>
        </w:rPr>
        <w:t xml:space="preserve"> shall grant to </w:t>
      </w:r>
      <w:r w:rsidR="00C62701" w:rsidRPr="00D82176">
        <w:rPr>
          <w:rFonts w:ascii="Arial" w:hAnsi="Arial" w:cs="Arial"/>
        </w:rPr>
        <w:t xml:space="preserve">Company </w:t>
      </w:r>
      <w:r w:rsidR="00FA0FCE" w:rsidRPr="00D82176">
        <w:rPr>
          <w:rFonts w:ascii="Arial" w:hAnsi="Arial" w:cs="Arial"/>
        </w:rPr>
        <w:t xml:space="preserve">an option for a royalty-bearing, worldwide, exclusive or nonexclusive license limited to the field of research set forth in Attachment 1 to be exercised and the license to be negotiated in good faith within three (3) months of disclosure of each respective invention to make, have made, use, sell, and import the products based on such invention or discovery for the term of any patent thereon.  The royalty rate shall take into consideration the intellectual contribution of each party to the conception and reduction to practice (not to include product development efforts and costs) of invention(s) created and licensed under this Agreement, the proprietary position provided, and the profit potential where payments shall be based on the net sales of product.  </w:t>
      </w:r>
      <w:r w:rsidR="00EB6219" w:rsidRPr="00D82176">
        <w:rPr>
          <w:rFonts w:ascii="Arial" w:hAnsi="Arial" w:cs="Arial"/>
        </w:rPr>
        <w:t xml:space="preserve">Title to any invention or discovery conceived or reduced to practice solely by Company personnel in the performance of this research shall remain with Company.  </w:t>
      </w:r>
      <w:r w:rsidR="00FA0FCE" w:rsidRPr="00D82176">
        <w:rPr>
          <w:rFonts w:ascii="Arial" w:hAnsi="Arial" w:cs="Arial"/>
        </w:rPr>
        <w:t xml:space="preserve">Inventions conceived or reduced to practice hereunder by </w:t>
      </w:r>
      <w:r w:rsidR="00C62701" w:rsidRPr="00D82176">
        <w:rPr>
          <w:rFonts w:ascii="Arial" w:hAnsi="Arial" w:cs="Arial"/>
        </w:rPr>
        <w:t xml:space="preserve">University </w:t>
      </w:r>
      <w:r w:rsidR="00FA0FCE" w:rsidRPr="00D82176">
        <w:rPr>
          <w:rFonts w:ascii="Arial" w:hAnsi="Arial" w:cs="Arial"/>
        </w:rPr>
        <w:t xml:space="preserve">personnel jointly with employees of </w:t>
      </w:r>
      <w:r w:rsidR="00C62701" w:rsidRPr="00D82176">
        <w:rPr>
          <w:rFonts w:ascii="Arial" w:hAnsi="Arial" w:cs="Arial"/>
        </w:rPr>
        <w:t xml:space="preserve">Company </w:t>
      </w:r>
      <w:r w:rsidR="00FA0FCE" w:rsidRPr="00D82176">
        <w:rPr>
          <w:rFonts w:ascii="Arial" w:hAnsi="Arial" w:cs="Arial"/>
        </w:rPr>
        <w:t>shall be jointly owned.</w:t>
      </w:r>
    </w:p>
    <w:p w14:paraId="73C010EC" w14:textId="77777777" w:rsidR="00FA0FCE" w:rsidRPr="00D82176" w:rsidRDefault="00FA0FCE" w:rsidP="00797902">
      <w:pPr>
        <w:tabs>
          <w:tab w:val="left" w:pos="-1440"/>
          <w:tab w:val="left" w:pos="-720"/>
          <w:tab w:val="left" w:pos="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eastAsia="Times New Roman" w:hAnsi="Arial" w:cs="Arial"/>
          <w:sz w:val="20"/>
          <w:szCs w:val="20"/>
        </w:rPr>
      </w:pPr>
    </w:p>
    <w:p w14:paraId="2A56216D" w14:textId="4A4CC2A4" w:rsidR="00FA0FCE" w:rsidRPr="00D82176" w:rsidRDefault="00FA0FCE" w:rsidP="00797902">
      <w:pPr>
        <w:tabs>
          <w:tab w:val="left" w:pos="-1440"/>
          <w:tab w:val="left" w:pos="-72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eastAsia="Times New Roman" w:hAnsi="Arial" w:cs="Arial"/>
          <w:sz w:val="20"/>
          <w:szCs w:val="20"/>
        </w:rPr>
      </w:pPr>
      <w:r w:rsidRPr="00D82176">
        <w:rPr>
          <w:rFonts w:ascii="Arial" w:eastAsia="Times New Roman" w:hAnsi="Arial" w:cs="Arial"/>
          <w:sz w:val="20"/>
          <w:szCs w:val="20"/>
        </w:rPr>
        <w:t xml:space="preserve">If </w:t>
      </w:r>
      <w:r w:rsidR="00C62701" w:rsidRPr="00D82176">
        <w:rPr>
          <w:rFonts w:ascii="Arial" w:eastAsia="Times New Roman" w:hAnsi="Arial" w:cs="Arial"/>
          <w:sz w:val="20"/>
          <w:szCs w:val="20"/>
        </w:rPr>
        <w:t>C</w:t>
      </w:r>
      <w:r w:rsidR="00C62701" w:rsidRPr="00D82176">
        <w:rPr>
          <w:rFonts w:ascii="Arial" w:hAnsi="Arial" w:cs="Arial"/>
          <w:sz w:val="20"/>
          <w:szCs w:val="20"/>
        </w:rPr>
        <w:t>ompany</w:t>
      </w:r>
      <w:r w:rsidR="00C62701" w:rsidRPr="00D82176">
        <w:rPr>
          <w:rFonts w:ascii="Arial" w:eastAsia="Times New Roman" w:hAnsi="Arial" w:cs="Arial"/>
          <w:sz w:val="20"/>
          <w:szCs w:val="20"/>
        </w:rPr>
        <w:t xml:space="preserve"> </w:t>
      </w:r>
      <w:r w:rsidRPr="00D82176">
        <w:rPr>
          <w:rFonts w:ascii="Arial" w:eastAsia="Times New Roman" w:hAnsi="Arial" w:cs="Arial"/>
          <w:sz w:val="20"/>
          <w:szCs w:val="20"/>
        </w:rPr>
        <w:t xml:space="preserve">considers any of the information and ideas arising out of the research program to warrant patent protection thereon, </w:t>
      </w:r>
      <w:r w:rsidR="00C62701" w:rsidRPr="00D82176">
        <w:rPr>
          <w:rFonts w:ascii="Arial" w:eastAsia="Times New Roman" w:hAnsi="Arial" w:cs="Arial"/>
          <w:sz w:val="20"/>
          <w:szCs w:val="20"/>
        </w:rPr>
        <w:t xml:space="preserve">University </w:t>
      </w:r>
      <w:r w:rsidRPr="00D82176">
        <w:rPr>
          <w:rFonts w:ascii="Arial" w:eastAsia="Times New Roman" w:hAnsi="Arial" w:cs="Arial"/>
          <w:sz w:val="20"/>
          <w:szCs w:val="20"/>
        </w:rPr>
        <w:t xml:space="preserve">will upon written request by </w:t>
      </w:r>
      <w:r w:rsidR="00C62701" w:rsidRPr="00D82176">
        <w:rPr>
          <w:rFonts w:ascii="Arial" w:eastAsia="Times New Roman" w:hAnsi="Arial" w:cs="Arial"/>
          <w:sz w:val="20"/>
          <w:szCs w:val="20"/>
        </w:rPr>
        <w:t>C</w:t>
      </w:r>
      <w:r w:rsidR="00C62701" w:rsidRPr="00D82176">
        <w:rPr>
          <w:rFonts w:ascii="Arial" w:hAnsi="Arial" w:cs="Arial"/>
          <w:sz w:val="20"/>
          <w:szCs w:val="20"/>
        </w:rPr>
        <w:t>ompany</w:t>
      </w:r>
      <w:r w:rsidR="00C62701" w:rsidRPr="00D82176">
        <w:rPr>
          <w:rFonts w:ascii="Arial" w:eastAsia="Times New Roman" w:hAnsi="Arial" w:cs="Arial"/>
          <w:sz w:val="20"/>
          <w:szCs w:val="20"/>
        </w:rPr>
        <w:t xml:space="preserve"> </w:t>
      </w:r>
      <w:r w:rsidRPr="00D82176">
        <w:rPr>
          <w:rFonts w:ascii="Arial" w:eastAsia="Times New Roman" w:hAnsi="Arial" w:cs="Arial"/>
          <w:sz w:val="20"/>
          <w:szCs w:val="20"/>
        </w:rPr>
        <w:t xml:space="preserve">procure and maintain such patent protection in the U.S. and in such foreign countries as </w:t>
      </w:r>
      <w:r w:rsidR="00C62701" w:rsidRPr="00D82176">
        <w:rPr>
          <w:rFonts w:ascii="Arial" w:eastAsia="Times New Roman" w:hAnsi="Arial" w:cs="Arial"/>
          <w:sz w:val="20"/>
          <w:szCs w:val="20"/>
        </w:rPr>
        <w:t>C</w:t>
      </w:r>
      <w:r w:rsidR="00C62701" w:rsidRPr="00D82176">
        <w:rPr>
          <w:rFonts w:ascii="Arial" w:hAnsi="Arial" w:cs="Arial"/>
          <w:sz w:val="20"/>
          <w:szCs w:val="20"/>
        </w:rPr>
        <w:t>ompany</w:t>
      </w:r>
      <w:r w:rsidR="00C62701" w:rsidRPr="00D82176">
        <w:rPr>
          <w:rFonts w:ascii="Arial" w:eastAsia="Times New Roman" w:hAnsi="Arial" w:cs="Arial"/>
          <w:sz w:val="20"/>
          <w:szCs w:val="20"/>
        </w:rPr>
        <w:t xml:space="preserve"> </w:t>
      </w:r>
      <w:r w:rsidRPr="00D82176">
        <w:rPr>
          <w:rFonts w:ascii="Arial" w:eastAsia="Times New Roman" w:hAnsi="Arial" w:cs="Arial"/>
          <w:sz w:val="20"/>
          <w:szCs w:val="20"/>
        </w:rPr>
        <w:t xml:space="preserve">may designate.  </w:t>
      </w:r>
      <w:r w:rsidR="00C62701" w:rsidRPr="00D82176">
        <w:rPr>
          <w:rFonts w:ascii="Arial" w:eastAsia="Times New Roman" w:hAnsi="Arial" w:cs="Arial"/>
          <w:sz w:val="20"/>
          <w:szCs w:val="20"/>
        </w:rPr>
        <w:t>C</w:t>
      </w:r>
      <w:r w:rsidR="00C62701" w:rsidRPr="00D82176">
        <w:rPr>
          <w:rFonts w:ascii="Arial" w:hAnsi="Arial" w:cs="Arial"/>
          <w:sz w:val="20"/>
          <w:szCs w:val="20"/>
        </w:rPr>
        <w:t>ompany</w:t>
      </w:r>
      <w:r w:rsidR="00C62701" w:rsidRPr="00D82176">
        <w:rPr>
          <w:rFonts w:ascii="Arial" w:eastAsia="Times New Roman" w:hAnsi="Arial" w:cs="Arial"/>
          <w:sz w:val="20"/>
          <w:szCs w:val="20"/>
        </w:rPr>
        <w:t xml:space="preserve"> </w:t>
      </w:r>
      <w:r w:rsidRPr="00D82176">
        <w:rPr>
          <w:rFonts w:ascii="Arial" w:eastAsia="Times New Roman" w:hAnsi="Arial" w:cs="Arial"/>
          <w:sz w:val="20"/>
          <w:szCs w:val="20"/>
        </w:rPr>
        <w:t xml:space="preserve">shall provide </w:t>
      </w:r>
      <w:r w:rsidR="00C62701" w:rsidRPr="00D82176">
        <w:rPr>
          <w:rFonts w:ascii="Arial" w:eastAsia="Times New Roman" w:hAnsi="Arial" w:cs="Arial"/>
          <w:sz w:val="20"/>
          <w:szCs w:val="20"/>
        </w:rPr>
        <w:t xml:space="preserve">University </w:t>
      </w:r>
      <w:r w:rsidRPr="00D82176">
        <w:rPr>
          <w:rFonts w:ascii="Arial" w:eastAsia="Times New Roman" w:hAnsi="Arial" w:cs="Arial"/>
          <w:sz w:val="20"/>
          <w:szCs w:val="20"/>
        </w:rPr>
        <w:t xml:space="preserve">with a written response within thirty (30) days of </w:t>
      </w:r>
      <w:r w:rsidR="00C62701" w:rsidRPr="00D82176">
        <w:rPr>
          <w:rFonts w:ascii="Arial" w:eastAsia="Times New Roman" w:hAnsi="Arial" w:cs="Arial"/>
          <w:sz w:val="20"/>
          <w:szCs w:val="20"/>
        </w:rPr>
        <w:t>C</w:t>
      </w:r>
      <w:r w:rsidR="00C62701" w:rsidRPr="00D82176">
        <w:rPr>
          <w:rFonts w:ascii="Arial" w:hAnsi="Arial" w:cs="Arial"/>
          <w:sz w:val="20"/>
          <w:szCs w:val="20"/>
        </w:rPr>
        <w:t>ompany</w:t>
      </w:r>
      <w:r w:rsidRPr="00D82176">
        <w:rPr>
          <w:rFonts w:ascii="Arial" w:eastAsia="Times New Roman" w:hAnsi="Arial" w:cs="Arial"/>
          <w:sz w:val="20"/>
          <w:szCs w:val="20"/>
        </w:rPr>
        <w:t xml:space="preserve">'s receipt of the invention disclosure.  COMPANY will reimburse </w:t>
      </w:r>
      <w:r w:rsidR="00C62701" w:rsidRPr="00D82176">
        <w:rPr>
          <w:rFonts w:ascii="Arial" w:eastAsia="Times New Roman" w:hAnsi="Arial" w:cs="Arial"/>
          <w:sz w:val="20"/>
          <w:szCs w:val="20"/>
        </w:rPr>
        <w:t xml:space="preserve">University </w:t>
      </w:r>
      <w:r w:rsidRPr="00D82176">
        <w:rPr>
          <w:rFonts w:ascii="Arial" w:eastAsia="Times New Roman" w:hAnsi="Arial" w:cs="Arial"/>
          <w:sz w:val="20"/>
          <w:szCs w:val="20"/>
        </w:rPr>
        <w:t xml:space="preserve">for its out-of-pocket expenses associated with the procurement and maintenance of such patent rights.  While </w:t>
      </w:r>
      <w:r w:rsidR="00C62701" w:rsidRPr="00D82176">
        <w:rPr>
          <w:rFonts w:ascii="Arial" w:eastAsia="Times New Roman" w:hAnsi="Arial" w:cs="Arial"/>
          <w:sz w:val="20"/>
          <w:szCs w:val="20"/>
        </w:rPr>
        <w:t xml:space="preserve">University </w:t>
      </w:r>
      <w:r w:rsidRPr="00D82176">
        <w:rPr>
          <w:rFonts w:ascii="Arial" w:eastAsia="Times New Roman" w:hAnsi="Arial" w:cs="Arial"/>
          <w:sz w:val="20"/>
          <w:szCs w:val="20"/>
        </w:rPr>
        <w:t xml:space="preserve">shall be responsible for making decisions regarding the scope and content of applications to be filed and prosecution thereof, </w:t>
      </w:r>
      <w:r w:rsidR="00C62701" w:rsidRPr="00D82176">
        <w:rPr>
          <w:rFonts w:ascii="Arial" w:eastAsia="Times New Roman" w:hAnsi="Arial" w:cs="Arial"/>
          <w:sz w:val="20"/>
          <w:szCs w:val="20"/>
        </w:rPr>
        <w:t>C</w:t>
      </w:r>
      <w:r w:rsidR="00C62701" w:rsidRPr="00D82176">
        <w:rPr>
          <w:rFonts w:ascii="Arial" w:hAnsi="Arial" w:cs="Arial"/>
          <w:sz w:val="20"/>
          <w:szCs w:val="20"/>
        </w:rPr>
        <w:t>ompany</w:t>
      </w:r>
      <w:r w:rsidR="00C62701" w:rsidRPr="00D82176">
        <w:rPr>
          <w:rFonts w:ascii="Arial" w:eastAsia="Times New Roman" w:hAnsi="Arial" w:cs="Arial"/>
          <w:sz w:val="20"/>
          <w:szCs w:val="20"/>
        </w:rPr>
        <w:t xml:space="preserve"> </w:t>
      </w:r>
      <w:r w:rsidRPr="00D82176">
        <w:rPr>
          <w:rFonts w:ascii="Arial" w:eastAsia="Times New Roman" w:hAnsi="Arial" w:cs="Arial"/>
          <w:sz w:val="20"/>
          <w:szCs w:val="20"/>
        </w:rPr>
        <w:t xml:space="preserve">shall be provided with a copy of each draft of each patent application hereinunder, copies of all </w:t>
      </w:r>
      <w:r w:rsidRPr="00D82176">
        <w:rPr>
          <w:rFonts w:ascii="Arial" w:eastAsia="Times New Roman" w:hAnsi="Arial" w:cs="Arial"/>
          <w:sz w:val="20"/>
          <w:szCs w:val="20"/>
        </w:rPr>
        <w:lastRenderedPageBreak/>
        <w:t>documents filed, and copies of all correspondence relating to the prosecution and maintenance of such patent rights.</w:t>
      </w:r>
    </w:p>
    <w:p w14:paraId="454D1775" w14:textId="77777777" w:rsidR="00FA0FCE" w:rsidRPr="00D82176" w:rsidRDefault="00FA0FCE" w:rsidP="00797902">
      <w:pPr>
        <w:tabs>
          <w:tab w:val="left" w:pos="-1440"/>
          <w:tab w:val="left" w:pos="-72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eastAsia="Times New Roman" w:hAnsi="Arial" w:cs="Arial"/>
          <w:sz w:val="20"/>
          <w:szCs w:val="20"/>
        </w:rPr>
      </w:pPr>
    </w:p>
    <w:p w14:paraId="7C25988C" w14:textId="51135759" w:rsidR="00FA0FCE" w:rsidRPr="00657A2A" w:rsidRDefault="00C62701" w:rsidP="00797902">
      <w:pPr>
        <w:pStyle w:val="List"/>
        <w:tabs>
          <w:tab w:val="left" w:pos="720"/>
        </w:tabs>
        <w:ind w:left="0" w:firstLine="0"/>
        <w:contextualSpacing/>
        <w:rPr>
          <w:rFonts w:ascii="Arial" w:hAnsi="Arial" w:cs="Arial"/>
        </w:rPr>
      </w:pPr>
      <w:r w:rsidRPr="00D82176">
        <w:rPr>
          <w:rFonts w:ascii="Arial" w:hAnsi="Arial" w:cs="Arial"/>
        </w:rPr>
        <w:t xml:space="preserve">Company </w:t>
      </w:r>
      <w:r w:rsidR="00FA0FCE" w:rsidRPr="00D82176">
        <w:rPr>
          <w:rFonts w:ascii="Arial" w:hAnsi="Arial" w:cs="Arial"/>
        </w:rPr>
        <w:t xml:space="preserve">agrees to and does hereby grant a nonexclusive, noncommercial, nontransferable, royalty-free license for the practice by </w:t>
      </w:r>
      <w:r w:rsidRPr="00D82176">
        <w:rPr>
          <w:rFonts w:ascii="Arial" w:hAnsi="Arial" w:cs="Arial"/>
        </w:rPr>
        <w:t xml:space="preserve">University </w:t>
      </w:r>
      <w:r w:rsidR="00FA0FCE" w:rsidRPr="00D82176">
        <w:rPr>
          <w:rFonts w:ascii="Arial" w:hAnsi="Arial" w:cs="Arial"/>
        </w:rPr>
        <w:t xml:space="preserve">in </w:t>
      </w:r>
      <w:r w:rsidRPr="00D82176">
        <w:rPr>
          <w:rFonts w:ascii="Arial" w:hAnsi="Arial" w:cs="Arial"/>
        </w:rPr>
        <w:t>University</w:t>
      </w:r>
      <w:r w:rsidR="00FA0FCE" w:rsidRPr="00D82176">
        <w:rPr>
          <w:rFonts w:ascii="Arial" w:hAnsi="Arial" w:cs="Arial"/>
        </w:rPr>
        <w:t>'s continuing teaching and research efforts of any invention covered by claims of any patent arising from the research at U</w:t>
      </w:r>
      <w:r w:rsidRPr="00D82176">
        <w:rPr>
          <w:rFonts w:ascii="Arial" w:hAnsi="Arial" w:cs="Arial"/>
        </w:rPr>
        <w:t>niversity</w:t>
      </w:r>
      <w:r w:rsidR="00FA0FCE" w:rsidRPr="00D82176">
        <w:rPr>
          <w:rFonts w:ascii="Arial" w:hAnsi="Arial" w:cs="Arial"/>
        </w:rPr>
        <w:t xml:space="preserve"> and licensed exclusively or assigned to C</w:t>
      </w:r>
      <w:r w:rsidRPr="00D82176">
        <w:rPr>
          <w:rFonts w:ascii="Arial" w:hAnsi="Arial" w:cs="Arial"/>
        </w:rPr>
        <w:t>ompany</w:t>
      </w:r>
      <w:r w:rsidR="00FA0FCE" w:rsidRPr="00D82176">
        <w:rPr>
          <w:rFonts w:ascii="Arial" w:hAnsi="Arial" w:cs="Arial"/>
        </w:rPr>
        <w:t>.</w:t>
      </w:r>
    </w:p>
    <w:p w14:paraId="41D1F87C" w14:textId="77777777" w:rsidR="00917968" w:rsidRPr="001D7CDE" w:rsidRDefault="00917968" w:rsidP="00E62CC6">
      <w:pPr>
        <w:pStyle w:val="BodyTextIndent"/>
        <w:spacing w:line="240" w:lineRule="auto"/>
        <w:ind w:left="720"/>
        <w:contextualSpacing/>
        <w:rPr>
          <w:rFonts w:ascii="Arial" w:hAnsi="Arial" w:cs="Arial"/>
          <w:sz w:val="20"/>
          <w:szCs w:val="20"/>
        </w:rPr>
      </w:pPr>
    </w:p>
    <w:p w14:paraId="2F3697BF" w14:textId="07D38F0F" w:rsidR="00917968" w:rsidRPr="001D7CDE" w:rsidRDefault="00917968" w:rsidP="00797902">
      <w:pPr>
        <w:pStyle w:val="BodyTextIndent"/>
        <w:spacing w:line="240" w:lineRule="auto"/>
        <w:ind w:left="0"/>
        <w:contextualSpacing/>
        <w:rPr>
          <w:rFonts w:ascii="Arial" w:hAnsi="Arial" w:cs="Arial"/>
          <w:sz w:val="20"/>
          <w:szCs w:val="20"/>
        </w:rPr>
      </w:pPr>
      <w:r w:rsidRPr="001D7CDE">
        <w:rPr>
          <w:rFonts w:ascii="Arial" w:hAnsi="Arial" w:cs="Arial"/>
          <w:sz w:val="20"/>
          <w:szCs w:val="20"/>
        </w:rPr>
        <w:t>7.2</w:t>
      </w:r>
      <w:r w:rsidRPr="001D7CDE">
        <w:rPr>
          <w:rFonts w:ascii="Arial" w:hAnsi="Arial" w:cs="Arial"/>
          <w:sz w:val="20"/>
          <w:szCs w:val="20"/>
        </w:rPr>
        <w:tab/>
      </w:r>
      <w:r w:rsidRPr="001D7CDE">
        <w:rPr>
          <w:rFonts w:ascii="Arial" w:hAnsi="Arial" w:cs="Arial"/>
          <w:sz w:val="20"/>
          <w:szCs w:val="20"/>
          <w:u w:val="single"/>
        </w:rPr>
        <w:t>Cooperation</w:t>
      </w:r>
      <w:r w:rsidRPr="001D7CDE">
        <w:rPr>
          <w:rFonts w:ascii="Arial" w:hAnsi="Arial" w:cs="Arial"/>
          <w:sz w:val="20"/>
          <w:szCs w:val="20"/>
        </w:rPr>
        <w:t>.  Each Party shall cooperate with the other Party in completing any patent applications to secure patent rights for inventions in which the other Party has an ownership interest, and in perfecting the other Party’s legal right, title and interest thereto.</w:t>
      </w:r>
      <w:r w:rsidR="007B2F13" w:rsidRPr="001D7CDE">
        <w:rPr>
          <w:rFonts w:ascii="Arial" w:hAnsi="Arial" w:cs="Arial"/>
          <w:sz w:val="20"/>
          <w:szCs w:val="20"/>
        </w:rPr>
        <w:t xml:space="preserve"> A communication or notice under this Agreement related to Intellectual Property shall be deemed sufficient if conveyed </w:t>
      </w:r>
      <w:r w:rsidR="00355CB5" w:rsidRPr="001D7CDE">
        <w:rPr>
          <w:rFonts w:ascii="Arial" w:hAnsi="Arial" w:cs="Arial"/>
          <w:sz w:val="20"/>
          <w:szCs w:val="20"/>
        </w:rPr>
        <w:t xml:space="preserve">in writing </w:t>
      </w:r>
      <w:r w:rsidR="007B2F13" w:rsidRPr="001D7CDE">
        <w:rPr>
          <w:rFonts w:ascii="Arial" w:hAnsi="Arial" w:cs="Arial"/>
          <w:sz w:val="20"/>
          <w:szCs w:val="20"/>
        </w:rPr>
        <w:t xml:space="preserve">to an appointed member of the </w:t>
      </w:r>
      <w:r w:rsidR="00BB7442">
        <w:rPr>
          <w:rFonts w:ascii="Arial" w:hAnsi="Arial" w:cs="Arial"/>
          <w:sz w:val="20"/>
          <w:szCs w:val="20"/>
        </w:rPr>
        <w:t>other</w:t>
      </w:r>
      <w:r w:rsidR="007B2F13" w:rsidRPr="001D7CDE">
        <w:rPr>
          <w:rFonts w:ascii="Arial" w:hAnsi="Arial" w:cs="Arial"/>
          <w:sz w:val="20"/>
          <w:szCs w:val="20"/>
        </w:rPr>
        <w:t xml:space="preserve"> Party.</w:t>
      </w:r>
    </w:p>
    <w:p w14:paraId="5C684709" w14:textId="77777777" w:rsidR="00682D12" w:rsidRPr="001D7CDE" w:rsidRDefault="00682D12" w:rsidP="00797902">
      <w:pPr>
        <w:pStyle w:val="BodyTextIndent"/>
        <w:spacing w:line="240" w:lineRule="auto"/>
        <w:ind w:left="0"/>
        <w:jc w:val="both"/>
        <w:rPr>
          <w:rFonts w:ascii="Arial" w:hAnsi="Arial" w:cs="Arial"/>
          <w:sz w:val="20"/>
          <w:szCs w:val="20"/>
        </w:rPr>
      </w:pPr>
    </w:p>
    <w:p w14:paraId="277A1D81" w14:textId="5A23F728" w:rsidR="00682D12" w:rsidRPr="001D7CDE" w:rsidRDefault="00377A9F" w:rsidP="00797902">
      <w:pPr>
        <w:spacing w:line="240" w:lineRule="auto"/>
        <w:jc w:val="both"/>
        <w:rPr>
          <w:rFonts w:ascii="Arial" w:hAnsi="Arial" w:cs="Arial"/>
          <w:sz w:val="20"/>
          <w:szCs w:val="20"/>
        </w:rPr>
      </w:pPr>
      <w:r w:rsidRPr="001D7CDE">
        <w:rPr>
          <w:rFonts w:ascii="Arial" w:hAnsi="Arial" w:cs="Arial"/>
          <w:sz w:val="20"/>
          <w:szCs w:val="20"/>
        </w:rPr>
        <w:t>7.</w:t>
      </w:r>
      <w:r w:rsidR="009B5791">
        <w:rPr>
          <w:rFonts w:ascii="Arial" w:hAnsi="Arial" w:cs="Arial"/>
          <w:sz w:val="20"/>
          <w:szCs w:val="20"/>
        </w:rPr>
        <w:t>3</w:t>
      </w:r>
      <w:r w:rsidRPr="001D7CDE">
        <w:rPr>
          <w:rFonts w:ascii="Arial" w:hAnsi="Arial" w:cs="Arial"/>
          <w:sz w:val="20"/>
          <w:szCs w:val="20"/>
        </w:rPr>
        <w:tab/>
      </w:r>
      <w:r w:rsidRPr="001D7CDE">
        <w:rPr>
          <w:rFonts w:ascii="Arial" w:hAnsi="Arial" w:cs="Arial"/>
          <w:sz w:val="20"/>
          <w:szCs w:val="20"/>
          <w:u w:val="single"/>
        </w:rPr>
        <w:t>Government Rights</w:t>
      </w:r>
      <w:r w:rsidRPr="001D7CDE">
        <w:rPr>
          <w:rFonts w:ascii="Arial" w:hAnsi="Arial" w:cs="Arial"/>
          <w:sz w:val="20"/>
          <w:szCs w:val="20"/>
        </w:rPr>
        <w:t xml:space="preserve">.  </w:t>
      </w:r>
      <w:r w:rsidR="00682D12" w:rsidRPr="001D7CDE">
        <w:rPr>
          <w:rFonts w:ascii="Arial" w:hAnsi="Arial" w:cs="Arial"/>
          <w:sz w:val="20"/>
          <w:szCs w:val="20"/>
        </w:rPr>
        <w:t xml:space="preserve">For any </w:t>
      </w:r>
      <w:r w:rsidR="009844A8" w:rsidRPr="001D7CDE">
        <w:rPr>
          <w:rFonts w:ascii="Arial" w:hAnsi="Arial" w:cs="Arial"/>
          <w:sz w:val="20"/>
          <w:szCs w:val="20"/>
        </w:rPr>
        <w:t>I</w:t>
      </w:r>
      <w:r w:rsidR="00B56756" w:rsidRPr="001D7CDE">
        <w:rPr>
          <w:rFonts w:ascii="Arial" w:hAnsi="Arial" w:cs="Arial"/>
          <w:sz w:val="20"/>
          <w:szCs w:val="20"/>
        </w:rPr>
        <w:t xml:space="preserve">ntellectual </w:t>
      </w:r>
      <w:r w:rsidR="008A199F" w:rsidRPr="001D7CDE">
        <w:rPr>
          <w:rFonts w:ascii="Arial" w:hAnsi="Arial" w:cs="Arial"/>
          <w:sz w:val="20"/>
          <w:szCs w:val="20"/>
        </w:rPr>
        <w:t>Property</w:t>
      </w:r>
      <w:r w:rsidR="00F35E6B" w:rsidRPr="001D7CDE">
        <w:rPr>
          <w:rFonts w:ascii="Arial" w:hAnsi="Arial" w:cs="Arial"/>
          <w:sz w:val="20"/>
          <w:szCs w:val="20"/>
        </w:rPr>
        <w:t xml:space="preserve"> covered under this A</w:t>
      </w:r>
      <w:r w:rsidR="00682D12" w:rsidRPr="001D7CDE">
        <w:rPr>
          <w:rFonts w:ascii="Arial" w:hAnsi="Arial" w:cs="Arial"/>
          <w:sz w:val="20"/>
          <w:szCs w:val="20"/>
        </w:rPr>
        <w:t>greement which is made in part using funds or resources obtained from the U.S. Government, the U.S. shall retain certain rights as set forth in the Bayh-Dole Act, 35 U.S.C. §§200 et seq.</w:t>
      </w:r>
    </w:p>
    <w:p w14:paraId="12CAB3A9" w14:textId="77777777" w:rsidR="00FE3A47" w:rsidRPr="001D7CDE" w:rsidRDefault="00FE3A47" w:rsidP="00E62CC6">
      <w:pPr>
        <w:pStyle w:val="Default"/>
        <w:rPr>
          <w:color w:val="auto"/>
          <w:sz w:val="20"/>
          <w:szCs w:val="20"/>
        </w:rPr>
      </w:pPr>
    </w:p>
    <w:p w14:paraId="33A5B7E5" w14:textId="008050FE" w:rsidR="00831CD8" w:rsidRPr="001D7CDE" w:rsidRDefault="007C7783" w:rsidP="00E62CC6">
      <w:pPr>
        <w:pStyle w:val="Heading1"/>
        <w:contextualSpacing/>
        <w:jc w:val="left"/>
        <w:rPr>
          <w:rFonts w:ascii="Arial" w:hAnsi="Arial" w:cs="Arial"/>
          <w:b/>
          <w:sz w:val="20"/>
          <w:u w:val="none"/>
        </w:rPr>
      </w:pPr>
      <w:r>
        <w:rPr>
          <w:rFonts w:ascii="Arial" w:hAnsi="Arial" w:cs="Arial"/>
          <w:b/>
          <w:sz w:val="20"/>
          <w:u w:val="none"/>
        </w:rPr>
        <w:t>8</w:t>
      </w:r>
      <w:r w:rsidR="005E7368" w:rsidRPr="001D7CDE">
        <w:rPr>
          <w:rFonts w:ascii="Arial" w:hAnsi="Arial" w:cs="Arial"/>
          <w:b/>
          <w:sz w:val="20"/>
          <w:u w:val="none"/>
        </w:rPr>
        <w:t>.</w:t>
      </w:r>
      <w:r w:rsidR="005E7368" w:rsidRPr="001D7CDE">
        <w:rPr>
          <w:rFonts w:ascii="Arial" w:hAnsi="Arial" w:cs="Arial"/>
          <w:b/>
          <w:sz w:val="20"/>
          <w:u w:val="none"/>
        </w:rPr>
        <w:tab/>
      </w:r>
      <w:r w:rsidR="00752BFD" w:rsidRPr="001D7CDE">
        <w:rPr>
          <w:rFonts w:ascii="Arial" w:hAnsi="Arial" w:cs="Arial"/>
          <w:b/>
          <w:sz w:val="20"/>
          <w:u w:val="none"/>
        </w:rPr>
        <w:t>Representations and Warranties</w:t>
      </w:r>
    </w:p>
    <w:p w14:paraId="778CA49B" w14:textId="77777777" w:rsidR="005E7368" w:rsidRPr="001D7CDE" w:rsidRDefault="005E7368" w:rsidP="005E7368">
      <w:pPr>
        <w:pStyle w:val="TxBrp6"/>
        <w:tabs>
          <w:tab w:val="clear" w:pos="583"/>
        </w:tabs>
        <w:spacing w:line="240" w:lineRule="auto"/>
        <w:contextualSpacing/>
        <w:rPr>
          <w:rFonts w:ascii="Arial" w:hAnsi="Arial" w:cs="Arial"/>
          <w:sz w:val="20"/>
          <w:szCs w:val="20"/>
        </w:rPr>
      </w:pPr>
    </w:p>
    <w:p w14:paraId="6993B508" w14:textId="300FE8E1" w:rsidR="00831CD8" w:rsidRPr="001D7CDE" w:rsidRDefault="00EB7201" w:rsidP="00D82176">
      <w:pPr>
        <w:pStyle w:val="TxBrp6"/>
        <w:tabs>
          <w:tab w:val="clear" w:pos="583"/>
        </w:tabs>
        <w:spacing w:line="240" w:lineRule="auto"/>
        <w:ind w:left="0" w:firstLine="0"/>
        <w:contextualSpacing/>
        <w:rPr>
          <w:rFonts w:ascii="Arial" w:hAnsi="Arial" w:cs="Arial"/>
          <w:sz w:val="20"/>
          <w:szCs w:val="20"/>
        </w:rPr>
      </w:pPr>
      <w:r w:rsidRPr="00BB41FA">
        <w:rPr>
          <w:rFonts w:ascii="Arial" w:hAnsi="Arial" w:cs="Arial"/>
          <w:sz w:val="20"/>
          <w:szCs w:val="20"/>
        </w:rPr>
        <w:t>8.1</w:t>
      </w:r>
      <w:r w:rsidR="00BB41FA" w:rsidRPr="00BB41FA">
        <w:rPr>
          <w:rFonts w:ascii="Arial" w:hAnsi="Arial" w:cs="Arial"/>
          <w:sz w:val="20"/>
          <w:szCs w:val="20"/>
        </w:rPr>
        <w:tab/>
      </w:r>
      <w:r w:rsidR="00831CD8" w:rsidRPr="001D7CDE">
        <w:rPr>
          <w:rFonts w:ascii="Arial" w:hAnsi="Arial" w:cs="Arial"/>
          <w:sz w:val="20"/>
          <w:szCs w:val="20"/>
          <w:u w:val="single"/>
        </w:rPr>
        <w:t>Representations and Warranties of University</w:t>
      </w:r>
      <w:r w:rsidR="00831CD8" w:rsidRPr="001D7CDE">
        <w:rPr>
          <w:rFonts w:ascii="Arial" w:hAnsi="Arial" w:cs="Arial"/>
          <w:sz w:val="20"/>
          <w:szCs w:val="20"/>
        </w:rPr>
        <w:t xml:space="preserve">.  The University represents and warrants to </w:t>
      </w:r>
      <w:r w:rsidR="00494B01">
        <w:rPr>
          <w:rFonts w:ascii="Arial" w:hAnsi="Arial" w:cs="Arial"/>
          <w:sz w:val="20"/>
          <w:szCs w:val="20"/>
        </w:rPr>
        <w:t>Company</w:t>
      </w:r>
      <w:r w:rsidR="00831CD8" w:rsidRPr="001D7CDE">
        <w:rPr>
          <w:rFonts w:ascii="Arial" w:hAnsi="Arial" w:cs="Arial"/>
          <w:sz w:val="20"/>
          <w:szCs w:val="20"/>
        </w:rPr>
        <w:t xml:space="preserve"> that, to the best of its knowledge:</w:t>
      </w:r>
    </w:p>
    <w:p w14:paraId="6294F54E" w14:textId="77777777" w:rsidR="00831CD8" w:rsidRPr="001D7CDE" w:rsidRDefault="00831CD8" w:rsidP="00E62CC6">
      <w:pPr>
        <w:pStyle w:val="TxBrp6"/>
        <w:tabs>
          <w:tab w:val="clear" w:pos="583"/>
        </w:tabs>
        <w:spacing w:line="240" w:lineRule="auto"/>
        <w:ind w:left="0" w:firstLine="0"/>
        <w:contextualSpacing/>
        <w:rPr>
          <w:rFonts w:ascii="Arial" w:hAnsi="Arial" w:cs="Arial"/>
          <w:sz w:val="20"/>
          <w:szCs w:val="20"/>
        </w:rPr>
      </w:pPr>
    </w:p>
    <w:p w14:paraId="0793A5C7" w14:textId="77777777" w:rsidR="00831CD8" w:rsidRPr="001D7CDE" w:rsidRDefault="00831CD8" w:rsidP="00497AC6">
      <w:pPr>
        <w:pStyle w:val="TxBrp6"/>
        <w:tabs>
          <w:tab w:val="clear" w:pos="583"/>
        </w:tabs>
        <w:spacing w:line="240" w:lineRule="auto"/>
        <w:ind w:left="1440" w:hanging="720"/>
        <w:contextualSpacing/>
        <w:rPr>
          <w:rFonts w:ascii="Arial" w:hAnsi="Arial" w:cs="Arial"/>
          <w:sz w:val="20"/>
          <w:szCs w:val="20"/>
        </w:rPr>
      </w:pPr>
      <w:r w:rsidRPr="001D7CDE">
        <w:rPr>
          <w:rFonts w:ascii="Arial" w:hAnsi="Arial" w:cs="Arial"/>
          <w:sz w:val="20"/>
          <w:szCs w:val="20"/>
        </w:rPr>
        <w:t>a.</w:t>
      </w:r>
      <w:r w:rsidRPr="001D7CDE">
        <w:rPr>
          <w:rFonts w:ascii="Arial" w:hAnsi="Arial" w:cs="Arial"/>
          <w:sz w:val="20"/>
          <w:szCs w:val="20"/>
        </w:rPr>
        <w:tab/>
        <w:t>University has the right to provide</w:t>
      </w:r>
      <w:r w:rsidR="00A62DCB" w:rsidRPr="001D7CDE">
        <w:rPr>
          <w:rFonts w:ascii="Arial" w:hAnsi="Arial" w:cs="Arial"/>
          <w:sz w:val="20"/>
          <w:szCs w:val="20"/>
        </w:rPr>
        <w:t xml:space="preserve"> its Confidential Information, M</w:t>
      </w:r>
      <w:r w:rsidRPr="001D7CDE">
        <w:rPr>
          <w:rFonts w:ascii="Arial" w:hAnsi="Arial" w:cs="Arial"/>
          <w:sz w:val="20"/>
          <w:szCs w:val="20"/>
        </w:rPr>
        <w:t xml:space="preserve">aterials and/or </w:t>
      </w:r>
      <w:r w:rsidR="00752BFD" w:rsidRPr="001D7CDE">
        <w:rPr>
          <w:rFonts w:ascii="Arial" w:hAnsi="Arial" w:cs="Arial"/>
          <w:sz w:val="20"/>
          <w:szCs w:val="20"/>
        </w:rPr>
        <w:t>I</w:t>
      </w:r>
      <w:r w:rsidRPr="001D7CDE">
        <w:rPr>
          <w:rFonts w:ascii="Arial" w:hAnsi="Arial" w:cs="Arial"/>
          <w:sz w:val="20"/>
          <w:szCs w:val="20"/>
        </w:rPr>
        <w:t xml:space="preserve">ntellectual </w:t>
      </w:r>
      <w:r w:rsidR="00752BFD" w:rsidRPr="001D7CDE">
        <w:rPr>
          <w:rFonts w:ascii="Arial" w:hAnsi="Arial" w:cs="Arial"/>
          <w:sz w:val="20"/>
          <w:szCs w:val="20"/>
        </w:rPr>
        <w:t>P</w:t>
      </w:r>
      <w:r w:rsidRPr="001D7CDE">
        <w:rPr>
          <w:rFonts w:ascii="Arial" w:hAnsi="Arial" w:cs="Arial"/>
          <w:sz w:val="20"/>
          <w:szCs w:val="20"/>
        </w:rPr>
        <w:t xml:space="preserve">roperty to a </w:t>
      </w:r>
      <w:r w:rsidR="00A62DCB" w:rsidRPr="001D7CDE">
        <w:rPr>
          <w:rFonts w:ascii="Arial" w:hAnsi="Arial" w:cs="Arial"/>
          <w:sz w:val="20"/>
          <w:szCs w:val="20"/>
        </w:rPr>
        <w:t xml:space="preserve">Research </w:t>
      </w:r>
      <w:r w:rsidRPr="001D7CDE">
        <w:rPr>
          <w:rFonts w:ascii="Arial" w:hAnsi="Arial" w:cs="Arial"/>
          <w:sz w:val="20"/>
          <w:szCs w:val="20"/>
        </w:rPr>
        <w:t>Project as required herein;</w:t>
      </w:r>
    </w:p>
    <w:p w14:paraId="464B811C" w14:textId="77777777" w:rsidR="00831CD8" w:rsidRPr="001D7CDE" w:rsidRDefault="00831CD8" w:rsidP="00497AC6">
      <w:pPr>
        <w:pStyle w:val="TxBrp6"/>
        <w:tabs>
          <w:tab w:val="clear" w:pos="583"/>
        </w:tabs>
        <w:spacing w:line="240" w:lineRule="auto"/>
        <w:ind w:left="1440" w:hanging="720"/>
        <w:contextualSpacing/>
        <w:rPr>
          <w:rFonts w:ascii="Arial" w:hAnsi="Arial" w:cs="Arial"/>
          <w:sz w:val="20"/>
          <w:szCs w:val="20"/>
        </w:rPr>
      </w:pPr>
    </w:p>
    <w:p w14:paraId="59A4E364" w14:textId="77777777" w:rsidR="00831CD8" w:rsidRPr="001D7CDE" w:rsidRDefault="00831CD8" w:rsidP="00497AC6">
      <w:pPr>
        <w:pStyle w:val="TxBrp6"/>
        <w:numPr>
          <w:ilvl w:val="0"/>
          <w:numId w:val="17"/>
        </w:numPr>
        <w:tabs>
          <w:tab w:val="clear" w:pos="583"/>
        </w:tabs>
        <w:spacing w:line="240" w:lineRule="auto"/>
        <w:ind w:hanging="720"/>
        <w:contextualSpacing/>
        <w:rPr>
          <w:rFonts w:ascii="Arial" w:hAnsi="Arial" w:cs="Arial"/>
          <w:sz w:val="20"/>
          <w:szCs w:val="20"/>
        </w:rPr>
      </w:pPr>
      <w:r w:rsidRPr="001D7CDE">
        <w:rPr>
          <w:rFonts w:ascii="Arial" w:hAnsi="Arial" w:cs="Arial"/>
          <w:sz w:val="20"/>
          <w:szCs w:val="20"/>
        </w:rPr>
        <w:t>University has the right to grant the licenses and options</w:t>
      </w:r>
      <w:r w:rsidR="009D0AEC" w:rsidRPr="001D7CDE">
        <w:rPr>
          <w:rFonts w:ascii="Arial" w:hAnsi="Arial" w:cs="Arial"/>
          <w:sz w:val="20"/>
          <w:szCs w:val="20"/>
        </w:rPr>
        <w:t xml:space="preserve"> and assign title as </w:t>
      </w:r>
      <w:r w:rsidRPr="001D7CDE">
        <w:rPr>
          <w:rFonts w:ascii="Arial" w:hAnsi="Arial" w:cs="Arial"/>
          <w:sz w:val="20"/>
          <w:szCs w:val="20"/>
        </w:rPr>
        <w:t>described herein;</w:t>
      </w:r>
    </w:p>
    <w:p w14:paraId="25B45377" w14:textId="77777777" w:rsidR="00831CD8" w:rsidRPr="001D7CDE" w:rsidRDefault="00831CD8" w:rsidP="00497AC6">
      <w:pPr>
        <w:pStyle w:val="TxBrp6"/>
        <w:tabs>
          <w:tab w:val="clear" w:pos="583"/>
        </w:tabs>
        <w:spacing w:line="240" w:lineRule="auto"/>
        <w:ind w:left="1440" w:hanging="720"/>
        <w:contextualSpacing/>
        <w:rPr>
          <w:rFonts w:ascii="Arial" w:hAnsi="Arial" w:cs="Arial"/>
          <w:sz w:val="20"/>
          <w:szCs w:val="20"/>
        </w:rPr>
      </w:pPr>
    </w:p>
    <w:p w14:paraId="11F2B16F" w14:textId="2124593A" w:rsidR="00831CD8" w:rsidRPr="001D7CDE" w:rsidRDefault="00831CD8" w:rsidP="00497AC6">
      <w:pPr>
        <w:pStyle w:val="TxBrp6"/>
        <w:numPr>
          <w:ilvl w:val="0"/>
          <w:numId w:val="17"/>
        </w:numPr>
        <w:tabs>
          <w:tab w:val="clear" w:pos="583"/>
        </w:tabs>
        <w:spacing w:line="240" w:lineRule="auto"/>
        <w:ind w:hanging="720"/>
        <w:contextualSpacing/>
        <w:rPr>
          <w:rFonts w:ascii="Arial" w:hAnsi="Arial" w:cs="Arial"/>
          <w:sz w:val="20"/>
          <w:szCs w:val="20"/>
        </w:rPr>
      </w:pPr>
      <w:r w:rsidRPr="001D7CDE">
        <w:rPr>
          <w:rFonts w:ascii="Arial" w:hAnsi="Arial" w:cs="Arial"/>
          <w:sz w:val="20"/>
          <w:szCs w:val="20"/>
        </w:rPr>
        <w:t xml:space="preserve">University’s Principal Investigator and all other employees, including but not limited to agents, postdoctoral scientists, or graduate students, working on a </w:t>
      </w:r>
      <w:r w:rsidR="00F7108A" w:rsidRPr="001D7CDE">
        <w:rPr>
          <w:rFonts w:ascii="Arial" w:hAnsi="Arial" w:cs="Arial"/>
          <w:sz w:val="20"/>
          <w:szCs w:val="20"/>
        </w:rPr>
        <w:t xml:space="preserve">Research </w:t>
      </w:r>
      <w:r w:rsidRPr="001D7CDE">
        <w:rPr>
          <w:rFonts w:ascii="Arial" w:hAnsi="Arial" w:cs="Arial"/>
          <w:sz w:val="20"/>
          <w:szCs w:val="20"/>
        </w:rPr>
        <w:t xml:space="preserve">Project are under an obligation to assign their rights in all Intellectual Property developed by them to the University. Undergraduate students shall not participate in a </w:t>
      </w:r>
      <w:r w:rsidR="00A62DCB" w:rsidRPr="001D7CDE">
        <w:rPr>
          <w:rFonts w:ascii="Arial" w:hAnsi="Arial" w:cs="Arial"/>
          <w:sz w:val="20"/>
          <w:szCs w:val="20"/>
        </w:rPr>
        <w:t xml:space="preserve">Research </w:t>
      </w:r>
      <w:r w:rsidRPr="001D7CDE">
        <w:rPr>
          <w:rFonts w:ascii="Arial" w:hAnsi="Arial" w:cs="Arial"/>
          <w:sz w:val="20"/>
          <w:szCs w:val="20"/>
        </w:rPr>
        <w:t>Project unless the University secures an obligation to assign their rights in all Intellectual Property developed by them to the University.  As employer of the legal inventor(s), the University will secure assignment for University Intellectual Property and Joint Intellectual Property;</w:t>
      </w:r>
    </w:p>
    <w:p w14:paraId="268DA174" w14:textId="77777777" w:rsidR="00831CD8" w:rsidRPr="001D7CDE" w:rsidRDefault="00831CD8" w:rsidP="00497AC6">
      <w:pPr>
        <w:pStyle w:val="TxBrp6"/>
        <w:tabs>
          <w:tab w:val="clear" w:pos="583"/>
        </w:tabs>
        <w:spacing w:line="240" w:lineRule="auto"/>
        <w:ind w:left="1440" w:hanging="720"/>
        <w:contextualSpacing/>
        <w:rPr>
          <w:rFonts w:ascii="Arial" w:hAnsi="Arial" w:cs="Arial"/>
          <w:sz w:val="20"/>
          <w:szCs w:val="20"/>
        </w:rPr>
      </w:pPr>
    </w:p>
    <w:p w14:paraId="2277A679" w14:textId="61B5884C" w:rsidR="00831CD8" w:rsidRPr="001D7CDE" w:rsidRDefault="00420B72" w:rsidP="00497AC6">
      <w:pPr>
        <w:pStyle w:val="TxBrp6"/>
        <w:numPr>
          <w:ilvl w:val="0"/>
          <w:numId w:val="17"/>
        </w:numPr>
        <w:tabs>
          <w:tab w:val="clear" w:pos="583"/>
        </w:tabs>
        <w:spacing w:line="240" w:lineRule="auto"/>
        <w:ind w:hanging="720"/>
        <w:contextualSpacing/>
        <w:rPr>
          <w:rFonts w:ascii="Arial" w:hAnsi="Arial" w:cs="Arial"/>
          <w:sz w:val="20"/>
          <w:szCs w:val="20"/>
        </w:rPr>
      </w:pPr>
      <w:r w:rsidRPr="001D7CDE">
        <w:rPr>
          <w:rFonts w:ascii="Arial" w:hAnsi="Arial" w:cs="Arial"/>
          <w:sz w:val="20"/>
          <w:szCs w:val="20"/>
        </w:rPr>
        <w:t xml:space="preserve">Research team members at the </w:t>
      </w:r>
      <w:r w:rsidR="00831CD8" w:rsidRPr="001D7CDE">
        <w:rPr>
          <w:rFonts w:ascii="Arial" w:hAnsi="Arial" w:cs="Arial"/>
          <w:sz w:val="20"/>
          <w:szCs w:val="20"/>
        </w:rPr>
        <w:t xml:space="preserve">University </w:t>
      </w:r>
      <w:r w:rsidR="00491A27" w:rsidRPr="001D7CDE">
        <w:rPr>
          <w:rFonts w:ascii="Arial" w:hAnsi="Arial" w:cs="Arial"/>
          <w:sz w:val="20"/>
          <w:szCs w:val="20"/>
        </w:rPr>
        <w:t>who participate in a Research Project under a Project Agreement</w:t>
      </w:r>
      <w:r w:rsidRPr="001D7CDE">
        <w:rPr>
          <w:rFonts w:ascii="Arial" w:hAnsi="Arial" w:cs="Arial"/>
          <w:sz w:val="20"/>
          <w:szCs w:val="20"/>
        </w:rPr>
        <w:t xml:space="preserve"> </w:t>
      </w:r>
      <w:r w:rsidR="00831CD8" w:rsidRPr="001D7CDE">
        <w:rPr>
          <w:rFonts w:ascii="Arial" w:hAnsi="Arial" w:cs="Arial"/>
          <w:sz w:val="20"/>
          <w:szCs w:val="20"/>
        </w:rPr>
        <w:t>will not undertake any work sponsored or funded by any other commer</w:t>
      </w:r>
      <w:r w:rsidR="00491A27" w:rsidRPr="001D7CDE">
        <w:rPr>
          <w:rFonts w:ascii="Arial" w:hAnsi="Arial" w:cs="Arial"/>
          <w:sz w:val="20"/>
          <w:szCs w:val="20"/>
        </w:rPr>
        <w:t>cial entity during the term of such Research</w:t>
      </w:r>
      <w:r w:rsidR="00831CD8" w:rsidRPr="001D7CDE">
        <w:rPr>
          <w:rFonts w:ascii="Arial" w:hAnsi="Arial" w:cs="Arial"/>
          <w:sz w:val="20"/>
          <w:szCs w:val="20"/>
        </w:rPr>
        <w:t xml:space="preserve"> Project if such work would conflict with the terms of this Agreement</w:t>
      </w:r>
      <w:r w:rsidR="00A62DCB" w:rsidRPr="001D7CDE">
        <w:rPr>
          <w:rFonts w:ascii="Arial" w:hAnsi="Arial" w:cs="Arial"/>
          <w:sz w:val="20"/>
          <w:szCs w:val="20"/>
        </w:rPr>
        <w:t xml:space="preserve"> or the Research Project</w:t>
      </w:r>
      <w:r w:rsidR="00491A27" w:rsidRPr="001D7CDE">
        <w:rPr>
          <w:rFonts w:ascii="Arial" w:hAnsi="Arial" w:cs="Arial"/>
          <w:sz w:val="20"/>
          <w:szCs w:val="20"/>
        </w:rPr>
        <w:t xml:space="preserve"> as defined under the relevant Project Agreement</w:t>
      </w:r>
      <w:r w:rsidR="00831CD8" w:rsidRPr="001D7CDE">
        <w:rPr>
          <w:rFonts w:ascii="Arial" w:hAnsi="Arial" w:cs="Arial"/>
          <w:sz w:val="20"/>
          <w:szCs w:val="20"/>
        </w:rPr>
        <w:t>.</w:t>
      </w:r>
    </w:p>
    <w:p w14:paraId="633A46CC" w14:textId="77777777" w:rsidR="00831CD8" w:rsidRPr="001D7CDE" w:rsidRDefault="00831CD8" w:rsidP="00497AC6">
      <w:pPr>
        <w:pStyle w:val="TxBrp6"/>
        <w:tabs>
          <w:tab w:val="clear" w:pos="583"/>
        </w:tabs>
        <w:spacing w:line="240" w:lineRule="auto"/>
        <w:ind w:left="1440" w:hanging="720"/>
        <w:contextualSpacing/>
        <w:rPr>
          <w:rFonts w:ascii="Arial" w:hAnsi="Arial" w:cs="Arial"/>
          <w:sz w:val="20"/>
          <w:szCs w:val="20"/>
        </w:rPr>
      </w:pPr>
    </w:p>
    <w:p w14:paraId="4DBAEDF4" w14:textId="77777777" w:rsidR="00831CD8" w:rsidRPr="001D7CDE" w:rsidRDefault="00831CD8" w:rsidP="00497AC6">
      <w:pPr>
        <w:pStyle w:val="TxBrp6"/>
        <w:numPr>
          <w:ilvl w:val="0"/>
          <w:numId w:val="17"/>
        </w:numPr>
        <w:tabs>
          <w:tab w:val="clear" w:pos="583"/>
        </w:tabs>
        <w:spacing w:line="240" w:lineRule="auto"/>
        <w:ind w:hanging="720"/>
        <w:contextualSpacing/>
        <w:rPr>
          <w:rFonts w:ascii="Arial" w:hAnsi="Arial" w:cs="Arial"/>
          <w:sz w:val="20"/>
          <w:szCs w:val="20"/>
        </w:rPr>
      </w:pPr>
      <w:r w:rsidRPr="001D7CDE">
        <w:rPr>
          <w:rFonts w:ascii="Arial" w:hAnsi="Arial" w:cs="Arial"/>
          <w:sz w:val="20"/>
          <w:szCs w:val="20"/>
        </w:rPr>
        <w:t xml:space="preserve">University will abide by the export control laws of </w:t>
      </w:r>
      <w:r w:rsidR="003C2607" w:rsidRPr="001D7CDE">
        <w:rPr>
          <w:rFonts w:ascii="Arial" w:hAnsi="Arial" w:cs="Arial"/>
          <w:sz w:val="20"/>
          <w:szCs w:val="20"/>
        </w:rPr>
        <w:t xml:space="preserve">the </w:t>
      </w:r>
      <w:r w:rsidR="00A62DCB" w:rsidRPr="001D7CDE">
        <w:rPr>
          <w:rFonts w:ascii="Arial" w:hAnsi="Arial" w:cs="Arial"/>
          <w:sz w:val="20"/>
          <w:szCs w:val="20"/>
        </w:rPr>
        <w:t>United States.</w:t>
      </w:r>
    </w:p>
    <w:p w14:paraId="17478E6C" w14:textId="77777777" w:rsidR="00831CD8" w:rsidRPr="001D7CDE" w:rsidRDefault="00831CD8" w:rsidP="00E62CC6">
      <w:pPr>
        <w:pStyle w:val="TxBrp6"/>
        <w:tabs>
          <w:tab w:val="clear" w:pos="583"/>
        </w:tabs>
        <w:spacing w:line="240" w:lineRule="auto"/>
        <w:ind w:left="0" w:firstLine="0"/>
        <w:contextualSpacing/>
        <w:rPr>
          <w:rFonts w:ascii="Arial" w:hAnsi="Arial" w:cs="Arial"/>
          <w:sz w:val="20"/>
          <w:szCs w:val="20"/>
        </w:rPr>
      </w:pPr>
    </w:p>
    <w:p w14:paraId="2F2F847A" w14:textId="1CE290B8" w:rsidR="00831CD8" w:rsidRPr="001D7CDE" w:rsidRDefault="00EB7201" w:rsidP="00BB41FA">
      <w:pPr>
        <w:pStyle w:val="TxBrp6"/>
        <w:tabs>
          <w:tab w:val="clear" w:pos="583"/>
        </w:tabs>
        <w:spacing w:line="240" w:lineRule="auto"/>
        <w:ind w:left="0" w:firstLine="0"/>
        <w:contextualSpacing/>
        <w:rPr>
          <w:rFonts w:ascii="Arial" w:hAnsi="Arial" w:cs="Arial"/>
          <w:sz w:val="20"/>
          <w:szCs w:val="20"/>
        </w:rPr>
      </w:pPr>
      <w:r w:rsidRPr="00BB41FA">
        <w:rPr>
          <w:rFonts w:ascii="Arial" w:hAnsi="Arial" w:cs="Arial"/>
          <w:sz w:val="20"/>
          <w:szCs w:val="20"/>
        </w:rPr>
        <w:t>8.2</w:t>
      </w:r>
      <w:r w:rsidR="00BB41FA" w:rsidRPr="00BB41FA">
        <w:rPr>
          <w:rFonts w:ascii="Arial" w:hAnsi="Arial" w:cs="Arial"/>
          <w:sz w:val="20"/>
          <w:szCs w:val="20"/>
        </w:rPr>
        <w:tab/>
      </w:r>
      <w:r w:rsidR="00831CD8" w:rsidRPr="001D7CDE">
        <w:rPr>
          <w:rFonts w:ascii="Arial" w:hAnsi="Arial" w:cs="Arial"/>
          <w:sz w:val="20"/>
          <w:szCs w:val="20"/>
          <w:u w:val="single"/>
        </w:rPr>
        <w:t xml:space="preserve">Representations and Warranties of </w:t>
      </w:r>
      <w:r w:rsidR="00494B01">
        <w:rPr>
          <w:rFonts w:ascii="Arial" w:hAnsi="Arial" w:cs="Arial"/>
          <w:sz w:val="20"/>
          <w:szCs w:val="20"/>
          <w:u w:val="single"/>
        </w:rPr>
        <w:t>Company</w:t>
      </w:r>
      <w:r w:rsidR="00831CD8" w:rsidRPr="001D7CDE">
        <w:rPr>
          <w:rFonts w:ascii="Arial" w:hAnsi="Arial" w:cs="Arial"/>
          <w:sz w:val="20"/>
          <w:szCs w:val="20"/>
        </w:rPr>
        <w:t xml:space="preserve">.  </w:t>
      </w:r>
      <w:r w:rsidR="00494B01">
        <w:rPr>
          <w:rFonts w:ascii="Arial" w:hAnsi="Arial" w:cs="Arial"/>
          <w:sz w:val="20"/>
          <w:szCs w:val="20"/>
        </w:rPr>
        <w:t>Company</w:t>
      </w:r>
      <w:r w:rsidR="00831CD8" w:rsidRPr="001D7CDE">
        <w:rPr>
          <w:rFonts w:ascii="Arial" w:hAnsi="Arial" w:cs="Arial"/>
          <w:sz w:val="20"/>
          <w:szCs w:val="20"/>
        </w:rPr>
        <w:t xml:space="preserve"> represents and warrants that to the best of its knowledge:</w:t>
      </w:r>
    </w:p>
    <w:p w14:paraId="4CF9FB7C" w14:textId="77777777" w:rsidR="00831CD8" w:rsidRPr="001D7CDE" w:rsidRDefault="00831CD8" w:rsidP="00E62CC6">
      <w:pPr>
        <w:pStyle w:val="TxBrp6"/>
        <w:tabs>
          <w:tab w:val="clear" w:pos="583"/>
        </w:tabs>
        <w:spacing w:line="240" w:lineRule="auto"/>
        <w:ind w:left="0" w:firstLine="0"/>
        <w:contextualSpacing/>
        <w:rPr>
          <w:rFonts w:ascii="Arial" w:hAnsi="Arial" w:cs="Arial"/>
          <w:sz w:val="20"/>
          <w:szCs w:val="20"/>
        </w:rPr>
      </w:pPr>
    </w:p>
    <w:p w14:paraId="2D31A29C" w14:textId="31CB1D2D" w:rsidR="00831CD8" w:rsidRPr="001D7CDE" w:rsidRDefault="00831CD8" w:rsidP="00E62CC6">
      <w:pPr>
        <w:spacing w:line="240" w:lineRule="auto"/>
        <w:ind w:left="1440" w:hanging="720"/>
        <w:contextualSpacing/>
        <w:rPr>
          <w:rFonts w:ascii="Arial" w:hAnsi="Arial" w:cs="Arial"/>
          <w:sz w:val="20"/>
          <w:szCs w:val="20"/>
        </w:rPr>
      </w:pPr>
      <w:r w:rsidRPr="001D7CDE">
        <w:rPr>
          <w:rFonts w:ascii="Arial" w:hAnsi="Arial" w:cs="Arial"/>
          <w:sz w:val="20"/>
          <w:szCs w:val="20"/>
        </w:rPr>
        <w:t>a.</w:t>
      </w:r>
      <w:r w:rsidRPr="001D7CDE">
        <w:rPr>
          <w:rFonts w:ascii="Arial" w:hAnsi="Arial" w:cs="Arial"/>
          <w:sz w:val="20"/>
          <w:szCs w:val="20"/>
        </w:rPr>
        <w:tab/>
      </w:r>
      <w:r w:rsidR="00494B01">
        <w:rPr>
          <w:rFonts w:ascii="Arial" w:hAnsi="Arial" w:cs="Arial"/>
          <w:sz w:val="20"/>
          <w:szCs w:val="20"/>
        </w:rPr>
        <w:t>Company</w:t>
      </w:r>
      <w:r w:rsidRPr="001D7CDE">
        <w:rPr>
          <w:rFonts w:ascii="Arial" w:hAnsi="Arial" w:cs="Arial"/>
          <w:sz w:val="20"/>
          <w:szCs w:val="20"/>
        </w:rPr>
        <w:t xml:space="preserve"> has the right to provide</w:t>
      </w:r>
      <w:r w:rsidR="00A62DCB" w:rsidRPr="001D7CDE">
        <w:rPr>
          <w:rFonts w:ascii="Arial" w:hAnsi="Arial" w:cs="Arial"/>
          <w:sz w:val="20"/>
          <w:szCs w:val="20"/>
        </w:rPr>
        <w:t xml:space="preserve"> its Confidential Information, Materials and/or Intellectual P</w:t>
      </w:r>
      <w:r w:rsidRPr="001D7CDE">
        <w:rPr>
          <w:rFonts w:ascii="Arial" w:hAnsi="Arial" w:cs="Arial"/>
          <w:sz w:val="20"/>
          <w:szCs w:val="20"/>
        </w:rPr>
        <w:t xml:space="preserve">roperty to a </w:t>
      </w:r>
      <w:r w:rsidR="00A62DCB" w:rsidRPr="001D7CDE">
        <w:rPr>
          <w:rFonts w:ascii="Arial" w:hAnsi="Arial" w:cs="Arial"/>
          <w:sz w:val="20"/>
          <w:szCs w:val="20"/>
        </w:rPr>
        <w:t xml:space="preserve">Research </w:t>
      </w:r>
      <w:r w:rsidRPr="001D7CDE">
        <w:rPr>
          <w:rFonts w:ascii="Arial" w:hAnsi="Arial" w:cs="Arial"/>
          <w:sz w:val="20"/>
          <w:szCs w:val="20"/>
        </w:rPr>
        <w:t>Project as required herein; and</w:t>
      </w:r>
    </w:p>
    <w:p w14:paraId="6437F6FD" w14:textId="77777777" w:rsidR="00831CD8" w:rsidRPr="001D7CDE" w:rsidRDefault="00831CD8" w:rsidP="00E62CC6">
      <w:pPr>
        <w:spacing w:line="240" w:lineRule="auto"/>
        <w:ind w:left="720"/>
        <w:contextualSpacing/>
        <w:rPr>
          <w:rFonts w:ascii="Arial" w:hAnsi="Arial" w:cs="Arial"/>
          <w:sz w:val="20"/>
          <w:szCs w:val="20"/>
        </w:rPr>
      </w:pPr>
    </w:p>
    <w:p w14:paraId="520B2A37" w14:textId="54E9C122" w:rsidR="00831CD8" w:rsidRPr="001D7CDE" w:rsidRDefault="00831CD8" w:rsidP="00E62CC6">
      <w:pPr>
        <w:pStyle w:val="TxBrp6"/>
        <w:tabs>
          <w:tab w:val="clear" w:pos="583"/>
        </w:tabs>
        <w:spacing w:line="240" w:lineRule="auto"/>
        <w:ind w:left="1440" w:hanging="720"/>
        <w:contextualSpacing/>
        <w:rPr>
          <w:rFonts w:ascii="Arial" w:hAnsi="Arial" w:cs="Arial"/>
          <w:sz w:val="20"/>
          <w:szCs w:val="20"/>
        </w:rPr>
      </w:pPr>
      <w:r w:rsidRPr="001D7CDE">
        <w:rPr>
          <w:rFonts w:ascii="Arial" w:hAnsi="Arial" w:cs="Arial"/>
          <w:sz w:val="20"/>
          <w:szCs w:val="20"/>
        </w:rPr>
        <w:t>b.</w:t>
      </w:r>
      <w:r w:rsidRPr="001D7CDE">
        <w:rPr>
          <w:rFonts w:ascii="Arial" w:hAnsi="Arial" w:cs="Arial"/>
          <w:sz w:val="20"/>
          <w:szCs w:val="20"/>
        </w:rPr>
        <w:tab/>
        <w:t>a</w:t>
      </w:r>
      <w:r w:rsidR="00F2016A" w:rsidRPr="001D7CDE">
        <w:rPr>
          <w:rFonts w:ascii="Arial" w:hAnsi="Arial" w:cs="Arial"/>
          <w:sz w:val="20"/>
          <w:szCs w:val="20"/>
        </w:rPr>
        <w:t xml:space="preserve">ll </w:t>
      </w:r>
      <w:r w:rsidR="00494B01">
        <w:rPr>
          <w:rFonts w:ascii="Arial" w:hAnsi="Arial" w:cs="Arial"/>
          <w:sz w:val="20"/>
          <w:szCs w:val="20"/>
        </w:rPr>
        <w:t>Company</w:t>
      </w:r>
      <w:r w:rsidR="00F2016A" w:rsidRPr="001D7CDE">
        <w:rPr>
          <w:rFonts w:ascii="Arial" w:hAnsi="Arial" w:cs="Arial"/>
          <w:sz w:val="20"/>
          <w:szCs w:val="20"/>
        </w:rPr>
        <w:t xml:space="preserve"> employees working on the</w:t>
      </w:r>
      <w:r w:rsidRPr="001D7CDE">
        <w:rPr>
          <w:rFonts w:ascii="Arial" w:hAnsi="Arial" w:cs="Arial"/>
          <w:sz w:val="20"/>
          <w:szCs w:val="20"/>
        </w:rPr>
        <w:t xml:space="preserve"> </w:t>
      </w:r>
      <w:r w:rsidR="00F2016A" w:rsidRPr="001D7CDE">
        <w:rPr>
          <w:rFonts w:ascii="Arial" w:hAnsi="Arial" w:cs="Arial"/>
          <w:sz w:val="20"/>
          <w:szCs w:val="20"/>
        </w:rPr>
        <w:t xml:space="preserve">Research </w:t>
      </w:r>
      <w:r w:rsidRPr="001D7CDE">
        <w:rPr>
          <w:rFonts w:ascii="Arial" w:hAnsi="Arial" w:cs="Arial"/>
          <w:sz w:val="20"/>
          <w:szCs w:val="20"/>
        </w:rPr>
        <w:t xml:space="preserve">Project are under an obligation to assign their rights in </w:t>
      </w:r>
      <w:r w:rsidR="00494B01">
        <w:rPr>
          <w:rFonts w:ascii="Arial" w:hAnsi="Arial" w:cs="Arial"/>
          <w:sz w:val="20"/>
          <w:szCs w:val="20"/>
        </w:rPr>
        <w:t>Company</w:t>
      </w:r>
      <w:r w:rsidRPr="001D7CDE">
        <w:rPr>
          <w:rFonts w:ascii="Arial" w:hAnsi="Arial" w:cs="Arial"/>
          <w:sz w:val="20"/>
          <w:szCs w:val="20"/>
        </w:rPr>
        <w:t xml:space="preserve"> Intellectual Property and Joint Intellectual Property to </w:t>
      </w:r>
      <w:r w:rsidR="00494B01">
        <w:rPr>
          <w:rFonts w:ascii="Arial" w:hAnsi="Arial" w:cs="Arial"/>
          <w:sz w:val="20"/>
          <w:szCs w:val="20"/>
        </w:rPr>
        <w:lastRenderedPageBreak/>
        <w:t>Company</w:t>
      </w:r>
      <w:r w:rsidRPr="001D7CDE">
        <w:rPr>
          <w:rFonts w:ascii="Arial" w:hAnsi="Arial" w:cs="Arial"/>
          <w:sz w:val="20"/>
          <w:szCs w:val="20"/>
        </w:rPr>
        <w:t xml:space="preserve">. As employer of the legal inventor(s), </w:t>
      </w:r>
      <w:r w:rsidR="00494B01">
        <w:rPr>
          <w:rFonts w:ascii="Arial" w:hAnsi="Arial" w:cs="Arial"/>
          <w:sz w:val="20"/>
          <w:szCs w:val="20"/>
        </w:rPr>
        <w:t>Company</w:t>
      </w:r>
      <w:r w:rsidRPr="001D7CDE">
        <w:rPr>
          <w:rFonts w:ascii="Arial" w:hAnsi="Arial" w:cs="Arial"/>
          <w:sz w:val="20"/>
          <w:szCs w:val="20"/>
        </w:rPr>
        <w:t xml:space="preserve"> will secure assignment for all such Intellectual Property.</w:t>
      </w:r>
    </w:p>
    <w:p w14:paraId="115F65D0" w14:textId="77777777" w:rsidR="00066916" w:rsidRPr="001D7CDE" w:rsidRDefault="00066916" w:rsidP="00E62CC6">
      <w:pPr>
        <w:pStyle w:val="TxBrp6"/>
        <w:tabs>
          <w:tab w:val="clear" w:pos="583"/>
        </w:tabs>
        <w:spacing w:line="240" w:lineRule="auto"/>
        <w:ind w:left="1440" w:hanging="720"/>
        <w:contextualSpacing/>
        <w:rPr>
          <w:rFonts w:ascii="Arial" w:hAnsi="Arial" w:cs="Arial"/>
          <w:sz w:val="20"/>
          <w:szCs w:val="20"/>
        </w:rPr>
      </w:pPr>
    </w:p>
    <w:p w14:paraId="13D18A46" w14:textId="26A30826" w:rsidR="00066916" w:rsidRPr="001D7CDE" w:rsidRDefault="00066916" w:rsidP="00E62CC6">
      <w:pPr>
        <w:pStyle w:val="TxBrp6"/>
        <w:tabs>
          <w:tab w:val="clear" w:pos="583"/>
        </w:tabs>
        <w:spacing w:line="240" w:lineRule="auto"/>
        <w:ind w:left="1440" w:hanging="720"/>
        <w:contextualSpacing/>
        <w:rPr>
          <w:rFonts w:ascii="Arial" w:hAnsi="Arial" w:cs="Arial"/>
          <w:sz w:val="20"/>
          <w:szCs w:val="20"/>
        </w:rPr>
      </w:pPr>
      <w:r w:rsidRPr="001D7CDE">
        <w:rPr>
          <w:rFonts w:ascii="Arial" w:hAnsi="Arial" w:cs="Arial"/>
          <w:sz w:val="20"/>
          <w:szCs w:val="20"/>
        </w:rPr>
        <w:t>c.</w:t>
      </w:r>
      <w:r w:rsidRPr="001D7CDE">
        <w:rPr>
          <w:rFonts w:ascii="Arial" w:hAnsi="Arial" w:cs="Arial"/>
          <w:sz w:val="20"/>
          <w:szCs w:val="20"/>
        </w:rPr>
        <w:tab/>
      </w:r>
      <w:r w:rsidR="00494B01">
        <w:rPr>
          <w:rFonts w:ascii="Arial" w:hAnsi="Arial" w:cs="Arial"/>
          <w:sz w:val="20"/>
          <w:szCs w:val="20"/>
        </w:rPr>
        <w:t>Company</w:t>
      </w:r>
      <w:r w:rsidRPr="001D7CDE">
        <w:rPr>
          <w:rFonts w:ascii="Arial" w:hAnsi="Arial" w:cs="Arial"/>
          <w:sz w:val="20"/>
          <w:szCs w:val="20"/>
        </w:rPr>
        <w:t xml:space="preserve"> will abide by the export control laws of the United States.</w:t>
      </w:r>
    </w:p>
    <w:p w14:paraId="68B24B43" w14:textId="77777777" w:rsidR="00066916" w:rsidRPr="001D7CDE" w:rsidRDefault="00066916" w:rsidP="00E62CC6">
      <w:pPr>
        <w:pStyle w:val="TxBrp6"/>
        <w:tabs>
          <w:tab w:val="clear" w:pos="583"/>
        </w:tabs>
        <w:spacing w:line="240" w:lineRule="auto"/>
        <w:ind w:left="1440" w:hanging="720"/>
        <w:contextualSpacing/>
        <w:rPr>
          <w:rFonts w:ascii="Arial" w:hAnsi="Arial" w:cs="Arial"/>
          <w:sz w:val="20"/>
          <w:szCs w:val="20"/>
        </w:rPr>
      </w:pPr>
    </w:p>
    <w:p w14:paraId="1AFE2D26" w14:textId="77777777" w:rsidR="00831CD8" w:rsidRPr="001D7CDE" w:rsidRDefault="00831CD8" w:rsidP="00E62CC6">
      <w:pPr>
        <w:spacing w:line="240" w:lineRule="auto"/>
        <w:contextualSpacing/>
        <w:rPr>
          <w:rFonts w:ascii="Arial" w:hAnsi="Arial" w:cs="Arial"/>
          <w:sz w:val="20"/>
          <w:szCs w:val="20"/>
        </w:rPr>
      </w:pPr>
    </w:p>
    <w:p w14:paraId="2416BC2F" w14:textId="577C68A1" w:rsidR="00831CD8" w:rsidRPr="001D7CDE" w:rsidRDefault="00EB7201" w:rsidP="00E62CC6">
      <w:pPr>
        <w:pStyle w:val="TxBrp6"/>
        <w:tabs>
          <w:tab w:val="clear" w:pos="583"/>
        </w:tabs>
        <w:spacing w:line="240" w:lineRule="auto"/>
        <w:ind w:left="0" w:firstLine="0"/>
        <w:contextualSpacing/>
        <w:rPr>
          <w:rFonts w:ascii="Arial" w:hAnsi="Arial" w:cs="Arial"/>
          <w:b/>
          <w:sz w:val="20"/>
          <w:szCs w:val="20"/>
        </w:rPr>
      </w:pPr>
      <w:r>
        <w:rPr>
          <w:rFonts w:ascii="Arial" w:hAnsi="Arial" w:cs="Arial"/>
          <w:b/>
          <w:sz w:val="20"/>
          <w:szCs w:val="20"/>
        </w:rPr>
        <w:t>9</w:t>
      </w:r>
      <w:r w:rsidR="005E7368" w:rsidRPr="001D7CDE">
        <w:rPr>
          <w:rFonts w:ascii="Arial" w:hAnsi="Arial" w:cs="Arial"/>
          <w:b/>
          <w:sz w:val="20"/>
          <w:szCs w:val="20"/>
        </w:rPr>
        <w:t>.</w:t>
      </w:r>
      <w:r w:rsidR="005E7368" w:rsidRPr="001D7CDE">
        <w:rPr>
          <w:rFonts w:ascii="Arial" w:hAnsi="Arial" w:cs="Arial"/>
          <w:b/>
          <w:sz w:val="20"/>
          <w:szCs w:val="20"/>
        </w:rPr>
        <w:tab/>
      </w:r>
      <w:r w:rsidR="00831CD8" w:rsidRPr="001D7CDE">
        <w:rPr>
          <w:rFonts w:ascii="Arial" w:hAnsi="Arial" w:cs="Arial"/>
          <w:b/>
          <w:sz w:val="20"/>
          <w:szCs w:val="20"/>
        </w:rPr>
        <w:t>Disclaimer</w:t>
      </w:r>
    </w:p>
    <w:p w14:paraId="173E2574" w14:textId="77777777" w:rsidR="00831CD8" w:rsidRPr="001D7CDE" w:rsidRDefault="00831CD8" w:rsidP="00E62CC6">
      <w:pPr>
        <w:pStyle w:val="TxBrp6"/>
        <w:tabs>
          <w:tab w:val="clear" w:pos="583"/>
        </w:tabs>
        <w:spacing w:line="240" w:lineRule="auto"/>
        <w:ind w:left="0" w:firstLine="0"/>
        <w:contextualSpacing/>
        <w:rPr>
          <w:rFonts w:ascii="Arial" w:hAnsi="Arial" w:cs="Arial"/>
          <w:sz w:val="20"/>
          <w:szCs w:val="20"/>
          <w:u w:val="single"/>
        </w:rPr>
      </w:pPr>
    </w:p>
    <w:p w14:paraId="462F8677" w14:textId="6EADE6E9" w:rsidR="00831CD8" w:rsidRPr="001D7CDE" w:rsidRDefault="00831CD8" w:rsidP="00D363D5">
      <w:pPr>
        <w:pStyle w:val="TxBrp6"/>
        <w:tabs>
          <w:tab w:val="clear" w:pos="583"/>
        </w:tabs>
        <w:spacing w:line="240" w:lineRule="auto"/>
        <w:ind w:left="0" w:firstLine="0"/>
        <w:contextualSpacing/>
        <w:rPr>
          <w:rFonts w:ascii="Arial" w:hAnsi="Arial" w:cs="Arial"/>
          <w:caps/>
          <w:sz w:val="20"/>
          <w:szCs w:val="20"/>
        </w:rPr>
      </w:pPr>
      <w:r w:rsidRPr="001D7CDE">
        <w:rPr>
          <w:rFonts w:ascii="Arial" w:hAnsi="Arial" w:cs="Arial"/>
          <w:caps/>
          <w:sz w:val="20"/>
          <w:szCs w:val="20"/>
        </w:rPr>
        <w:t xml:space="preserve">Except as specifically set forth in Paragraphs 9.1 and 9.2 hereof, the Parties make no express or implied warranty as to any matter whatsoever, including the conditions of the CONFIDENTIAL INFORMATION, MATERIALS AND/OR INTELLECTUAL PROPERTY SUPPLIED FOR A </w:t>
      </w:r>
      <w:r w:rsidR="00E910BF" w:rsidRPr="001D7CDE">
        <w:rPr>
          <w:rFonts w:ascii="Arial" w:hAnsi="Arial" w:cs="Arial"/>
          <w:caps/>
          <w:sz w:val="20"/>
          <w:szCs w:val="20"/>
        </w:rPr>
        <w:t xml:space="preserve">RESEARCH </w:t>
      </w:r>
      <w:r w:rsidRPr="001D7CDE">
        <w:rPr>
          <w:rFonts w:ascii="Arial" w:hAnsi="Arial" w:cs="Arial"/>
          <w:caps/>
          <w:sz w:val="20"/>
          <w:szCs w:val="20"/>
        </w:rPr>
        <w:t>PROJECT.  Neither Party will be liable for any use of the CONFIDENTIAL INFORMATION, MATERIALS AND/OR INTELLECTUAL PROPERTY SUPPLIED FOR A</w:t>
      </w:r>
      <w:r w:rsidR="00E910BF" w:rsidRPr="001D7CDE">
        <w:rPr>
          <w:rFonts w:ascii="Arial" w:hAnsi="Arial" w:cs="Arial"/>
          <w:caps/>
          <w:sz w:val="20"/>
          <w:szCs w:val="20"/>
        </w:rPr>
        <w:t xml:space="preserve"> RESEARCH</w:t>
      </w:r>
      <w:r w:rsidRPr="001D7CDE">
        <w:rPr>
          <w:rFonts w:ascii="Arial" w:hAnsi="Arial" w:cs="Arial"/>
          <w:caps/>
          <w:sz w:val="20"/>
          <w:szCs w:val="20"/>
        </w:rPr>
        <w:t xml:space="preserve"> PROJECT, or for any loss, claim, damage, or liability, of any kind or nature, which may arise from or in connection with this Agreement or from the use, handling, or storage of the CONFIDENTIAL INFORMATION, MATERIALS AND/OR INTELLECTUAL PROPERTY SUPPLIED FOR A </w:t>
      </w:r>
      <w:r w:rsidR="00563D9B" w:rsidRPr="001D7CDE">
        <w:rPr>
          <w:rFonts w:ascii="Arial" w:hAnsi="Arial" w:cs="Arial"/>
          <w:sz w:val="20"/>
          <w:szCs w:val="20"/>
        </w:rPr>
        <w:t xml:space="preserve">RESEARCH </w:t>
      </w:r>
      <w:r w:rsidRPr="001D7CDE">
        <w:rPr>
          <w:rFonts w:ascii="Arial" w:hAnsi="Arial" w:cs="Arial"/>
          <w:caps/>
          <w:sz w:val="20"/>
          <w:szCs w:val="20"/>
        </w:rPr>
        <w:t>PROJECT.</w:t>
      </w:r>
    </w:p>
    <w:p w14:paraId="28466D55" w14:textId="77777777" w:rsidR="00831CD8" w:rsidRPr="001D7CDE" w:rsidRDefault="00831CD8" w:rsidP="00E62CC6">
      <w:pPr>
        <w:spacing w:line="240" w:lineRule="auto"/>
        <w:contextualSpacing/>
        <w:rPr>
          <w:rFonts w:ascii="Arial" w:hAnsi="Arial" w:cs="Arial"/>
          <w:sz w:val="20"/>
          <w:szCs w:val="20"/>
        </w:rPr>
      </w:pPr>
    </w:p>
    <w:p w14:paraId="30DD1126" w14:textId="7AAEBA30" w:rsidR="00831CD8" w:rsidRPr="001D7CDE" w:rsidRDefault="005E7368" w:rsidP="00E62CC6">
      <w:pPr>
        <w:spacing w:line="240" w:lineRule="auto"/>
        <w:contextualSpacing/>
        <w:rPr>
          <w:rFonts w:ascii="Arial" w:hAnsi="Arial" w:cs="Arial"/>
          <w:b/>
          <w:sz w:val="20"/>
          <w:szCs w:val="20"/>
        </w:rPr>
      </w:pPr>
      <w:r w:rsidRPr="001D7CDE">
        <w:rPr>
          <w:rFonts w:ascii="Arial" w:hAnsi="Arial" w:cs="Arial"/>
          <w:b/>
          <w:sz w:val="20"/>
          <w:szCs w:val="20"/>
        </w:rPr>
        <w:t>1</w:t>
      </w:r>
      <w:r w:rsidR="00EB7201">
        <w:rPr>
          <w:rFonts w:ascii="Arial" w:hAnsi="Arial" w:cs="Arial"/>
          <w:b/>
          <w:sz w:val="20"/>
          <w:szCs w:val="20"/>
        </w:rPr>
        <w:t>0</w:t>
      </w:r>
      <w:r w:rsidRPr="001D7CDE">
        <w:rPr>
          <w:rFonts w:ascii="Arial" w:hAnsi="Arial" w:cs="Arial"/>
          <w:b/>
          <w:sz w:val="20"/>
          <w:szCs w:val="20"/>
        </w:rPr>
        <w:t>.</w:t>
      </w:r>
      <w:r w:rsidRPr="001D7CDE">
        <w:rPr>
          <w:rFonts w:ascii="Arial" w:hAnsi="Arial" w:cs="Arial"/>
          <w:b/>
          <w:sz w:val="20"/>
          <w:szCs w:val="20"/>
        </w:rPr>
        <w:tab/>
        <w:t>I</w:t>
      </w:r>
      <w:r w:rsidR="00831CD8" w:rsidRPr="001D7CDE">
        <w:rPr>
          <w:rFonts w:ascii="Arial" w:hAnsi="Arial" w:cs="Arial"/>
          <w:b/>
          <w:sz w:val="20"/>
          <w:szCs w:val="20"/>
        </w:rPr>
        <w:t>ndemnification</w:t>
      </w:r>
      <w:r w:rsidR="007C220B" w:rsidRPr="001D7CDE">
        <w:rPr>
          <w:rFonts w:ascii="Arial" w:hAnsi="Arial" w:cs="Arial"/>
          <w:b/>
          <w:sz w:val="20"/>
          <w:szCs w:val="20"/>
        </w:rPr>
        <w:t xml:space="preserve"> / </w:t>
      </w:r>
      <w:r w:rsidR="005B15DA">
        <w:rPr>
          <w:rFonts w:ascii="Arial" w:hAnsi="Arial" w:cs="Arial"/>
          <w:b/>
          <w:sz w:val="20"/>
          <w:szCs w:val="20"/>
        </w:rPr>
        <w:t xml:space="preserve">Insurance / </w:t>
      </w:r>
      <w:r w:rsidR="007C220B" w:rsidRPr="001D7CDE">
        <w:rPr>
          <w:rFonts w:ascii="Arial" w:hAnsi="Arial" w:cs="Arial"/>
          <w:b/>
          <w:sz w:val="20"/>
          <w:szCs w:val="20"/>
        </w:rPr>
        <w:t>Liability</w:t>
      </w:r>
    </w:p>
    <w:p w14:paraId="2BE7AC48" w14:textId="16985C80" w:rsidR="00831CD8" w:rsidRPr="001D7CDE" w:rsidRDefault="005E7368" w:rsidP="00E62CC6">
      <w:pPr>
        <w:pStyle w:val="BodyText"/>
        <w:rPr>
          <w:rFonts w:ascii="Arial" w:hAnsi="Arial" w:cs="Arial"/>
          <w:sz w:val="20"/>
        </w:rPr>
      </w:pPr>
      <w:r w:rsidRPr="001D7CDE">
        <w:rPr>
          <w:rFonts w:ascii="Arial" w:hAnsi="Arial" w:cs="Arial"/>
          <w:sz w:val="20"/>
        </w:rPr>
        <w:t>1</w:t>
      </w:r>
      <w:r w:rsidR="00EB7201">
        <w:rPr>
          <w:rFonts w:ascii="Arial" w:hAnsi="Arial" w:cs="Arial"/>
          <w:sz w:val="20"/>
        </w:rPr>
        <w:t>0</w:t>
      </w:r>
      <w:r w:rsidRPr="001D7CDE">
        <w:rPr>
          <w:rFonts w:ascii="Arial" w:hAnsi="Arial" w:cs="Arial"/>
          <w:sz w:val="20"/>
        </w:rPr>
        <w:t>.1</w:t>
      </w:r>
      <w:r w:rsidRPr="001D7CDE">
        <w:rPr>
          <w:rFonts w:ascii="Arial" w:hAnsi="Arial" w:cs="Arial"/>
          <w:sz w:val="20"/>
        </w:rPr>
        <w:tab/>
      </w:r>
      <w:r w:rsidR="00831CD8" w:rsidRPr="001D7CDE">
        <w:rPr>
          <w:rFonts w:ascii="Arial" w:hAnsi="Arial" w:cs="Arial"/>
          <w:sz w:val="20"/>
        </w:rPr>
        <w:t>Each Party will indemnify, defend and hold the other Party harmless from and against</w:t>
      </w:r>
      <w:r w:rsidRPr="001D7CDE">
        <w:rPr>
          <w:rFonts w:ascii="Arial" w:hAnsi="Arial" w:cs="Arial"/>
          <w:sz w:val="20"/>
        </w:rPr>
        <w:t>:</w:t>
      </w:r>
      <w:r w:rsidR="00831CD8" w:rsidRPr="001D7CDE">
        <w:rPr>
          <w:rFonts w:ascii="Arial" w:hAnsi="Arial" w:cs="Arial"/>
          <w:sz w:val="20"/>
        </w:rPr>
        <w:t xml:space="preserve"> </w:t>
      </w:r>
    </w:p>
    <w:p w14:paraId="71C918F3" w14:textId="624FE064" w:rsidR="00831CD8" w:rsidRPr="001D7CDE" w:rsidRDefault="007C220B" w:rsidP="005E7368">
      <w:pPr>
        <w:pStyle w:val="BodyText"/>
        <w:ind w:left="1440"/>
        <w:rPr>
          <w:rFonts w:ascii="Arial" w:hAnsi="Arial" w:cs="Arial"/>
          <w:sz w:val="20"/>
        </w:rPr>
      </w:pPr>
      <w:r w:rsidRPr="001D7CDE">
        <w:rPr>
          <w:rFonts w:ascii="Arial" w:hAnsi="Arial" w:cs="Arial"/>
          <w:sz w:val="20"/>
        </w:rPr>
        <w:t xml:space="preserve">(a) any liens, </w:t>
      </w:r>
      <w:r w:rsidR="00831CD8" w:rsidRPr="001D7CDE">
        <w:rPr>
          <w:rFonts w:ascii="Arial" w:hAnsi="Arial" w:cs="Arial"/>
          <w:sz w:val="20"/>
        </w:rPr>
        <w:t xml:space="preserve">fines or civil penalties;  </w:t>
      </w:r>
    </w:p>
    <w:p w14:paraId="4ACF1777" w14:textId="585C26F8" w:rsidR="00831CD8" w:rsidRPr="001D7CDE" w:rsidRDefault="00831CD8" w:rsidP="005E7368">
      <w:pPr>
        <w:pStyle w:val="BodyText"/>
        <w:ind w:left="1440"/>
        <w:rPr>
          <w:rFonts w:ascii="Arial" w:hAnsi="Arial" w:cs="Arial"/>
          <w:sz w:val="20"/>
        </w:rPr>
      </w:pPr>
      <w:r w:rsidRPr="001D7CDE">
        <w:rPr>
          <w:rFonts w:ascii="Arial" w:hAnsi="Arial" w:cs="Arial"/>
          <w:sz w:val="20"/>
        </w:rPr>
        <w:t xml:space="preserve">(b) loss of or damage to the other Party’s property; and </w:t>
      </w:r>
    </w:p>
    <w:p w14:paraId="05C40D5F" w14:textId="5B108F41" w:rsidR="00831CD8" w:rsidRPr="001D7CDE" w:rsidRDefault="00831CD8" w:rsidP="007C220B">
      <w:pPr>
        <w:pStyle w:val="BodyText"/>
        <w:spacing w:after="0"/>
        <w:ind w:left="1440"/>
        <w:rPr>
          <w:rFonts w:ascii="Arial" w:hAnsi="Arial" w:cs="Arial"/>
          <w:sz w:val="20"/>
        </w:rPr>
      </w:pPr>
      <w:r w:rsidRPr="001D7CDE">
        <w:rPr>
          <w:rFonts w:ascii="Arial" w:hAnsi="Arial" w:cs="Arial"/>
          <w:sz w:val="20"/>
        </w:rPr>
        <w:t xml:space="preserve">(c) costs (including legal expenses and attorney’s fees) and liability </w:t>
      </w:r>
      <w:r w:rsidR="005E7368" w:rsidRPr="001D7CDE">
        <w:rPr>
          <w:rFonts w:ascii="Arial" w:hAnsi="Arial" w:cs="Arial"/>
          <w:sz w:val="20"/>
        </w:rPr>
        <w:t xml:space="preserve">arising from claims or </w:t>
      </w:r>
      <w:r w:rsidR="009D0AEC" w:rsidRPr="001D7CDE">
        <w:rPr>
          <w:rFonts w:ascii="Arial" w:hAnsi="Arial" w:cs="Arial"/>
          <w:sz w:val="20"/>
        </w:rPr>
        <w:t>suits by Third P</w:t>
      </w:r>
      <w:r w:rsidRPr="001D7CDE">
        <w:rPr>
          <w:rFonts w:ascii="Arial" w:hAnsi="Arial" w:cs="Arial"/>
          <w:sz w:val="20"/>
        </w:rPr>
        <w:t>arties (including either Party’s employees, agents or other representatives</w:t>
      </w:r>
      <w:r w:rsidR="00212F91" w:rsidRPr="001D7CDE">
        <w:rPr>
          <w:rFonts w:ascii="Arial" w:hAnsi="Arial" w:cs="Arial"/>
          <w:sz w:val="20"/>
        </w:rPr>
        <w:t xml:space="preserve"> but excluding third party claims of infringement of patent or other proprietary rights</w:t>
      </w:r>
      <w:r w:rsidRPr="001D7CDE">
        <w:rPr>
          <w:rFonts w:ascii="Arial" w:hAnsi="Arial" w:cs="Arial"/>
          <w:sz w:val="20"/>
        </w:rPr>
        <w:t xml:space="preserve">) based on death, personal injury, loss of or damage to property or damage to the environment;  </w:t>
      </w:r>
    </w:p>
    <w:p w14:paraId="4D41A085" w14:textId="0F229A61" w:rsidR="00831CD8" w:rsidRPr="00BE0766" w:rsidRDefault="00CE1CA0" w:rsidP="007C220B">
      <w:pPr>
        <w:pStyle w:val="BodyText"/>
        <w:spacing w:after="0"/>
        <w:ind w:left="720"/>
        <w:rPr>
          <w:rFonts w:ascii="Arial" w:hAnsi="Arial" w:cs="Arial"/>
          <w:sz w:val="20"/>
        </w:rPr>
      </w:pPr>
      <w:r w:rsidRPr="001D7CDE">
        <w:rPr>
          <w:rFonts w:ascii="Arial" w:hAnsi="Arial" w:cs="Arial"/>
          <w:sz w:val="20"/>
        </w:rPr>
        <w:t xml:space="preserve">resulting from actions of the indemnifying party under this Agreement or Research Project, </w:t>
      </w:r>
      <w:r w:rsidR="005E7368" w:rsidRPr="001D7CDE">
        <w:rPr>
          <w:rFonts w:ascii="Arial" w:hAnsi="Arial" w:cs="Arial"/>
          <w:sz w:val="20"/>
        </w:rPr>
        <w:t xml:space="preserve">but only </w:t>
      </w:r>
      <w:r w:rsidR="00831CD8" w:rsidRPr="001D7CDE">
        <w:rPr>
          <w:rFonts w:ascii="Arial" w:hAnsi="Arial" w:cs="Arial"/>
          <w:sz w:val="20"/>
        </w:rPr>
        <w:t>to the extent that (a), (b), and/or (c)</w:t>
      </w:r>
      <w:r w:rsidR="009D0AEC" w:rsidRPr="001D7CDE">
        <w:rPr>
          <w:rFonts w:ascii="Arial" w:hAnsi="Arial" w:cs="Arial"/>
          <w:sz w:val="20"/>
        </w:rPr>
        <w:t xml:space="preserve"> does not result</w:t>
      </w:r>
      <w:r w:rsidR="00831CD8" w:rsidRPr="001D7CDE">
        <w:rPr>
          <w:rFonts w:ascii="Arial" w:hAnsi="Arial" w:cs="Arial"/>
          <w:sz w:val="20"/>
        </w:rPr>
        <w:t xml:space="preserve"> from or is</w:t>
      </w:r>
      <w:r w:rsidR="009D0AEC" w:rsidRPr="001D7CDE">
        <w:rPr>
          <w:rFonts w:ascii="Arial" w:hAnsi="Arial" w:cs="Arial"/>
          <w:sz w:val="20"/>
        </w:rPr>
        <w:t xml:space="preserve"> not</w:t>
      </w:r>
      <w:r w:rsidR="00831CD8" w:rsidRPr="001D7CDE">
        <w:rPr>
          <w:rFonts w:ascii="Arial" w:hAnsi="Arial" w:cs="Arial"/>
          <w:sz w:val="20"/>
        </w:rPr>
        <w:t xml:space="preserve"> caused by </w:t>
      </w:r>
      <w:r w:rsidR="00773C8C" w:rsidRPr="001D7CDE">
        <w:rPr>
          <w:rFonts w:ascii="Arial" w:hAnsi="Arial" w:cs="Arial"/>
          <w:sz w:val="20"/>
        </w:rPr>
        <w:t>a</w:t>
      </w:r>
      <w:r w:rsidR="00853044" w:rsidRPr="001D7CDE">
        <w:rPr>
          <w:rFonts w:ascii="Arial" w:hAnsi="Arial" w:cs="Arial"/>
          <w:sz w:val="20"/>
        </w:rPr>
        <w:t>n indemnified</w:t>
      </w:r>
      <w:r w:rsidR="00773C8C" w:rsidRPr="001D7CDE">
        <w:rPr>
          <w:rFonts w:ascii="Arial" w:hAnsi="Arial" w:cs="Arial"/>
          <w:sz w:val="20"/>
        </w:rPr>
        <w:t xml:space="preserve"> Party’s </w:t>
      </w:r>
      <w:r w:rsidR="00831CD8" w:rsidRPr="001D7CDE">
        <w:rPr>
          <w:rFonts w:ascii="Arial" w:hAnsi="Arial" w:cs="Arial"/>
          <w:sz w:val="20"/>
        </w:rPr>
        <w:t>negligence, willful misconduct, bad faith or breach o</w:t>
      </w:r>
      <w:r w:rsidR="00E910BF" w:rsidRPr="001D7CDE">
        <w:rPr>
          <w:rFonts w:ascii="Arial" w:hAnsi="Arial" w:cs="Arial"/>
          <w:sz w:val="20"/>
        </w:rPr>
        <w:t>f contract in relation to this A</w:t>
      </w:r>
      <w:r w:rsidR="00831CD8" w:rsidRPr="001D7CDE">
        <w:rPr>
          <w:rFonts w:ascii="Arial" w:hAnsi="Arial" w:cs="Arial"/>
          <w:sz w:val="20"/>
        </w:rPr>
        <w:t>greement or t</w:t>
      </w:r>
      <w:r w:rsidR="00831CD8" w:rsidRPr="00BE0766">
        <w:rPr>
          <w:rFonts w:ascii="Arial" w:hAnsi="Arial" w:cs="Arial"/>
          <w:sz w:val="20"/>
        </w:rPr>
        <w:t>he</w:t>
      </w:r>
      <w:r w:rsidR="00773C8C" w:rsidRPr="00BE0766">
        <w:rPr>
          <w:rFonts w:ascii="Arial" w:hAnsi="Arial" w:cs="Arial"/>
          <w:sz w:val="20"/>
        </w:rPr>
        <w:t xml:space="preserve"> Research Project</w:t>
      </w:r>
      <w:r w:rsidR="00831CD8" w:rsidRPr="00BE0766">
        <w:rPr>
          <w:rFonts w:ascii="Arial" w:hAnsi="Arial" w:cs="Arial"/>
          <w:sz w:val="20"/>
        </w:rPr>
        <w:t>.</w:t>
      </w:r>
    </w:p>
    <w:p w14:paraId="70009665" w14:textId="77777777" w:rsidR="007C220B" w:rsidRPr="00BE0766" w:rsidRDefault="007C220B" w:rsidP="007C220B">
      <w:pPr>
        <w:pStyle w:val="BodyText"/>
        <w:spacing w:after="0"/>
        <w:ind w:left="720"/>
        <w:rPr>
          <w:rFonts w:ascii="Arial" w:hAnsi="Arial" w:cs="Arial"/>
          <w:sz w:val="20"/>
        </w:rPr>
      </w:pPr>
    </w:p>
    <w:p w14:paraId="1C307E00" w14:textId="338E638D" w:rsidR="005B15DA" w:rsidRPr="00BE0766" w:rsidRDefault="007C220B" w:rsidP="007C220B">
      <w:pPr>
        <w:spacing w:after="0" w:line="240" w:lineRule="auto"/>
        <w:rPr>
          <w:rFonts w:ascii="Arial" w:eastAsia="Times New Roman" w:hAnsi="Arial" w:cs="Arial"/>
          <w:sz w:val="20"/>
          <w:szCs w:val="20"/>
        </w:rPr>
      </w:pPr>
      <w:r w:rsidRPr="00BE0766">
        <w:rPr>
          <w:rFonts w:ascii="Arial" w:hAnsi="Arial" w:cs="Arial"/>
          <w:sz w:val="20"/>
          <w:szCs w:val="20"/>
        </w:rPr>
        <w:t>1</w:t>
      </w:r>
      <w:r w:rsidR="00EB7201" w:rsidRPr="00BE0766">
        <w:rPr>
          <w:rFonts w:ascii="Arial" w:hAnsi="Arial" w:cs="Arial"/>
          <w:sz w:val="20"/>
          <w:szCs w:val="20"/>
        </w:rPr>
        <w:t>0</w:t>
      </w:r>
      <w:r w:rsidRPr="00BE0766">
        <w:rPr>
          <w:rFonts w:ascii="Arial" w:hAnsi="Arial" w:cs="Arial"/>
          <w:sz w:val="20"/>
          <w:szCs w:val="20"/>
        </w:rPr>
        <w:t>.2</w:t>
      </w:r>
      <w:r w:rsidRPr="00BE0766">
        <w:rPr>
          <w:rFonts w:ascii="Arial" w:hAnsi="Arial" w:cs="Arial"/>
          <w:sz w:val="20"/>
          <w:szCs w:val="20"/>
        </w:rPr>
        <w:tab/>
      </w:r>
      <w:r w:rsidR="005B15DA" w:rsidRPr="00BE0766">
        <w:rPr>
          <w:rFonts w:ascii="Arial" w:eastAsia="Times New Roman" w:hAnsi="Arial" w:cs="Arial"/>
          <w:sz w:val="20"/>
          <w:szCs w:val="20"/>
        </w:rPr>
        <w:t>Each Party warrants that it will maintain in effect for the duration of this Agreement comprehensive general liability insurance and/or equivalent self-insured retentions</w:t>
      </w:r>
      <w:r w:rsidR="00EC479A">
        <w:rPr>
          <w:rFonts w:ascii="Arial" w:eastAsia="Times New Roman" w:hAnsi="Arial" w:cs="Arial"/>
          <w:sz w:val="20"/>
          <w:szCs w:val="20"/>
        </w:rPr>
        <w:t>,</w:t>
      </w:r>
      <w:r w:rsidR="005B15DA" w:rsidRPr="00BE0766">
        <w:rPr>
          <w:rFonts w:ascii="Arial" w:eastAsia="Times New Roman" w:hAnsi="Arial" w:cs="Arial"/>
          <w:sz w:val="20"/>
          <w:szCs w:val="20"/>
        </w:rPr>
        <w:t xml:space="preserve"> with approval by </w:t>
      </w:r>
      <w:r w:rsidR="000F6786" w:rsidRPr="00BE0766">
        <w:rPr>
          <w:rFonts w:ascii="Arial" w:eastAsia="Times New Roman" w:hAnsi="Arial" w:cs="Arial"/>
          <w:sz w:val="20"/>
          <w:szCs w:val="20"/>
        </w:rPr>
        <w:t xml:space="preserve">the </w:t>
      </w:r>
      <w:r w:rsidR="005B15DA" w:rsidRPr="00BE0766">
        <w:rPr>
          <w:rFonts w:ascii="Arial" w:eastAsia="Times New Roman" w:hAnsi="Arial" w:cs="Arial"/>
          <w:sz w:val="20"/>
          <w:szCs w:val="20"/>
        </w:rPr>
        <w:t>University, with a combined single limit of at least $5,000,000 per occurrence.</w:t>
      </w:r>
    </w:p>
    <w:p w14:paraId="567BFB32" w14:textId="77777777" w:rsidR="005B15DA" w:rsidRPr="00BE0766" w:rsidRDefault="005B15DA" w:rsidP="007C220B">
      <w:pPr>
        <w:spacing w:after="0" w:line="240" w:lineRule="auto"/>
        <w:rPr>
          <w:rFonts w:ascii="Arial" w:eastAsia="Times New Roman" w:hAnsi="Arial" w:cs="Arial"/>
          <w:sz w:val="20"/>
          <w:szCs w:val="20"/>
        </w:rPr>
      </w:pPr>
    </w:p>
    <w:p w14:paraId="4BFAC600" w14:textId="4632689B" w:rsidR="007C220B" w:rsidRPr="001D7CDE" w:rsidRDefault="005B15DA" w:rsidP="007C220B">
      <w:pPr>
        <w:spacing w:after="0" w:line="240" w:lineRule="auto"/>
        <w:rPr>
          <w:rFonts w:ascii="Arial" w:hAnsi="Arial" w:cs="Arial"/>
          <w:sz w:val="20"/>
          <w:szCs w:val="20"/>
        </w:rPr>
      </w:pPr>
      <w:r>
        <w:rPr>
          <w:rFonts w:ascii="Times New Roman" w:eastAsia="Times New Roman" w:hAnsi="Times New Roman"/>
        </w:rPr>
        <w:t>10.3</w:t>
      </w:r>
      <w:r>
        <w:rPr>
          <w:rFonts w:ascii="Times New Roman" w:eastAsia="Times New Roman" w:hAnsi="Times New Roman"/>
        </w:rPr>
        <w:tab/>
      </w:r>
      <w:r w:rsidR="007C220B" w:rsidRPr="001D7CDE">
        <w:rPr>
          <w:rFonts w:ascii="Arial" w:hAnsi="Arial" w:cs="Arial"/>
          <w:sz w:val="20"/>
          <w:szCs w:val="20"/>
        </w:rPr>
        <w:t xml:space="preserve">Neither Party shall be liable to the other under this Agreement for indirect, consequential, special, or punitive damages, including loss of profits, except that this limitation shall not apply to any breach of the obligations </w:t>
      </w:r>
      <w:proofErr w:type="gramStart"/>
      <w:r w:rsidR="007C220B" w:rsidRPr="001D7CDE">
        <w:rPr>
          <w:rFonts w:ascii="Arial" w:hAnsi="Arial" w:cs="Arial"/>
          <w:sz w:val="20"/>
          <w:szCs w:val="20"/>
        </w:rPr>
        <w:t>of  Confidentiality</w:t>
      </w:r>
      <w:proofErr w:type="gramEnd"/>
      <w:r w:rsidR="007C220B" w:rsidRPr="001D7CDE">
        <w:rPr>
          <w:rFonts w:ascii="Arial" w:hAnsi="Arial" w:cs="Arial"/>
          <w:sz w:val="20"/>
          <w:szCs w:val="20"/>
        </w:rPr>
        <w:t xml:space="preserve"> or for either Party’s willful misconduct or fraudulent actions.</w:t>
      </w:r>
    </w:p>
    <w:p w14:paraId="6196852B" w14:textId="667FB2C9" w:rsidR="007C220B" w:rsidRPr="001D7CDE" w:rsidRDefault="007C220B" w:rsidP="007C220B">
      <w:pPr>
        <w:pStyle w:val="BodyText"/>
        <w:spacing w:after="0"/>
        <w:rPr>
          <w:rFonts w:ascii="Arial" w:hAnsi="Arial" w:cs="Arial"/>
          <w:sz w:val="20"/>
        </w:rPr>
      </w:pPr>
    </w:p>
    <w:p w14:paraId="69B7F232" w14:textId="77777777" w:rsidR="00831CD8" w:rsidRPr="001D7CDE" w:rsidRDefault="00831CD8" w:rsidP="00E62CC6">
      <w:pPr>
        <w:spacing w:line="240" w:lineRule="auto"/>
        <w:contextualSpacing/>
        <w:rPr>
          <w:rFonts w:ascii="Arial" w:hAnsi="Arial" w:cs="Arial"/>
          <w:sz w:val="20"/>
          <w:szCs w:val="20"/>
        </w:rPr>
      </w:pPr>
    </w:p>
    <w:p w14:paraId="50D346DF" w14:textId="103A702A" w:rsidR="00401458" w:rsidRPr="001D7CDE" w:rsidRDefault="005E7368" w:rsidP="00E62CC6">
      <w:pPr>
        <w:pStyle w:val="TxBrp6"/>
        <w:tabs>
          <w:tab w:val="clear" w:pos="583"/>
        </w:tabs>
        <w:spacing w:line="240" w:lineRule="auto"/>
        <w:ind w:hanging="884"/>
        <w:contextualSpacing/>
        <w:rPr>
          <w:rFonts w:ascii="Arial" w:hAnsi="Arial" w:cs="Arial"/>
          <w:b/>
          <w:sz w:val="20"/>
          <w:szCs w:val="20"/>
        </w:rPr>
      </w:pPr>
      <w:r w:rsidRPr="001D7CDE">
        <w:rPr>
          <w:rFonts w:ascii="Arial" w:hAnsi="Arial" w:cs="Arial"/>
          <w:b/>
          <w:sz w:val="20"/>
          <w:szCs w:val="20"/>
        </w:rPr>
        <w:t>1</w:t>
      </w:r>
      <w:r w:rsidR="00EB7201">
        <w:rPr>
          <w:rFonts w:ascii="Arial" w:hAnsi="Arial" w:cs="Arial"/>
          <w:b/>
          <w:sz w:val="20"/>
          <w:szCs w:val="20"/>
        </w:rPr>
        <w:t>1</w:t>
      </w:r>
      <w:r w:rsidRPr="001D7CDE">
        <w:rPr>
          <w:rFonts w:ascii="Arial" w:hAnsi="Arial" w:cs="Arial"/>
          <w:b/>
          <w:sz w:val="20"/>
          <w:szCs w:val="20"/>
        </w:rPr>
        <w:t>.</w:t>
      </w:r>
      <w:r w:rsidRPr="001D7CDE">
        <w:rPr>
          <w:rFonts w:ascii="Arial" w:hAnsi="Arial" w:cs="Arial"/>
          <w:b/>
          <w:sz w:val="20"/>
          <w:szCs w:val="20"/>
        </w:rPr>
        <w:tab/>
      </w:r>
      <w:r w:rsidR="007C220B" w:rsidRPr="001D7CDE">
        <w:rPr>
          <w:rFonts w:ascii="Arial" w:hAnsi="Arial" w:cs="Arial"/>
          <w:b/>
          <w:sz w:val="20"/>
          <w:szCs w:val="20"/>
        </w:rPr>
        <w:t>Independent Contractor</w:t>
      </w:r>
    </w:p>
    <w:p w14:paraId="5452C9A1" w14:textId="77777777" w:rsidR="00401458" w:rsidRPr="001D7CDE" w:rsidRDefault="00401458" w:rsidP="00E62CC6">
      <w:pPr>
        <w:spacing w:line="240" w:lineRule="auto"/>
        <w:contextualSpacing/>
        <w:rPr>
          <w:rFonts w:ascii="Arial" w:hAnsi="Arial" w:cs="Arial"/>
          <w:sz w:val="20"/>
          <w:szCs w:val="20"/>
          <w:u w:val="single"/>
        </w:rPr>
      </w:pPr>
    </w:p>
    <w:p w14:paraId="070DFF8E" w14:textId="1455493F" w:rsidR="00401458" w:rsidRPr="001D7CDE" w:rsidRDefault="005E7368" w:rsidP="00E62CC6">
      <w:pPr>
        <w:spacing w:line="240" w:lineRule="auto"/>
        <w:contextualSpacing/>
        <w:rPr>
          <w:rFonts w:ascii="Arial" w:hAnsi="Arial" w:cs="Arial"/>
          <w:sz w:val="20"/>
          <w:szCs w:val="20"/>
        </w:rPr>
      </w:pPr>
      <w:r w:rsidRPr="001D7CDE">
        <w:rPr>
          <w:rFonts w:ascii="Arial" w:hAnsi="Arial" w:cs="Arial"/>
          <w:sz w:val="20"/>
          <w:szCs w:val="20"/>
        </w:rPr>
        <w:t>1</w:t>
      </w:r>
      <w:r w:rsidR="00EB7201">
        <w:rPr>
          <w:rFonts w:ascii="Arial" w:hAnsi="Arial" w:cs="Arial"/>
          <w:sz w:val="20"/>
          <w:szCs w:val="20"/>
        </w:rPr>
        <w:t>1</w:t>
      </w:r>
      <w:r w:rsidRPr="001D7CDE">
        <w:rPr>
          <w:rFonts w:ascii="Arial" w:hAnsi="Arial" w:cs="Arial"/>
          <w:sz w:val="20"/>
          <w:szCs w:val="20"/>
        </w:rPr>
        <w:t>.1</w:t>
      </w:r>
      <w:r w:rsidRPr="001D7CDE">
        <w:rPr>
          <w:rFonts w:ascii="Arial" w:hAnsi="Arial" w:cs="Arial"/>
          <w:sz w:val="20"/>
          <w:szCs w:val="20"/>
        </w:rPr>
        <w:tab/>
      </w:r>
      <w:r w:rsidR="00401458" w:rsidRPr="001D7CDE">
        <w:rPr>
          <w:rFonts w:ascii="Arial" w:hAnsi="Arial" w:cs="Arial"/>
          <w:sz w:val="20"/>
          <w:szCs w:val="20"/>
        </w:rPr>
        <w:t xml:space="preserve">For purposes of this Agreement and in connection with any activity of the University hereunder, the University will at all times be an independent contractor and not an employee or agent of </w:t>
      </w:r>
      <w:r w:rsidR="00494B01">
        <w:rPr>
          <w:rFonts w:ascii="Arial" w:hAnsi="Arial" w:cs="Arial"/>
          <w:sz w:val="20"/>
          <w:szCs w:val="20"/>
        </w:rPr>
        <w:t>Company</w:t>
      </w:r>
      <w:r w:rsidR="00401458" w:rsidRPr="001D7CDE">
        <w:rPr>
          <w:rFonts w:ascii="Arial" w:hAnsi="Arial" w:cs="Arial"/>
          <w:sz w:val="20"/>
          <w:szCs w:val="20"/>
        </w:rPr>
        <w:t>. The University's activities in connection with a</w:t>
      </w:r>
      <w:r w:rsidR="00752BFD" w:rsidRPr="001D7CDE">
        <w:rPr>
          <w:rFonts w:ascii="Arial" w:hAnsi="Arial" w:cs="Arial"/>
          <w:sz w:val="20"/>
          <w:szCs w:val="20"/>
        </w:rPr>
        <w:t xml:space="preserve"> Research</w:t>
      </w:r>
      <w:r w:rsidR="00401458" w:rsidRPr="001D7CDE">
        <w:rPr>
          <w:rFonts w:ascii="Arial" w:hAnsi="Arial" w:cs="Arial"/>
          <w:sz w:val="20"/>
          <w:szCs w:val="20"/>
        </w:rPr>
        <w:t xml:space="preserve"> Project will be conducted by the University at its own risk. The University will have full authority and responsibility for each </w:t>
      </w:r>
      <w:r w:rsidR="00752BFD" w:rsidRPr="001D7CDE">
        <w:rPr>
          <w:rFonts w:ascii="Arial" w:hAnsi="Arial" w:cs="Arial"/>
          <w:sz w:val="20"/>
          <w:szCs w:val="20"/>
        </w:rPr>
        <w:t xml:space="preserve">Research </w:t>
      </w:r>
      <w:r w:rsidR="00DB2F4D" w:rsidRPr="001D7CDE">
        <w:rPr>
          <w:rFonts w:ascii="Arial" w:hAnsi="Arial" w:cs="Arial"/>
          <w:sz w:val="20"/>
          <w:szCs w:val="20"/>
        </w:rPr>
        <w:t xml:space="preserve">Project. </w:t>
      </w:r>
      <w:r w:rsidR="00401458" w:rsidRPr="001D7CDE">
        <w:rPr>
          <w:rFonts w:ascii="Arial" w:hAnsi="Arial" w:cs="Arial"/>
          <w:sz w:val="20"/>
          <w:szCs w:val="20"/>
        </w:rPr>
        <w:t>Individuals working with the University’s Principal Investigator and for the University under a</w:t>
      </w:r>
      <w:r w:rsidR="00752BFD" w:rsidRPr="001D7CDE">
        <w:rPr>
          <w:rFonts w:ascii="Arial" w:hAnsi="Arial" w:cs="Arial"/>
          <w:sz w:val="20"/>
          <w:szCs w:val="20"/>
        </w:rPr>
        <w:t xml:space="preserve"> Research</w:t>
      </w:r>
      <w:r w:rsidR="00401458" w:rsidRPr="001D7CDE">
        <w:rPr>
          <w:rFonts w:ascii="Arial" w:hAnsi="Arial" w:cs="Arial"/>
          <w:sz w:val="20"/>
          <w:szCs w:val="20"/>
        </w:rPr>
        <w:t xml:space="preserve"> Project will be employees, agents or students of the University and wi</w:t>
      </w:r>
      <w:r w:rsidR="00752BFD" w:rsidRPr="001D7CDE">
        <w:rPr>
          <w:rFonts w:ascii="Arial" w:hAnsi="Arial" w:cs="Arial"/>
          <w:sz w:val="20"/>
          <w:szCs w:val="20"/>
        </w:rPr>
        <w:t xml:space="preserve">ll not be employees of </w:t>
      </w:r>
      <w:r w:rsidR="00494B01">
        <w:rPr>
          <w:rFonts w:ascii="Arial" w:hAnsi="Arial" w:cs="Arial"/>
          <w:sz w:val="20"/>
          <w:szCs w:val="20"/>
        </w:rPr>
        <w:t>Company</w:t>
      </w:r>
      <w:r w:rsidR="00752BFD" w:rsidRPr="001D7CDE">
        <w:rPr>
          <w:rFonts w:ascii="Arial" w:hAnsi="Arial" w:cs="Arial"/>
          <w:sz w:val="20"/>
          <w:szCs w:val="20"/>
        </w:rPr>
        <w:t>.</w:t>
      </w:r>
      <w:r w:rsidR="00752BFD" w:rsidRPr="001D7CDE">
        <w:rPr>
          <w:rFonts w:ascii="Arial" w:hAnsi="Arial" w:cs="Arial"/>
          <w:sz w:val="20"/>
          <w:szCs w:val="20"/>
        </w:rPr>
        <w:br/>
      </w:r>
    </w:p>
    <w:p w14:paraId="3F11AACD" w14:textId="26E7C2EA" w:rsidR="00401458" w:rsidRPr="001D7CDE" w:rsidRDefault="005E7368" w:rsidP="00E62CC6">
      <w:pPr>
        <w:pStyle w:val="TxBrc3"/>
        <w:tabs>
          <w:tab w:val="left" w:pos="583"/>
        </w:tabs>
        <w:spacing w:line="240" w:lineRule="auto"/>
        <w:contextualSpacing/>
        <w:jc w:val="left"/>
        <w:rPr>
          <w:rFonts w:ascii="Arial" w:hAnsi="Arial" w:cs="Arial"/>
          <w:b/>
          <w:sz w:val="20"/>
        </w:rPr>
      </w:pPr>
      <w:r w:rsidRPr="001D7CDE">
        <w:rPr>
          <w:rFonts w:ascii="Arial" w:hAnsi="Arial" w:cs="Arial"/>
          <w:b/>
          <w:sz w:val="20"/>
        </w:rPr>
        <w:lastRenderedPageBreak/>
        <w:t>1</w:t>
      </w:r>
      <w:r w:rsidR="00EB7201">
        <w:rPr>
          <w:rFonts w:ascii="Arial" w:hAnsi="Arial" w:cs="Arial"/>
          <w:b/>
          <w:sz w:val="20"/>
        </w:rPr>
        <w:t>2</w:t>
      </w:r>
      <w:r w:rsidRPr="001D7CDE">
        <w:rPr>
          <w:rFonts w:ascii="Arial" w:hAnsi="Arial" w:cs="Arial"/>
          <w:b/>
          <w:sz w:val="20"/>
        </w:rPr>
        <w:t>.</w:t>
      </w:r>
      <w:r w:rsidRPr="001D7CDE">
        <w:rPr>
          <w:rFonts w:ascii="Arial" w:hAnsi="Arial" w:cs="Arial"/>
          <w:b/>
          <w:sz w:val="20"/>
        </w:rPr>
        <w:tab/>
      </w:r>
      <w:r w:rsidR="00401458" w:rsidRPr="001D7CDE">
        <w:rPr>
          <w:rFonts w:ascii="Arial" w:hAnsi="Arial" w:cs="Arial"/>
          <w:b/>
          <w:sz w:val="20"/>
        </w:rPr>
        <w:t>Term, Termination, and Survival</w:t>
      </w:r>
    </w:p>
    <w:p w14:paraId="23D24780" w14:textId="77777777" w:rsidR="005E7368" w:rsidRPr="001D7CDE" w:rsidRDefault="005E7368" w:rsidP="005E7368">
      <w:pPr>
        <w:pStyle w:val="TxBrp6"/>
        <w:tabs>
          <w:tab w:val="clear" w:pos="583"/>
        </w:tabs>
        <w:spacing w:line="240" w:lineRule="auto"/>
        <w:ind w:left="720" w:firstLine="0"/>
        <w:contextualSpacing/>
        <w:rPr>
          <w:rFonts w:ascii="Arial" w:hAnsi="Arial" w:cs="Arial"/>
          <w:sz w:val="20"/>
          <w:szCs w:val="20"/>
        </w:rPr>
      </w:pPr>
    </w:p>
    <w:p w14:paraId="550DC8D9" w14:textId="242D5A5C" w:rsidR="00401458" w:rsidRPr="001D7CDE" w:rsidRDefault="00403FB8" w:rsidP="00403FB8">
      <w:pPr>
        <w:pStyle w:val="TxBrp6"/>
        <w:tabs>
          <w:tab w:val="clear" w:pos="583"/>
        </w:tabs>
        <w:spacing w:line="240" w:lineRule="auto"/>
        <w:ind w:left="0" w:firstLine="0"/>
        <w:contextualSpacing/>
        <w:rPr>
          <w:rFonts w:ascii="Arial" w:hAnsi="Arial" w:cs="Arial"/>
          <w:sz w:val="20"/>
          <w:szCs w:val="20"/>
        </w:rPr>
      </w:pPr>
      <w:r w:rsidRPr="001D7CDE">
        <w:rPr>
          <w:rFonts w:ascii="Arial" w:hAnsi="Arial" w:cs="Arial"/>
          <w:sz w:val="20"/>
          <w:szCs w:val="20"/>
        </w:rPr>
        <w:t>1</w:t>
      </w:r>
      <w:r w:rsidR="00EB7201">
        <w:rPr>
          <w:rFonts w:ascii="Arial" w:hAnsi="Arial" w:cs="Arial"/>
          <w:sz w:val="20"/>
          <w:szCs w:val="20"/>
        </w:rPr>
        <w:t>2</w:t>
      </w:r>
      <w:r w:rsidRPr="001D7CDE">
        <w:rPr>
          <w:rFonts w:ascii="Arial" w:hAnsi="Arial" w:cs="Arial"/>
          <w:sz w:val="20"/>
          <w:szCs w:val="20"/>
        </w:rPr>
        <w:t>.1</w:t>
      </w:r>
      <w:r w:rsidRPr="001D7CDE">
        <w:rPr>
          <w:rFonts w:ascii="Arial" w:hAnsi="Arial" w:cs="Arial"/>
          <w:sz w:val="20"/>
          <w:szCs w:val="20"/>
        </w:rPr>
        <w:tab/>
      </w:r>
      <w:r w:rsidR="00401458" w:rsidRPr="001D7CDE">
        <w:rPr>
          <w:rFonts w:ascii="Arial" w:hAnsi="Arial" w:cs="Arial"/>
          <w:sz w:val="20"/>
          <w:szCs w:val="20"/>
          <w:u w:val="single"/>
        </w:rPr>
        <w:t>Expiration</w:t>
      </w:r>
      <w:r w:rsidR="00401458" w:rsidRPr="001D7CDE">
        <w:rPr>
          <w:rFonts w:ascii="Arial" w:hAnsi="Arial" w:cs="Arial"/>
          <w:sz w:val="20"/>
          <w:szCs w:val="20"/>
        </w:rPr>
        <w:t xml:space="preserve">.  The term of this Agreement is </w:t>
      </w:r>
      <w:r w:rsidR="00F7108A" w:rsidRPr="001D7CDE">
        <w:rPr>
          <w:rFonts w:ascii="Arial" w:hAnsi="Arial" w:cs="Arial"/>
          <w:sz w:val="20"/>
          <w:szCs w:val="20"/>
        </w:rPr>
        <w:t>five</w:t>
      </w:r>
      <w:r w:rsidR="0078166C" w:rsidRPr="001D7CDE">
        <w:rPr>
          <w:rFonts w:ascii="Arial" w:hAnsi="Arial" w:cs="Arial"/>
          <w:sz w:val="20"/>
          <w:szCs w:val="20"/>
        </w:rPr>
        <w:t xml:space="preserve"> (</w:t>
      </w:r>
      <w:r w:rsidR="00F7108A" w:rsidRPr="001D7CDE">
        <w:rPr>
          <w:rFonts w:ascii="Arial" w:hAnsi="Arial" w:cs="Arial"/>
          <w:sz w:val="20"/>
          <w:szCs w:val="20"/>
        </w:rPr>
        <w:t>5</w:t>
      </w:r>
      <w:r w:rsidR="0078166C" w:rsidRPr="001D7CDE">
        <w:rPr>
          <w:rFonts w:ascii="Arial" w:hAnsi="Arial" w:cs="Arial"/>
          <w:sz w:val="20"/>
          <w:szCs w:val="20"/>
        </w:rPr>
        <w:t>)</w:t>
      </w:r>
      <w:r w:rsidR="003C2607" w:rsidRPr="001D7CDE">
        <w:rPr>
          <w:rFonts w:ascii="Arial" w:hAnsi="Arial" w:cs="Arial"/>
          <w:sz w:val="20"/>
          <w:szCs w:val="20"/>
        </w:rPr>
        <w:t xml:space="preserve"> </w:t>
      </w:r>
      <w:r w:rsidR="00401458" w:rsidRPr="001D7CDE">
        <w:rPr>
          <w:rFonts w:ascii="Arial" w:hAnsi="Arial" w:cs="Arial"/>
          <w:sz w:val="20"/>
          <w:szCs w:val="20"/>
        </w:rPr>
        <w:t>years from the Effective Date and r</w:t>
      </w:r>
      <w:r w:rsidR="00DB2F4D" w:rsidRPr="001D7CDE">
        <w:rPr>
          <w:rFonts w:ascii="Arial" w:hAnsi="Arial" w:cs="Arial"/>
          <w:sz w:val="20"/>
          <w:szCs w:val="20"/>
        </w:rPr>
        <w:t>enewable upon mutual agreement</w:t>
      </w:r>
      <w:r w:rsidR="0078166C" w:rsidRPr="001D7CDE">
        <w:rPr>
          <w:rFonts w:ascii="Arial" w:hAnsi="Arial" w:cs="Arial"/>
          <w:sz w:val="20"/>
          <w:szCs w:val="20"/>
        </w:rPr>
        <w:t xml:space="preserve">. </w:t>
      </w:r>
    </w:p>
    <w:p w14:paraId="0CDF1463" w14:textId="77777777" w:rsidR="00401458" w:rsidRPr="001D7CDE" w:rsidRDefault="00401458" w:rsidP="00403FB8">
      <w:pPr>
        <w:pStyle w:val="TxBrp6"/>
        <w:tabs>
          <w:tab w:val="clear" w:pos="583"/>
        </w:tabs>
        <w:spacing w:line="240" w:lineRule="auto"/>
        <w:ind w:left="0" w:firstLine="0"/>
        <w:contextualSpacing/>
        <w:rPr>
          <w:rFonts w:ascii="Arial" w:hAnsi="Arial" w:cs="Arial"/>
          <w:sz w:val="20"/>
          <w:szCs w:val="20"/>
        </w:rPr>
      </w:pPr>
    </w:p>
    <w:p w14:paraId="651DCE7D" w14:textId="7AF03C9B" w:rsidR="005E3AC7" w:rsidRPr="001D7CDE" w:rsidRDefault="00403FB8" w:rsidP="00403FB8">
      <w:pPr>
        <w:pStyle w:val="TxBrp6"/>
        <w:tabs>
          <w:tab w:val="clear" w:pos="583"/>
        </w:tabs>
        <w:spacing w:line="240" w:lineRule="auto"/>
        <w:ind w:left="0" w:firstLine="0"/>
        <w:contextualSpacing/>
        <w:rPr>
          <w:rFonts w:ascii="Arial" w:hAnsi="Arial" w:cs="Arial"/>
          <w:sz w:val="20"/>
          <w:szCs w:val="20"/>
        </w:rPr>
      </w:pPr>
      <w:r w:rsidRPr="001D7CDE">
        <w:rPr>
          <w:rFonts w:ascii="Arial" w:hAnsi="Arial" w:cs="Arial"/>
          <w:sz w:val="20"/>
          <w:szCs w:val="20"/>
        </w:rPr>
        <w:t>1</w:t>
      </w:r>
      <w:r w:rsidR="00EB7201">
        <w:rPr>
          <w:rFonts w:ascii="Arial" w:hAnsi="Arial" w:cs="Arial"/>
          <w:sz w:val="20"/>
          <w:szCs w:val="20"/>
        </w:rPr>
        <w:t>2</w:t>
      </w:r>
      <w:r w:rsidRPr="001D7CDE">
        <w:rPr>
          <w:rFonts w:ascii="Arial" w:hAnsi="Arial" w:cs="Arial"/>
          <w:sz w:val="20"/>
          <w:szCs w:val="20"/>
        </w:rPr>
        <w:t>.2</w:t>
      </w:r>
      <w:r w:rsidRPr="001D7CDE">
        <w:rPr>
          <w:rFonts w:ascii="Arial" w:hAnsi="Arial" w:cs="Arial"/>
          <w:sz w:val="20"/>
          <w:szCs w:val="20"/>
        </w:rPr>
        <w:tab/>
      </w:r>
      <w:r w:rsidR="00401458" w:rsidRPr="001D7CDE">
        <w:rPr>
          <w:rFonts w:ascii="Arial" w:hAnsi="Arial" w:cs="Arial"/>
          <w:sz w:val="20"/>
          <w:szCs w:val="20"/>
          <w:u w:val="single"/>
        </w:rPr>
        <w:t>Termination of Agreement</w:t>
      </w:r>
      <w:r w:rsidR="00401458" w:rsidRPr="001D7CDE">
        <w:rPr>
          <w:rFonts w:ascii="Arial" w:hAnsi="Arial" w:cs="Arial"/>
          <w:sz w:val="20"/>
          <w:szCs w:val="20"/>
        </w:rPr>
        <w:t xml:space="preserve">.  </w:t>
      </w:r>
    </w:p>
    <w:p w14:paraId="3F101211" w14:textId="77777777" w:rsidR="00403FB8" w:rsidRPr="001D7CDE" w:rsidRDefault="00403FB8" w:rsidP="00403FB8">
      <w:pPr>
        <w:pStyle w:val="TxBrp6"/>
        <w:tabs>
          <w:tab w:val="clear" w:pos="583"/>
        </w:tabs>
        <w:spacing w:line="240" w:lineRule="auto"/>
        <w:ind w:left="301" w:firstLine="0"/>
        <w:contextualSpacing/>
        <w:rPr>
          <w:rFonts w:ascii="Arial" w:hAnsi="Arial" w:cs="Arial"/>
          <w:sz w:val="20"/>
          <w:szCs w:val="20"/>
        </w:rPr>
      </w:pPr>
    </w:p>
    <w:p w14:paraId="2BB656CB" w14:textId="6D52078F" w:rsidR="00F7108A" w:rsidRPr="001D7CDE" w:rsidRDefault="00F9219F" w:rsidP="00F9219F">
      <w:pPr>
        <w:pStyle w:val="TxBrp6"/>
        <w:tabs>
          <w:tab w:val="clear" w:pos="583"/>
        </w:tabs>
        <w:spacing w:line="240" w:lineRule="auto"/>
        <w:ind w:left="301" w:firstLine="0"/>
        <w:contextualSpacing/>
        <w:rPr>
          <w:rFonts w:ascii="Arial" w:hAnsi="Arial" w:cs="Arial"/>
          <w:sz w:val="20"/>
          <w:szCs w:val="20"/>
        </w:rPr>
      </w:pPr>
      <w:proofErr w:type="gramStart"/>
      <w:r w:rsidRPr="001D7CDE">
        <w:rPr>
          <w:rFonts w:ascii="Arial" w:hAnsi="Arial" w:cs="Arial"/>
          <w:sz w:val="20"/>
          <w:szCs w:val="20"/>
        </w:rPr>
        <w:t>1</w:t>
      </w:r>
      <w:r w:rsidR="00EB7201">
        <w:rPr>
          <w:rFonts w:ascii="Arial" w:hAnsi="Arial" w:cs="Arial"/>
          <w:sz w:val="20"/>
          <w:szCs w:val="20"/>
        </w:rPr>
        <w:t>2</w:t>
      </w:r>
      <w:r w:rsidRPr="001D7CDE">
        <w:rPr>
          <w:rFonts w:ascii="Arial" w:hAnsi="Arial" w:cs="Arial"/>
          <w:sz w:val="20"/>
          <w:szCs w:val="20"/>
        </w:rPr>
        <w:t>.2.1  Either</w:t>
      </w:r>
      <w:proofErr w:type="gramEnd"/>
      <w:r w:rsidRPr="001D7CDE">
        <w:rPr>
          <w:rFonts w:ascii="Arial" w:hAnsi="Arial" w:cs="Arial"/>
          <w:sz w:val="20"/>
          <w:szCs w:val="20"/>
        </w:rPr>
        <w:t xml:space="preserve"> Party will have the right to terminate any Research Project, Project Agreement and/or this Agreement with or without cause upon thirty (30) days written notice to the other Party.  Termination will be effective as of the day of receipt of such notice. </w:t>
      </w:r>
    </w:p>
    <w:p w14:paraId="7B51763F" w14:textId="77777777" w:rsidR="00F7108A" w:rsidRPr="001D7CDE" w:rsidRDefault="00F7108A" w:rsidP="00F9219F">
      <w:pPr>
        <w:pStyle w:val="TxBrp6"/>
        <w:tabs>
          <w:tab w:val="clear" w:pos="583"/>
        </w:tabs>
        <w:spacing w:line="240" w:lineRule="auto"/>
        <w:ind w:left="301" w:firstLine="0"/>
        <w:contextualSpacing/>
        <w:rPr>
          <w:rFonts w:ascii="Arial" w:hAnsi="Arial" w:cs="Arial"/>
          <w:sz w:val="20"/>
          <w:szCs w:val="20"/>
        </w:rPr>
      </w:pPr>
    </w:p>
    <w:p w14:paraId="2AAA65A9" w14:textId="2CA40B25" w:rsidR="00F9219F" w:rsidRPr="001D7CDE" w:rsidRDefault="00F7108A" w:rsidP="00F9219F">
      <w:pPr>
        <w:pStyle w:val="TxBrp6"/>
        <w:tabs>
          <w:tab w:val="clear" w:pos="583"/>
        </w:tabs>
        <w:spacing w:line="240" w:lineRule="auto"/>
        <w:ind w:left="301" w:firstLine="0"/>
        <w:contextualSpacing/>
        <w:rPr>
          <w:rFonts w:ascii="Arial" w:hAnsi="Arial" w:cs="Arial"/>
          <w:sz w:val="20"/>
          <w:szCs w:val="20"/>
        </w:rPr>
      </w:pPr>
      <w:proofErr w:type="gramStart"/>
      <w:r w:rsidRPr="001D7CDE">
        <w:rPr>
          <w:rFonts w:ascii="Arial" w:hAnsi="Arial" w:cs="Arial"/>
          <w:sz w:val="20"/>
          <w:szCs w:val="20"/>
        </w:rPr>
        <w:t>1</w:t>
      </w:r>
      <w:r w:rsidR="00EB7201">
        <w:rPr>
          <w:rFonts w:ascii="Arial" w:hAnsi="Arial" w:cs="Arial"/>
          <w:sz w:val="20"/>
          <w:szCs w:val="20"/>
        </w:rPr>
        <w:t>2</w:t>
      </w:r>
      <w:r w:rsidRPr="001D7CDE">
        <w:rPr>
          <w:rFonts w:ascii="Arial" w:hAnsi="Arial" w:cs="Arial"/>
          <w:sz w:val="20"/>
          <w:szCs w:val="20"/>
        </w:rPr>
        <w:t xml:space="preserve">.2.2  </w:t>
      </w:r>
      <w:r w:rsidR="00F9219F" w:rsidRPr="001D7CDE">
        <w:rPr>
          <w:rFonts w:ascii="Arial" w:hAnsi="Arial" w:cs="Arial"/>
          <w:sz w:val="20"/>
          <w:szCs w:val="20"/>
        </w:rPr>
        <w:t>In</w:t>
      </w:r>
      <w:proofErr w:type="gramEnd"/>
      <w:r w:rsidR="00F9219F" w:rsidRPr="001D7CDE">
        <w:rPr>
          <w:rFonts w:ascii="Arial" w:hAnsi="Arial" w:cs="Arial"/>
          <w:sz w:val="20"/>
          <w:szCs w:val="20"/>
        </w:rPr>
        <w:t xml:space="preserve"> the event of a material breach of this Agreement or a Project Agreement the Party not in breach may provide notice thereof to the Party in breach.  The Party in breach shall have sixty (60) days after receiving such notice in which to cure the breach.  If the breach is not cured within sixty (60) days, the Party not in breach may terminate this Agreement or the applicable Project Agreement by sending written notice to the Party in breach.  Termination shall be effective upon receipt of such notice.  Termination of the Agreement does not terminate the licenses granted to </w:t>
      </w:r>
      <w:r w:rsidR="00494B01">
        <w:rPr>
          <w:rFonts w:ascii="Arial" w:hAnsi="Arial" w:cs="Arial"/>
          <w:sz w:val="20"/>
          <w:szCs w:val="20"/>
        </w:rPr>
        <w:t>Company</w:t>
      </w:r>
      <w:r w:rsidR="00F9219F" w:rsidRPr="001D7CDE">
        <w:rPr>
          <w:rFonts w:ascii="Arial" w:hAnsi="Arial" w:cs="Arial"/>
          <w:sz w:val="20"/>
          <w:szCs w:val="20"/>
        </w:rPr>
        <w:t xml:space="preserve"> hereunder or under any Research Project or Project Agreement. </w:t>
      </w:r>
    </w:p>
    <w:p w14:paraId="660AD41E" w14:textId="77777777" w:rsidR="00F9219F" w:rsidRPr="001D7CDE" w:rsidRDefault="00F9219F" w:rsidP="00F9219F">
      <w:pPr>
        <w:pStyle w:val="TxBrp6"/>
        <w:tabs>
          <w:tab w:val="clear" w:pos="583"/>
        </w:tabs>
        <w:spacing w:line="240" w:lineRule="auto"/>
        <w:ind w:left="301" w:firstLine="0"/>
        <w:contextualSpacing/>
        <w:rPr>
          <w:rFonts w:ascii="Arial" w:hAnsi="Arial" w:cs="Arial"/>
          <w:sz w:val="20"/>
          <w:szCs w:val="20"/>
        </w:rPr>
      </w:pPr>
    </w:p>
    <w:p w14:paraId="2637CB4F" w14:textId="77777777" w:rsidR="00401458" w:rsidRPr="001D7CDE" w:rsidRDefault="00401458" w:rsidP="00E62CC6">
      <w:pPr>
        <w:pStyle w:val="TxBrp6"/>
        <w:tabs>
          <w:tab w:val="clear" w:pos="583"/>
        </w:tabs>
        <w:spacing w:line="240" w:lineRule="auto"/>
        <w:ind w:left="0" w:firstLine="0"/>
        <w:contextualSpacing/>
        <w:rPr>
          <w:rFonts w:ascii="Arial" w:hAnsi="Arial" w:cs="Arial"/>
          <w:sz w:val="20"/>
          <w:szCs w:val="20"/>
        </w:rPr>
      </w:pPr>
    </w:p>
    <w:p w14:paraId="457F6A71" w14:textId="2C4C60D6" w:rsidR="00401458" w:rsidRPr="001D7CDE" w:rsidRDefault="007265FC" w:rsidP="007265FC">
      <w:pPr>
        <w:pStyle w:val="TxBrp6"/>
        <w:tabs>
          <w:tab w:val="clear" w:pos="583"/>
        </w:tabs>
        <w:spacing w:line="240" w:lineRule="auto"/>
        <w:ind w:left="0" w:firstLine="0"/>
        <w:contextualSpacing/>
        <w:rPr>
          <w:rFonts w:ascii="Arial" w:hAnsi="Arial" w:cs="Arial"/>
          <w:sz w:val="20"/>
          <w:szCs w:val="20"/>
        </w:rPr>
      </w:pPr>
      <w:r w:rsidRPr="001D7CDE">
        <w:rPr>
          <w:rFonts w:ascii="Arial" w:hAnsi="Arial" w:cs="Arial"/>
          <w:sz w:val="20"/>
          <w:szCs w:val="20"/>
        </w:rPr>
        <w:t>1</w:t>
      </w:r>
      <w:r w:rsidR="00EB7201">
        <w:rPr>
          <w:rFonts w:ascii="Arial" w:hAnsi="Arial" w:cs="Arial"/>
          <w:sz w:val="20"/>
          <w:szCs w:val="20"/>
        </w:rPr>
        <w:t>2</w:t>
      </w:r>
      <w:r w:rsidRPr="001D7CDE">
        <w:rPr>
          <w:rFonts w:ascii="Arial" w:hAnsi="Arial" w:cs="Arial"/>
          <w:sz w:val="20"/>
          <w:szCs w:val="20"/>
        </w:rPr>
        <w:t>.3</w:t>
      </w:r>
      <w:r w:rsidRPr="001D7CDE">
        <w:rPr>
          <w:rFonts w:ascii="Arial" w:hAnsi="Arial" w:cs="Arial"/>
          <w:sz w:val="20"/>
          <w:szCs w:val="20"/>
        </w:rPr>
        <w:tab/>
      </w:r>
      <w:r w:rsidR="00401458" w:rsidRPr="001D7CDE">
        <w:rPr>
          <w:rFonts w:ascii="Arial" w:hAnsi="Arial" w:cs="Arial"/>
          <w:sz w:val="20"/>
          <w:szCs w:val="20"/>
          <w:u w:val="single"/>
        </w:rPr>
        <w:t>Effect of Termination or Expiration</w:t>
      </w:r>
      <w:r w:rsidR="00401458" w:rsidRPr="001D7CDE">
        <w:rPr>
          <w:rFonts w:ascii="Arial" w:hAnsi="Arial" w:cs="Arial"/>
          <w:sz w:val="20"/>
          <w:szCs w:val="20"/>
        </w:rPr>
        <w:t>.</w:t>
      </w:r>
    </w:p>
    <w:p w14:paraId="44235B99" w14:textId="77777777" w:rsidR="00401458" w:rsidRPr="001D7CDE" w:rsidRDefault="00401458" w:rsidP="00E62CC6">
      <w:pPr>
        <w:pStyle w:val="TxBrp6"/>
        <w:tabs>
          <w:tab w:val="clear" w:pos="583"/>
        </w:tabs>
        <w:spacing w:line="240" w:lineRule="auto"/>
        <w:ind w:left="0" w:firstLine="0"/>
        <w:contextualSpacing/>
        <w:rPr>
          <w:rFonts w:ascii="Arial" w:hAnsi="Arial" w:cs="Arial"/>
          <w:sz w:val="20"/>
          <w:szCs w:val="20"/>
        </w:rPr>
      </w:pPr>
    </w:p>
    <w:p w14:paraId="1B7DE1AA" w14:textId="44BB3D70" w:rsidR="00401458" w:rsidRPr="001D7CDE" w:rsidRDefault="00DB2F4D" w:rsidP="00E62CC6">
      <w:pPr>
        <w:pStyle w:val="TxBrp6"/>
        <w:numPr>
          <w:ilvl w:val="0"/>
          <w:numId w:val="15"/>
        </w:numPr>
        <w:tabs>
          <w:tab w:val="clear" w:pos="583"/>
          <w:tab w:val="clear" w:pos="1080"/>
        </w:tabs>
        <w:spacing w:line="240" w:lineRule="auto"/>
        <w:ind w:left="1440" w:hanging="720"/>
        <w:contextualSpacing/>
        <w:rPr>
          <w:rFonts w:ascii="Arial" w:hAnsi="Arial" w:cs="Arial"/>
          <w:sz w:val="20"/>
          <w:szCs w:val="20"/>
        </w:rPr>
      </w:pPr>
      <w:r w:rsidRPr="001D7CDE">
        <w:rPr>
          <w:rFonts w:ascii="Arial" w:hAnsi="Arial" w:cs="Arial"/>
          <w:sz w:val="20"/>
          <w:szCs w:val="20"/>
        </w:rPr>
        <w:t>Immediately at termination or e</w:t>
      </w:r>
      <w:r w:rsidR="00401458" w:rsidRPr="001D7CDE">
        <w:rPr>
          <w:rFonts w:ascii="Arial" w:hAnsi="Arial" w:cs="Arial"/>
          <w:sz w:val="20"/>
          <w:szCs w:val="20"/>
        </w:rPr>
        <w:t>xpiration</w:t>
      </w:r>
      <w:r w:rsidR="00F7108A" w:rsidRPr="001D7CDE">
        <w:rPr>
          <w:rFonts w:ascii="Arial" w:hAnsi="Arial" w:cs="Arial"/>
          <w:sz w:val="20"/>
          <w:szCs w:val="20"/>
        </w:rPr>
        <w:t xml:space="preserve"> of this Agreement or any relevant Project Agreement</w:t>
      </w:r>
      <w:r w:rsidR="00401458" w:rsidRPr="001D7CDE">
        <w:rPr>
          <w:rFonts w:ascii="Arial" w:hAnsi="Arial" w:cs="Arial"/>
          <w:sz w:val="20"/>
          <w:szCs w:val="20"/>
        </w:rPr>
        <w:t>, or otherwise upon notice from a Party, the other Party will cease use of and make no further use of the Confidential Information and Materials of the Party providing notice.  Such Confidential Information and Materials shall be returned or, if requested, destroyed with such destruction confirmed in writing.</w:t>
      </w:r>
    </w:p>
    <w:p w14:paraId="4746EB82" w14:textId="77777777" w:rsidR="00401458" w:rsidRPr="001D7CDE" w:rsidRDefault="00401458" w:rsidP="00E62CC6">
      <w:pPr>
        <w:pStyle w:val="TxBrp6"/>
        <w:tabs>
          <w:tab w:val="clear" w:pos="583"/>
        </w:tabs>
        <w:spacing w:line="240" w:lineRule="auto"/>
        <w:ind w:left="1440" w:firstLine="0"/>
        <w:contextualSpacing/>
        <w:rPr>
          <w:rFonts w:ascii="Arial" w:hAnsi="Arial" w:cs="Arial"/>
          <w:sz w:val="20"/>
          <w:szCs w:val="20"/>
        </w:rPr>
      </w:pPr>
    </w:p>
    <w:p w14:paraId="06C5AF46" w14:textId="6CE96A6F" w:rsidR="00401458" w:rsidRPr="001D7CDE" w:rsidRDefault="00DB2F4D" w:rsidP="00E62CC6">
      <w:pPr>
        <w:pStyle w:val="TxBrp6"/>
        <w:numPr>
          <w:ilvl w:val="0"/>
          <w:numId w:val="15"/>
        </w:numPr>
        <w:tabs>
          <w:tab w:val="clear" w:pos="583"/>
          <w:tab w:val="clear" w:pos="1080"/>
        </w:tabs>
        <w:spacing w:line="240" w:lineRule="auto"/>
        <w:ind w:left="1440" w:hanging="720"/>
        <w:contextualSpacing/>
        <w:rPr>
          <w:rFonts w:ascii="Arial" w:hAnsi="Arial" w:cs="Arial"/>
          <w:sz w:val="20"/>
          <w:szCs w:val="20"/>
        </w:rPr>
      </w:pPr>
      <w:r w:rsidRPr="001D7CDE">
        <w:rPr>
          <w:rFonts w:ascii="Arial" w:hAnsi="Arial" w:cs="Arial"/>
          <w:sz w:val="20"/>
          <w:szCs w:val="20"/>
        </w:rPr>
        <w:t>Upon t</w:t>
      </w:r>
      <w:r w:rsidR="00401458" w:rsidRPr="001D7CDE">
        <w:rPr>
          <w:rFonts w:ascii="Arial" w:hAnsi="Arial" w:cs="Arial"/>
          <w:sz w:val="20"/>
          <w:szCs w:val="20"/>
        </w:rPr>
        <w:t xml:space="preserve">ermination by </w:t>
      </w:r>
      <w:r w:rsidR="00494B01">
        <w:rPr>
          <w:rFonts w:ascii="Arial" w:hAnsi="Arial" w:cs="Arial"/>
          <w:sz w:val="20"/>
          <w:szCs w:val="20"/>
        </w:rPr>
        <w:t>Company</w:t>
      </w:r>
      <w:r w:rsidR="00401458" w:rsidRPr="001D7CDE">
        <w:rPr>
          <w:rFonts w:ascii="Arial" w:hAnsi="Arial" w:cs="Arial"/>
          <w:sz w:val="20"/>
          <w:szCs w:val="20"/>
        </w:rPr>
        <w:t>,</w:t>
      </w:r>
      <w:r w:rsidR="00403FB8" w:rsidRPr="001D7CDE">
        <w:rPr>
          <w:rFonts w:ascii="Arial" w:hAnsi="Arial" w:cs="Arial"/>
          <w:sz w:val="20"/>
          <w:szCs w:val="20"/>
        </w:rPr>
        <w:t xml:space="preserve"> for any cause other than breach by the University, </w:t>
      </w:r>
      <w:r w:rsidR="00494B01">
        <w:rPr>
          <w:rFonts w:ascii="Arial" w:hAnsi="Arial" w:cs="Arial"/>
          <w:sz w:val="20"/>
          <w:szCs w:val="20"/>
        </w:rPr>
        <w:t>Company</w:t>
      </w:r>
      <w:r w:rsidR="00401458" w:rsidRPr="001D7CDE">
        <w:rPr>
          <w:rFonts w:ascii="Arial" w:hAnsi="Arial" w:cs="Arial"/>
          <w:sz w:val="20"/>
          <w:szCs w:val="20"/>
        </w:rPr>
        <w:t xml:space="preserve"> will only pay outstanding and reasonable non-cancelable costs incurred by the University as of the date of noti</w:t>
      </w:r>
      <w:r w:rsidRPr="001D7CDE">
        <w:rPr>
          <w:rFonts w:ascii="Arial" w:hAnsi="Arial" w:cs="Arial"/>
          <w:sz w:val="20"/>
          <w:szCs w:val="20"/>
        </w:rPr>
        <w:t>ce of t</w:t>
      </w:r>
      <w:r w:rsidR="00401458" w:rsidRPr="001D7CDE">
        <w:rPr>
          <w:rFonts w:ascii="Arial" w:hAnsi="Arial" w:cs="Arial"/>
          <w:sz w:val="20"/>
          <w:szCs w:val="20"/>
        </w:rPr>
        <w:t>ermination under Article 13.2.</w:t>
      </w:r>
      <w:r w:rsidR="00F7108A" w:rsidRPr="001D7CDE">
        <w:rPr>
          <w:rFonts w:ascii="Arial" w:hAnsi="Arial" w:cs="Arial"/>
          <w:sz w:val="20"/>
          <w:szCs w:val="20"/>
        </w:rPr>
        <w:t>1.</w:t>
      </w:r>
    </w:p>
    <w:p w14:paraId="68E1CA1F" w14:textId="77777777" w:rsidR="00401458" w:rsidRPr="001D7CDE" w:rsidRDefault="00401458" w:rsidP="00E62CC6">
      <w:pPr>
        <w:pStyle w:val="TxBrp6"/>
        <w:tabs>
          <w:tab w:val="clear" w:pos="583"/>
        </w:tabs>
        <w:spacing w:line="240" w:lineRule="auto"/>
        <w:ind w:left="720" w:firstLine="0"/>
        <w:contextualSpacing/>
        <w:rPr>
          <w:rFonts w:ascii="Arial" w:hAnsi="Arial" w:cs="Arial"/>
          <w:sz w:val="20"/>
          <w:szCs w:val="20"/>
        </w:rPr>
      </w:pPr>
    </w:p>
    <w:p w14:paraId="39140238" w14:textId="51A507AE" w:rsidR="009D0AEC" w:rsidRPr="001D7CDE" w:rsidRDefault="007265FC" w:rsidP="009D0AEC">
      <w:pPr>
        <w:pStyle w:val="TxBrp6"/>
        <w:tabs>
          <w:tab w:val="clear" w:pos="583"/>
        </w:tabs>
        <w:spacing w:line="240" w:lineRule="auto"/>
        <w:ind w:left="720" w:hanging="720"/>
        <w:contextualSpacing/>
        <w:rPr>
          <w:rFonts w:ascii="Arial" w:hAnsi="Arial" w:cs="Arial"/>
          <w:sz w:val="20"/>
          <w:szCs w:val="20"/>
        </w:rPr>
      </w:pPr>
      <w:r w:rsidRPr="001D7CDE">
        <w:rPr>
          <w:rFonts w:ascii="Arial" w:hAnsi="Arial" w:cs="Arial"/>
          <w:sz w:val="20"/>
          <w:szCs w:val="20"/>
        </w:rPr>
        <w:t>1</w:t>
      </w:r>
      <w:r w:rsidR="00EB7201">
        <w:rPr>
          <w:rFonts w:ascii="Arial" w:hAnsi="Arial" w:cs="Arial"/>
          <w:sz w:val="20"/>
          <w:szCs w:val="20"/>
        </w:rPr>
        <w:t>2</w:t>
      </w:r>
      <w:r w:rsidRPr="001D7CDE">
        <w:rPr>
          <w:rFonts w:ascii="Arial" w:hAnsi="Arial" w:cs="Arial"/>
          <w:sz w:val="20"/>
          <w:szCs w:val="20"/>
        </w:rPr>
        <w:t>.4</w:t>
      </w:r>
      <w:r w:rsidRPr="001D7CDE">
        <w:rPr>
          <w:rFonts w:ascii="Arial" w:hAnsi="Arial" w:cs="Arial"/>
          <w:sz w:val="20"/>
          <w:szCs w:val="20"/>
        </w:rPr>
        <w:tab/>
      </w:r>
      <w:r w:rsidR="00401458" w:rsidRPr="001D7CDE">
        <w:rPr>
          <w:rFonts w:ascii="Arial" w:hAnsi="Arial" w:cs="Arial"/>
          <w:sz w:val="20"/>
          <w:szCs w:val="20"/>
          <w:u w:val="single"/>
        </w:rPr>
        <w:t>Survival</w:t>
      </w:r>
      <w:r w:rsidR="00401458" w:rsidRPr="001D7CDE">
        <w:rPr>
          <w:rFonts w:ascii="Arial" w:hAnsi="Arial" w:cs="Arial"/>
          <w:sz w:val="20"/>
          <w:szCs w:val="20"/>
        </w:rPr>
        <w:t>.  All agreements, covenants, indemnities, obligations, rights, licenses, options, representations, and warranties set forth in this</w:t>
      </w:r>
      <w:r w:rsidR="00DB2F4D" w:rsidRPr="001D7CDE">
        <w:rPr>
          <w:rFonts w:ascii="Arial" w:hAnsi="Arial" w:cs="Arial"/>
          <w:sz w:val="20"/>
          <w:szCs w:val="20"/>
        </w:rPr>
        <w:t xml:space="preserve"> Agreement or accrued prior to termination or e</w:t>
      </w:r>
      <w:r w:rsidR="00401458" w:rsidRPr="001D7CDE">
        <w:rPr>
          <w:rFonts w:ascii="Arial" w:hAnsi="Arial" w:cs="Arial"/>
          <w:sz w:val="20"/>
          <w:szCs w:val="20"/>
        </w:rPr>
        <w:t>xpiration of this Agreement will su</w:t>
      </w:r>
      <w:r w:rsidR="00DB2F4D" w:rsidRPr="001D7CDE">
        <w:rPr>
          <w:rFonts w:ascii="Arial" w:hAnsi="Arial" w:cs="Arial"/>
          <w:sz w:val="20"/>
          <w:szCs w:val="20"/>
        </w:rPr>
        <w:t>rvive the execution, delivery, termination, or e</w:t>
      </w:r>
      <w:r w:rsidR="00401458" w:rsidRPr="001D7CDE">
        <w:rPr>
          <w:rFonts w:ascii="Arial" w:hAnsi="Arial" w:cs="Arial"/>
          <w:sz w:val="20"/>
          <w:szCs w:val="20"/>
        </w:rPr>
        <w:t>xpiration of this Agreement and remain in full effect.</w:t>
      </w:r>
      <w:r w:rsidR="009D0AEC" w:rsidRPr="001D7CDE">
        <w:rPr>
          <w:rFonts w:ascii="Arial" w:hAnsi="Arial" w:cs="Arial"/>
          <w:sz w:val="20"/>
          <w:szCs w:val="20"/>
        </w:rPr>
        <w:t xml:space="preserve"> Specifically, Articles 4, 6, 8, 9, 10, 11, 12, 14, and 15.7 survive termination or expiration of this Agreement.</w:t>
      </w:r>
    </w:p>
    <w:p w14:paraId="4FA5FAF4" w14:textId="77777777" w:rsidR="00401458" w:rsidRPr="001D7CDE" w:rsidRDefault="00401458" w:rsidP="007265FC">
      <w:pPr>
        <w:pStyle w:val="TxBrp6"/>
        <w:tabs>
          <w:tab w:val="clear" w:pos="583"/>
        </w:tabs>
        <w:spacing w:line="240" w:lineRule="auto"/>
        <w:ind w:left="720" w:hanging="720"/>
        <w:contextualSpacing/>
        <w:rPr>
          <w:rFonts w:ascii="Arial" w:hAnsi="Arial" w:cs="Arial"/>
          <w:sz w:val="20"/>
          <w:szCs w:val="20"/>
        </w:rPr>
      </w:pPr>
    </w:p>
    <w:p w14:paraId="2D994FF6" w14:textId="77777777" w:rsidR="00A13864" w:rsidRPr="001D7CDE" w:rsidRDefault="00A13864" w:rsidP="00E62CC6">
      <w:pPr>
        <w:pStyle w:val="TxBrc3"/>
        <w:spacing w:line="240" w:lineRule="auto"/>
        <w:contextualSpacing/>
        <w:jc w:val="left"/>
        <w:rPr>
          <w:rFonts w:ascii="Arial" w:hAnsi="Arial" w:cs="Arial"/>
          <w:b/>
          <w:sz w:val="20"/>
        </w:rPr>
      </w:pPr>
    </w:p>
    <w:p w14:paraId="6D9D6ABA" w14:textId="432472A8" w:rsidR="00CC4CC2" w:rsidRPr="001D7CDE" w:rsidRDefault="00AD1EC4" w:rsidP="00A13864">
      <w:pPr>
        <w:pStyle w:val="Indent1article"/>
        <w:ind w:left="720" w:hanging="720"/>
        <w:rPr>
          <w:rFonts w:ascii="Arial" w:hAnsi="Arial" w:cs="Arial"/>
          <w:b/>
          <w:sz w:val="20"/>
          <w:szCs w:val="20"/>
        </w:rPr>
      </w:pPr>
      <w:bookmarkStart w:id="1" w:name="_Toc474057165"/>
      <w:bookmarkStart w:id="2" w:name="_Toc474099980"/>
      <w:bookmarkStart w:id="3" w:name="_Toc474124081"/>
      <w:bookmarkStart w:id="4" w:name="_Toc474142896"/>
      <w:bookmarkStart w:id="5" w:name="_Toc474225734"/>
      <w:bookmarkStart w:id="6" w:name="_Toc474290714"/>
      <w:bookmarkStart w:id="7" w:name="_Toc474853537"/>
      <w:bookmarkStart w:id="8" w:name="_Toc474870169"/>
      <w:bookmarkStart w:id="9" w:name="_Toc474874626"/>
      <w:bookmarkStart w:id="10" w:name="_Toc474917433"/>
      <w:bookmarkStart w:id="11" w:name="_Toc475211423"/>
      <w:bookmarkStart w:id="12" w:name="_Toc475244606"/>
      <w:bookmarkStart w:id="13" w:name="_Toc475417282"/>
      <w:bookmarkStart w:id="14" w:name="_Toc475417423"/>
      <w:bookmarkStart w:id="15" w:name="_Toc475417923"/>
      <w:bookmarkStart w:id="16" w:name="_Toc475438491"/>
      <w:r w:rsidRPr="001D7CDE">
        <w:rPr>
          <w:rFonts w:ascii="Arial" w:hAnsi="Arial" w:cs="Arial"/>
          <w:b/>
          <w:sz w:val="20"/>
          <w:szCs w:val="20"/>
        </w:rPr>
        <w:t>1</w:t>
      </w:r>
      <w:r w:rsidR="00EB7201">
        <w:rPr>
          <w:rFonts w:ascii="Arial" w:hAnsi="Arial" w:cs="Arial"/>
          <w:b/>
          <w:sz w:val="20"/>
          <w:szCs w:val="20"/>
        </w:rPr>
        <w:t>3</w:t>
      </w:r>
      <w:r w:rsidRPr="001D7CDE">
        <w:rPr>
          <w:rFonts w:ascii="Arial" w:hAnsi="Arial" w:cs="Arial"/>
          <w:b/>
          <w:sz w:val="20"/>
          <w:szCs w:val="20"/>
        </w:rPr>
        <w:t>.</w:t>
      </w:r>
      <w:r w:rsidR="00A13864" w:rsidRPr="001D7CDE">
        <w:rPr>
          <w:rFonts w:ascii="Arial" w:hAnsi="Arial" w:cs="Arial"/>
          <w:b/>
          <w:sz w:val="20"/>
          <w:szCs w:val="20"/>
        </w:rPr>
        <w:tab/>
        <w:t>Resolutions of Disputes.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A13864" w:rsidRPr="001D7CDE">
        <w:rPr>
          <w:rFonts w:ascii="Arial" w:hAnsi="Arial" w:cs="Arial"/>
          <w:b/>
          <w:sz w:val="20"/>
          <w:szCs w:val="20"/>
        </w:rPr>
        <w:t xml:space="preserve"> </w:t>
      </w:r>
      <w:r w:rsidR="00A13864" w:rsidRPr="001D7CDE" w:rsidDel="00826C94">
        <w:rPr>
          <w:rFonts w:ascii="Arial" w:hAnsi="Arial" w:cs="Arial"/>
          <w:b/>
          <w:sz w:val="20"/>
          <w:szCs w:val="20"/>
        </w:rPr>
        <w:t xml:space="preserve"> </w:t>
      </w:r>
    </w:p>
    <w:p w14:paraId="4B146405" w14:textId="575BD3C6" w:rsidR="00A13864" w:rsidRPr="001D7CDE" w:rsidRDefault="00CC4CC2" w:rsidP="00CC4CC2">
      <w:pPr>
        <w:pStyle w:val="Indent1article"/>
        <w:ind w:left="720"/>
        <w:rPr>
          <w:rFonts w:ascii="Arial" w:hAnsi="Arial" w:cs="Arial"/>
          <w:sz w:val="20"/>
          <w:szCs w:val="20"/>
        </w:rPr>
      </w:pPr>
      <w:r w:rsidRPr="001D7CDE">
        <w:rPr>
          <w:rFonts w:ascii="Arial" w:hAnsi="Arial" w:cs="Arial"/>
          <w:snapToGrid w:val="0"/>
          <w:sz w:val="20"/>
          <w:szCs w:val="20"/>
        </w:rPr>
        <w:t>1</w:t>
      </w:r>
      <w:r w:rsidR="00EB7201">
        <w:rPr>
          <w:rFonts w:ascii="Arial" w:hAnsi="Arial" w:cs="Arial"/>
          <w:snapToGrid w:val="0"/>
          <w:sz w:val="20"/>
          <w:szCs w:val="20"/>
        </w:rPr>
        <w:t>3</w:t>
      </w:r>
      <w:r w:rsidRPr="001D7CDE">
        <w:rPr>
          <w:rFonts w:ascii="Arial" w:hAnsi="Arial" w:cs="Arial"/>
          <w:snapToGrid w:val="0"/>
          <w:sz w:val="20"/>
          <w:szCs w:val="20"/>
        </w:rPr>
        <w:t>.1</w:t>
      </w:r>
      <w:r w:rsidRPr="001D7CDE">
        <w:rPr>
          <w:rFonts w:ascii="Arial" w:hAnsi="Arial" w:cs="Arial"/>
          <w:snapToGrid w:val="0"/>
          <w:sz w:val="20"/>
          <w:szCs w:val="20"/>
        </w:rPr>
        <w:tab/>
      </w:r>
      <w:r w:rsidR="00A13864" w:rsidRPr="001D7CDE">
        <w:rPr>
          <w:rFonts w:ascii="Arial" w:hAnsi="Arial" w:cs="Arial"/>
          <w:snapToGrid w:val="0"/>
          <w:sz w:val="20"/>
          <w:szCs w:val="20"/>
        </w:rPr>
        <w:t xml:space="preserve">The Parties shall attempt in good faith to resolve any dispute arising out of or relating to this Agreement promptly by negotiation between senior individuals who have the authority to settle the controversy and who are at a higher level of management than the persons with direct responsibility for administration of this Agreement. Either Party may give the other Party written notice of a dispute not resolved in the normal course of business. If the matter has not been resolved by these persons within sixty (60) days of a disputing Party’s notice, the dispute shall be referred to a more senior individual of the Parties with the decision-making authority for resolution.  If the dispute is not resolved within forty-five (45) days from the referral to a more senior individual either Party may initiate arbitration as provided herein. </w:t>
      </w:r>
    </w:p>
    <w:p w14:paraId="19C5D5B7" w14:textId="78D84664" w:rsidR="00657A2A" w:rsidRPr="009D4F56" w:rsidRDefault="00CC4CC2" w:rsidP="00657A2A">
      <w:pPr>
        <w:spacing w:after="0"/>
        <w:rPr>
          <w:rFonts w:ascii="Arial" w:eastAsia="Times New Roman" w:hAnsi="Arial" w:cs="Arial"/>
          <w:sz w:val="20"/>
          <w:szCs w:val="20"/>
        </w:rPr>
      </w:pPr>
      <w:r w:rsidRPr="009D4F56">
        <w:rPr>
          <w:rFonts w:ascii="Arial" w:hAnsi="Arial" w:cs="Arial"/>
          <w:sz w:val="20"/>
          <w:szCs w:val="20"/>
        </w:rPr>
        <w:t>1</w:t>
      </w:r>
      <w:r w:rsidR="00EB7201" w:rsidRPr="009D4F56">
        <w:rPr>
          <w:rFonts w:ascii="Arial" w:hAnsi="Arial" w:cs="Arial"/>
          <w:sz w:val="20"/>
          <w:szCs w:val="20"/>
        </w:rPr>
        <w:t>3</w:t>
      </w:r>
      <w:r w:rsidRPr="009D4F56">
        <w:rPr>
          <w:rFonts w:ascii="Arial" w:hAnsi="Arial" w:cs="Arial"/>
          <w:sz w:val="20"/>
          <w:szCs w:val="20"/>
        </w:rPr>
        <w:t>.2</w:t>
      </w:r>
      <w:r w:rsidRPr="009D4F56">
        <w:rPr>
          <w:rFonts w:ascii="Arial" w:hAnsi="Arial" w:cs="Arial"/>
          <w:sz w:val="20"/>
          <w:szCs w:val="20"/>
        </w:rPr>
        <w:tab/>
      </w:r>
      <w:r w:rsidR="00657A2A" w:rsidRPr="009D4F56">
        <w:rPr>
          <w:rFonts w:ascii="Arial" w:eastAsia="Times New Roman" w:hAnsi="Arial" w:cs="Arial"/>
          <w:sz w:val="20"/>
          <w:szCs w:val="20"/>
        </w:rPr>
        <w:t xml:space="preserve">In the event of any controversy or claim arising out of or relating to any provision of this Agreement or the breach thereof, the parties shall try to settle those conflicts amicably between themselves.  Within five business days of receiving written notice from a party that a dispute exists, the </w:t>
      </w:r>
      <w:r w:rsidR="00657A2A" w:rsidRPr="009D4F56">
        <w:rPr>
          <w:rFonts w:ascii="Arial" w:eastAsia="Times New Roman" w:hAnsi="Arial" w:cs="Arial"/>
          <w:sz w:val="20"/>
          <w:szCs w:val="20"/>
        </w:rPr>
        <w:lastRenderedPageBreak/>
        <w:t>parties shall meet and negotiate in good faith for a period not to exceed one business day to resolve such dispute.  If good faith negotiation between the representatives does not result in resolution, each party shall nominate one representative having a position not less than</w:t>
      </w:r>
    </w:p>
    <w:p w14:paraId="55A49FC0" w14:textId="77777777" w:rsidR="00657A2A" w:rsidRPr="009D4F56" w:rsidRDefault="00657A2A" w:rsidP="00657A2A">
      <w:pPr>
        <w:spacing w:after="0" w:line="240" w:lineRule="atLeast"/>
        <w:rPr>
          <w:rFonts w:ascii="Arial" w:eastAsia="Times New Roman" w:hAnsi="Arial" w:cs="Arial"/>
          <w:sz w:val="20"/>
          <w:szCs w:val="20"/>
        </w:rPr>
      </w:pPr>
      <w:r w:rsidRPr="009D4F56">
        <w:rPr>
          <w:rFonts w:ascii="Arial" w:eastAsia="Times New Roman" w:hAnsi="Arial" w:cs="Arial"/>
          <w:sz w:val="20"/>
          <w:szCs w:val="20"/>
        </w:rPr>
        <w:t xml:space="preserve">vice president or his/her designee, to participate in additional good faith negotiations (“High Level Negotiations”) within ten business days after the first negotiation.  If within thirty (30) days of the start of such High-Level Negotiations there is no resolution of the dispute, the parties shall each submit a written statement within five (5) business days to a </w:t>
      </w:r>
      <w:proofErr w:type="gramStart"/>
      <w:r w:rsidRPr="009D4F56">
        <w:rPr>
          <w:rFonts w:ascii="Arial" w:eastAsia="Times New Roman" w:hAnsi="Arial" w:cs="Arial"/>
          <w:sz w:val="20"/>
          <w:szCs w:val="20"/>
        </w:rPr>
        <w:t>third party</w:t>
      </w:r>
      <w:proofErr w:type="gramEnd"/>
      <w:r w:rsidRPr="009D4F56">
        <w:rPr>
          <w:rFonts w:ascii="Arial" w:eastAsia="Times New Roman" w:hAnsi="Arial" w:cs="Arial"/>
          <w:sz w:val="20"/>
          <w:szCs w:val="20"/>
        </w:rPr>
        <w:t xml:space="preserve"> mediator utilizing the services of the Delaware Chancery Court for voluntary mediation of technology licensing and contract issues.   The parties and the mediator shall meet within five (5) business days of the written submission for a non-binding mediation session.  The cost of mediation shall be shared equally by the parties.  </w:t>
      </w:r>
    </w:p>
    <w:p w14:paraId="27917386" w14:textId="77777777" w:rsidR="00657A2A" w:rsidRPr="009D4F56" w:rsidRDefault="00657A2A" w:rsidP="00657A2A">
      <w:pPr>
        <w:spacing w:after="0" w:line="240" w:lineRule="atLeast"/>
        <w:rPr>
          <w:rFonts w:ascii="Arial" w:eastAsia="Times New Roman" w:hAnsi="Arial" w:cs="Arial"/>
          <w:sz w:val="20"/>
          <w:szCs w:val="20"/>
        </w:rPr>
      </w:pPr>
    </w:p>
    <w:p w14:paraId="684DF6CB" w14:textId="055E19DC" w:rsidR="00A13864" w:rsidRPr="001D7CDE" w:rsidRDefault="00657A2A" w:rsidP="00657A2A">
      <w:pPr>
        <w:pStyle w:val="Indent1article"/>
        <w:rPr>
          <w:rFonts w:ascii="Arial" w:hAnsi="Arial" w:cs="Arial"/>
          <w:sz w:val="20"/>
          <w:szCs w:val="20"/>
        </w:rPr>
      </w:pPr>
      <w:r w:rsidRPr="009D4F56">
        <w:rPr>
          <w:rFonts w:ascii="Arial" w:eastAsia="Times New Roman" w:hAnsi="Arial" w:cs="Arial"/>
          <w:sz w:val="20"/>
          <w:szCs w:val="20"/>
        </w:rPr>
        <w:t xml:space="preserve">Should the parties not resolve their issues by mediation within one hundred twenty (120) days of initiation of the mediation process, the dispute </w:t>
      </w:r>
      <w:r w:rsidRPr="009D4F56">
        <w:rPr>
          <w:rFonts w:ascii="Arial" w:eastAsia="Times New Roman" w:hAnsi="Arial" w:cs="Arial"/>
          <w:snapToGrid w:val="0"/>
          <w:color w:val="000000"/>
          <w:sz w:val="20"/>
          <w:szCs w:val="20"/>
        </w:rPr>
        <w:t>shall be subject to arbitration.  All disputes arising in connection with this Agreement shall be finally settled under the Rules of Conciliation and Arbitration of the International Chamber of Commerce by three (3) arbitrators appointed in accordance with the said Rules.  All documents and correspondence in relation to those disputes shall be drafted in English and the arbitration shall be conducted in English.  The arbitrators to be appointed shall have a good working knowledge of the English language.  The place of arbitration shall be Philadelphia, Pennsylvania, USA.  The arbitration award shall be final, binding and not subject to appeal and shall be enforceable in any court of competent jurisdiction.  The party in whose favor the arbitration award is rendered shall be entitled to recover the cost and expenses of the arbitration panel</w:t>
      </w:r>
      <w:r w:rsidRPr="009D4F56">
        <w:rPr>
          <w:rFonts w:ascii="Arial" w:eastAsia="Times New Roman" w:hAnsi="Arial" w:cs="Arial"/>
          <w:snapToGrid w:val="0"/>
          <w:color w:val="00FF00"/>
          <w:sz w:val="20"/>
          <w:szCs w:val="20"/>
        </w:rPr>
        <w:t>.</w:t>
      </w:r>
      <w:r w:rsidRPr="009D4F56">
        <w:rPr>
          <w:rFonts w:ascii="Arial" w:eastAsia="Times New Roman" w:hAnsi="Arial" w:cs="Arial"/>
          <w:snapToGrid w:val="0"/>
          <w:color w:val="000000"/>
          <w:sz w:val="20"/>
          <w:szCs w:val="20"/>
        </w:rPr>
        <w:t xml:space="preserve">  However, the </w:t>
      </w:r>
      <w:proofErr w:type="gramStart"/>
      <w:r w:rsidRPr="009D4F56">
        <w:rPr>
          <w:rFonts w:ascii="Arial" w:eastAsia="Times New Roman" w:hAnsi="Arial" w:cs="Arial"/>
          <w:snapToGrid w:val="0"/>
          <w:color w:val="000000"/>
          <w:sz w:val="20"/>
          <w:szCs w:val="20"/>
        </w:rPr>
        <w:t>parties</w:t>
      </w:r>
      <w:proofErr w:type="gramEnd"/>
      <w:r w:rsidRPr="009D4F56">
        <w:rPr>
          <w:rFonts w:ascii="Arial" w:eastAsia="Times New Roman" w:hAnsi="Arial" w:cs="Arial"/>
          <w:snapToGrid w:val="0"/>
          <w:color w:val="000000"/>
          <w:sz w:val="20"/>
          <w:szCs w:val="20"/>
        </w:rPr>
        <w:t xml:space="preserve"> own internal management time and costs (including the costs of the in-house counsel) and the costs of outside lawyers shall be borne by each party.</w:t>
      </w:r>
      <w:r w:rsidR="00A13864" w:rsidRPr="001D7CDE">
        <w:rPr>
          <w:rFonts w:ascii="Arial" w:hAnsi="Arial" w:cs="Arial"/>
          <w:sz w:val="20"/>
          <w:szCs w:val="20"/>
        </w:rPr>
        <w:tab/>
      </w:r>
    </w:p>
    <w:p w14:paraId="1201C7EE" w14:textId="77777777" w:rsidR="00A13864" w:rsidRPr="001D7CDE" w:rsidRDefault="00A13864" w:rsidP="00E62CC6">
      <w:pPr>
        <w:pStyle w:val="TxBrc3"/>
        <w:spacing w:line="240" w:lineRule="auto"/>
        <w:contextualSpacing/>
        <w:jc w:val="left"/>
        <w:rPr>
          <w:rFonts w:ascii="Arial" w:hAnsi="Arial" w:cs="Arial"/>
          <w:b/>
          <w:sz w:val="20"/>
        </w:rPr>
      </w:pPr>
    </w:p>
    <w:p w14:paraId="695FA470" w14:textId="0612CF03" w:rsidR="00401458" w:rsidRPr="001D7CDE" w:rsidRDefault="008C225A" w:rsidP="00E62CC6">
      <w:pPr>
        <w:pStyle w:val="TxBrc3"/>
        <w:spacing w:line="240" w:lineRule="auto"/>
        <w:contextualSpacing/>
        <w:jc w:val="left"/>
        <w:rPr>
          <w:rFonts w:ascii="Arial" w:hAnsi="Arial" w:cs="Arial"/>
          <w:b/>
          <w:sz w:val="20"/>
        </w:rPr>
      </w:pPr>
      <w:r w:rsidRPr="001D7CDE">
        <w:rPr>
          <w:rFonts w:ascii="Arial" w:hAnsi="Arial" w:cs="Arial"/>
          <w:b/>
          <w:sz w:val="20"/>
        </w:rPr>
        <w:t>1</w:t>
      </w:r>
      <w:r w:rsidR="00EB7201">
        <w:rPr>
          <w:rFonts w:ascii="Arial" w:hAnsi="Arial" w:cs="Arial"/>
          <w:b/>
          <w:sz w:val="20"/>
        </w:rPr>
        <w:t>4</w:t>
      </w:r>
      <w:r w:rsidR="005E7368" w:rsidRPr="001D7CDE">
        <w:rPr>
          <w:rFonts w:ascii="Arial" w:hAnsi="Arial" w:cs="Arial"/>
          <w:b/>
          <w:sz w:val="20"/>
        </w:rPr>
        <w:t>.</w:t>
      </w:r>
      <w:r w:rsidR="005E7368" w:rsidRPr="001D7CDE">
        <w:rPr>
          <w:rFonts w:ascii="Arial" w:hAnsi="Arial" w:cs="Arial"/>
          <w:b/>
          <w:sz w:val="20"/>
        </w:rPr>
        <w:tab/>
      </w:r>
      <w:r w:rsidR="00401458" w:rsidRPr="001D7CDE">
        <w:rPr>
          <w:rFonts w:ascii="Arial" w:hAnsi="Arial" w:cs="Arial"/>
          <w:b/>
          <w:sz w:val="20"/>
        </w:rPr>
        <w:t>Miscellaneous</w:t>
      </w:r>
    </w:p>
    <w:p w14:paraId="1534589F" w14:textId="77777777" w:rsidR="00401458" w:rsidRPr="001D7CDE" w:rsidRDefault="00401458" w:rsidP="00E62CC6">
      <w:pPr>
        <w:spacing w:line="240" w:lineRule="auto"/>
        <w:ind w:left="720" w:hanging="720"/>
        <w:contextualSpacing/>
        <w:rPr>
          <w:rFonts w:ascii="Arial" w:hAnsi="Arial" w:cs="Arial"/>
          <w:sz w:val="20"/>
          <w:szCs w:val="20"/>
          <w:u w:val="single"/>
        </w:rPr>
      </w:pPr>
    </w:p>
    <w:p w14:paraId="14388FE0" w14:textId="1BA4790C" w:rsidR="00565585" w:rsidRPr="001D7CDE" w:rsidRDefault="008C225A" w:rsidP="000C67E6">
      <w:pPr>
        <w:spacing w:line="240" w:lineRule="auto"/>
        <w:jc w:val="both"/>
        <w:rPr>
          <w:rFonts w:ascii="Arial" w:hAnsi="Arial" w:cs="Arial"/>
          <w:color w:val="000000"/>
          <w:sz w:val="20"/>
          <w:szCs w:val="20"/>
        </w:rPr>
      </w:pPr>
      <w:r w:rsidRPr="001D7CDE">
        <w:rPr>
          <w:rFonts w:ascii="Arial" w:hAnsi="Arial" w:cs="Arial"/>
          <w:sz w:val="20"/>
          <w:szCs w:val="20"/>
        </w:rPr>
        <w:t>1</w:t>
      </w:r>
      <w:r w:rsidR="00EB7201">
        <w:rPr>
          <w:rFonts w:ascii="Arial" w:hAnsi="Arial" w:cs="Arial"/>
          <w:sz w:val="20"/>
          <w:szCs w:val="20"/>
        </w:rPr>
        <w:t>4</w:t>
      </w:r>
      <w:r w:rsidR="00401458" w:rsidRPr="001D7CDE">
        <w:rPr>
          <w:rFonts w:ascii="Arial" w:hAnsi="Arial" w:cs="Arial"/>
          <w:sz w:val="20"/>
          <w:szCs w:val="20"/>
        </w:rPr>
        <w:t>.1</w:t>
      </w:r>
      <w:r w:rsidR="00401458" w:rsidRPr="001D7CDE">
        <w:rPr>
          <w:rFonts w:ascii="Arial" w:hAnsi="Arial" w:cs="Arial"/>
          <w:sz w:val="20"/>
          <w:szCs w:val="20"/>
        </w:rPr>
        <w:tab/>
      </w:r>
      <w:r w:rsidR="00401458" w:rsidRPr="001D7CDE">
        <w:rPr>
          <w:rFonts w:ascii="Arial" w:hAnsi="Arial" w:cs="Arial"/>
          <w:sz w:val="20"/>
          <w:szCs w:val="20"/>
          <w:u w:val="single"/>
        </w:rPr>
        <w:t>Notices</w:t>
      </w:r>
      <w:r w:rsidR="00401458" w:rsidRPr="001D7CDE">
        <w:rPr>
          <w:rFonts w:ascii="Arial" w:hAnsi="Arial" w:cs="Arial"/>
          <w:sz w:val="20"/>
          <w:szCs w:val="20"/>
        </w:rPr>
        <w:t xml:space="preserve">.  </w:t>
      </w:r>
      <w:r w:rsidR="0098727F">
        <w:rPr>
          <w:rFonts w:ascii="Arial" w:hAnsi="Arial" w:cs="Arial"/>
          <w:sz w:val="20"/>
          <w:szCs w:val="20"/>
        </w:rPr>
        <w:t>A</w:t>
      </w:r>
      <w:r w:rsidR="00565585" w:rsidRPr="001D7CDE">
        <w:rPr>
          <w:rFonts w:ascii="Arial" w:hAnsi="Arial" w:cs="Arial"/>
          <w:color w:val="000000"/>
          <w:sz w:val="20"/>
          <w:szCs w:val="20"/>
        </w:rPr>
        <w:t>ny formal notices, request, delivery, approval or consent required or permitted to be given under this Agreement shall be in writing and shall be deemed to have been sufficiently given when it is received, whether delivered in person, transmitted by facsimile</w:t>
      </w:r>
      <w:r w:rsidR="007C0C43" w:rsidRPr="001D7CDE">
        <w:rPr>
          <w:rFonts w:ascii="Arial" w:hAnsi="Arial" w:cs="Arial"/>
          <w:color w:val="000000"/>
          <w:sz w:val="20"/>
          <w:szCs w:val="20"/>
        </w:rPr>
        <w:t xml:space="preserve"> or  email</w:t>
      </w:r>
      <w:r w:rsidR="00565585" w:rsidRPr="001D7CDE">
        <w:rPr>
          <w:rFonts w:ascii="Arial" w:hAnsi="Arial" w:cs="Arial"/>
          <w:color w:val="000000"/>
          <w:sz w:val="20"/>
          <w:szCs w:val="20"/>
        </w:rPr>
        <w:t xml:space="preserve"> with contemporaneous confirmation, or delivery by registered letter (or its equivalent) or delivery by certified overnight courier service, to the Party to which it is directed at its address shown below or such other address as such Party shall have last given by notice to the other Parties.</w:t>
      </w:r>
    </w:p>
    <w:p w14:paraId="58F43C1F" w14:textId="77777777" w:rsidR="00401458" w:rsidRPr="001D7CDE" w:rsidRDefault="00401458" w:rsidP="00E62CC6">
      <w:pPr>
        <w:pStyle w:val="TxBrp6"/>
        <w:tabs>
          <w:tab w:val="clear" w:pos="583"/>
        </w:tabs>
        <w:spacing w:line="240" w:lineRule="auto"/>
        <w:ind w:left="720" w:hanging="720"/>
        <w:contextualSpacing/>
        <w:rPr>
          <w:rFonts w:ascii="Arial" w:hAnsi="Arial" w:cs="Arial"/>
          <w:sz w:val="20"/>
          <w:szCs w:val="20"/>
        </w:rPr>
      </w:pPr>
    </w:p>
    <w:p w14:paraId="2CB3507F" w14:textId="7C5593A3" w:rsidR="00401458" w:rsidRPr="001D7CDE" w:rsidRDefault="00401458" w:rsidP="00E62CC6">
      <w:pPr>
        <w:pStyle w:val="TxBrp18"/>
        <w:tabs>
          <w:tab w:val="clear" w:pos="204"/>
          <w:tab w:val="left" w:pos="270"/>
          <w:tab w:val="left" w:pos="720"/>
        </w:tabs>
        <w:spacing w:line="240" w:lineRule="auto"/>
        <w:contextualSpacing/>
        <w:rPr>
          <w:rFonts w:ascii="Arial" w:hAnsi="Arial" w:cs="Arial"/>
          <w:sz w:val="20"/>
          <w:u w:val="single"/>
        </w:rPr>
      </w:pPr>
      <w:r w:rsidRPr="001D7CDE">
        <w:rPr>
          <w:rFonts w:ascii="Arial" w:hAnsi="Arial" w:cs="Arial"/>
          <w:sz w:val="20"/>
        </w:rPr>
        <w:tab/>
      </w:r>
      <w:r w:rsidRPr="001D7CDE">
        <w:rPr>
          <w:rFonts w:ascii="Arial" w:hAnsi="Arial" w:cs="Arial"/>
          <w:sz w:val="20"/>
        </w:rPr>
        <w:tab/>
      </w:r>
      <w:r w:rsidRPr="001D7CDE">
        <w:rPr>
          <w:rFonts w:ascii="Arial" w:hAnsi="Arial" w:cs="Arial"/>
          <w:sz w:val="20"/>
          <w:u w:val="single"/>
        </w:rPr>
        <w:t xml:space="preserve">If to </w:t>
      </w:r>
      <w:r w:rsidR="00494B01">
        <w:rPr>
          <w:rFonts w:ascii="Arial" w:hAnsi="Arial" w:cs="Arial"/>
          <w:sz w:val="20"/>
          <w:u w:val="single"/>
        </w:rPr>
        <w:t>Company</w:t>
      </w:r>
      <w:r w:rsidRPr="001D7CDE">
        <w:rPr>
          <w:rFonts w:ascii="Arial" w:hAnsi="Arial" w:cs="Arial"/>
          <w:sz w:val="20"/>
          <w:u w:val="single"/>
        </w:rPr>
        <w:t>:</w:t>
      </w:r>
    </w:p>
    <w:p w14:paraId="7623ECCD" w14:textId="77777777" w:rsidR="00401458" w:rsidRPr="001D7CDE" w:rsidRDefault="00401458" w:rsidP="00E62CC6">
      <w:pPr>
        <w:pStyle w:val="TxBrp18"/>
        <w:tabs>
          <w:tab w:val="clear" w:pos="204"/>
          <w:tab w:val="left" w:pos="270"/>
          <w:tab w:val="left" w:pos="720"/>
        </w:tabs>
        <w:spacing w:line="240" w:lineRule="auto"/>
        <w:contextualSpacing/>
        <w:rPr>
          <w:rFonts w:ascii="Arial" w:hAnsi="Arial" w:cs="Arial"/>
          <w:sz w:val="20"/>
        </w:rPr>
      </w:pPr>
      <w:r w:rsidRPr="001D7CDE">
        <w:rPr>
          <w:rFonts w:ascii="Arial" w:hAnsi="Arial" w:cs="Arial"/>
          <w:sz w:val="20"/>
        </w:rPr>
        <w:tab/>
      </w:r>
      <w:r w:rsidRPr="001D7CDE">
        <w:rPr>
          <w:rFonts w:ascii="Arial" w:hAnsi="Arial" w:cs="Arial"/>
          <w:sz w:val="20"/>
        </w:rPr>
        <w:tab/>
      </w:r>
    </w:p>
    <w:p w14:paraId="13FED930" w14:textId="6C105A29" w:rsidR="00401458" w:rsidRPr="001D7CDE" w:rsidRDefault="00401458" w:rsidP="00F9219F">
      <w:pPr>
        <w:spacing w:line="240" w:lineRule="auto"/>
        <w:ind w:left="720" w:hanging="720"/>
        <w:contextualSpacing/>
        <w:rPr>
          <w:rFonts w:ascii="Arial" w:hAnsi="Arial" w:cs="Arial"/>
          <w:sz w:val="20"/>
          <w:szCs w:val="20"/>
        </w:rPr>
      </w:pPr>
      <w:r w:rsidRPr="001D7CDE">
        <w:rPr>
          <w:rFonts w:ascii="Arial" w:hAnsi="Arial" w:cs="Arial"/>
          <w:sz w:val="20"/>
          <w:szCs w:val="20"/>
        </w:rPr>
        <w:tab/>
      </w:r>
      <w:r w:rsidR="00272232">
        <w:rPr>
          <w:rFonts w:ascii="Arial" w:hAnsi="Arial" w:cs="Arial"/>
          <w:sz w:val="20"/>
          <w:szCs w:val="20"/>
        </w:rPr>
        <w:t>INSERT</w:t>
      </w:r>
      <w:r w:rsidR="00F9219F" w:rsidRPr="001D7CDE">
        <w:rPr>
          <w:rFonts w:ascii="Arial" w:hAnsi="Arial" w:cs="Arial"/>
          <w:noProof/>
          <w:color w:val="000000"/>
          <w:sz w:val="20"/>
          <w:szCs w:val="20"/>
        </w:rPr>
        <w:br/>
      </w:r>
    </w:p>
    <w:p w14:paraId="32DEB63E" w14:textId="77777777" w:rsidR="00401458" w:rsidRPr="001D7CDE" w:rsidRDefault="00401458" w:rsidP="00E62CC6">
      <w:pPr>
        <w:pStyle w:val="TxBrp18"/>
        <w:tabs>
          <w:tab w:val="clear" w:pos="204"/>
          <w:tab w:val="left" w:pos="270"/>
          <w:tab w:val="left" w:pos="720"/>
        </w:tabs>
        <w:spacing w:line="240" w:lineRule="auto"/>
        <w:contextualSpacing/>
        <w:rPr>
          <w:rFonts w:ascii="Arial" w:hAnsi="Arial" w:cs="Arial"/>
          <w:sz w:val="20"/>
        </w:rPr>
      </w:pPr>
    </w:p>
    <w:p w14:paraId="25023E05" w14:textId="77777777" w:rsidR="00401458" w:rsidRPr="001D7CDE" w:rsidRDefault="00401458" w:rsidP="00E62CC6">
      <w:pPr>
        <w:spacing w:line="240" w:lineRule="auto"/>
        <w:ind w:left="720" w:hanging="720"/>
        <w:contextualSpacing/>
        <w:rPr>
          <w:rFonts w:ascii="Arial" w:hAnsi="Arial" w:cs="Arial"/>
          <w:sz w:val="20"/>
          <w:szCs w:val="20"/>
          <w:u w:val="single"/>
        </w:rPr>
      </w:pPr>
      <w:r w:rsidRPr="001D7CDE">
        <w:rPr>
          <w:rFonts w:ascii="Arial" w:hAnsi="Arial" w:cs="Arial"/>
          <w:sz w:val="20"/>
          <w:szCs w:val="20"/>
        </w:rPr>
        <w:tab/>
      </w:r>
      <w:r w:rsidRPr="001D7CDE">
        <w:rPr>
          <w:rFonts w:ascii="Arial" w:hAnsi="Arial" w:cs="Arial"/>
          <w:sz w:val="20"/>
          <w:szCs w:val="20"/>
          <w:u w:val="single"/>
        </w:rPr>
        <w:t>If to the University:</w:t>
      </w:r>
    </w:p>
    <w:p w14:paraId="621202F5" w14:textId="77777777" w:rsidR="00401458" w:rsidRPr="001D7CDE" w:rsidRDefault="00401458" w:rsidP="00E62CC6">
      <w:pPr>
        <w:spacing w:line="240" w:lineRule="auto"/>
        <w:ind w:left="720" w:hanging="720"/>
        <w:contextualSpacing/>
        <w:rPr>
          <w:rFonts w:ascii="Arial" w:hAnsi="Arial" w:cs="Arial"/>
          <w:sz w:val="20"/>
          <w:szCs w:val="20"/>
        </w:rPr>
      </w:pPr>
    </w:p>
    <w:p w14:paraId="6808533C" w14:textId="60549650" w:rsidR="00401458" w:rsidRPr="001D7CDE" w:rsidRDefault="00401458" w:rsidP="00E62CC6">
      <w:pPr>
        <w:spacing w:line="240" w:lineRule="auto"/>
        <w:ind w:left="720" w:hanging="720"/>
        <w:contextualSpacing/>
        <w:rPr>
          <w:rFonts w:ascii="Arial" w:hAnsi="Arial" w:cs="Arial"/>
          <w:sz w:val="20"/>
          <w:szCs w:val="20"/>
        </w:rPr>
      </w:pPr>
      <w:r w:rsidRPr="001D7CDE">
        <w:rPr>
          <w:rFonts w:ascii="Arial" w:hAnsi="Arial" w:cs="Arial"/>
          <w:sz w:val="20"/>
          <w:szCs w:val="20"/>
        </w:rPr>
        <w:tab/>
      </w:r>
      <w:r w:rsidR="001A4C17" w:rsidRPr="001D7CDE">
        <w:rPr>
          <w:rFonts w:ascii="Arial" w:hAnsi="Arial" w:cs="Arial"/>
          <w:sz w:val="20"/>
          <w:szCs w:val="20"/>
        </w:rPr>
        <w:t>Dr. Charles Riordan</w:t>
      </w:r>
    </w:p>
    <w:p w14:paraId="226E03A9" w14:textId="312AC168" w:rsidR="00401458" w:rsidRPr="001D7CDE" w:rsidRDefault="00F9219F" w:rsidP="00E62CC6">
      <w:pPr>
        <w:spacing w:line="240" w:lineRule="auto"/>
        <w:ind w:left="720" w:hanging="720"/>
        <w:contextualSpacing/>
        <w:rPr>
          <w:rFonts w:ascii="Arial" w:hAnsi="Arial" w:cs="Arial"/>
          <w:sz w:val="20"/>
          <w:szCs w:val="20"/>
        </w:rPr>
      </w:pPr>
      <w:r w:rsidRPr="001D7CDE">
        <w:rPr>
          <w:rFonts w:ascii="Arial" w:hAnsi="Arial" w:cs="Arial"/>
          <w:sz w:val="20"/>
          <w:szCs w:val="20"/>
        </w:rPr>
        <w:tab/>
      </w:r>
      <w:r w:rsidR="00F30B9E">
        <w:rPr>
          <w:rFonts w:ascii="Arial" w:hAnsi="Arial" w:cs="Arial"/>
          <w:sz w:val="20"/>
          <w:szCs w:val="20"/>
        </w:rPr>
        <w:t xml:space="preserve">Vice President </w:t>
      </w:r>
      <w:r w:rsidR="001A4C17" w:rsidRPr="001D7CDE">
        <w:rPr>
          <w:rFonts w:ascii="Arial" w:hAnsi="Arial" w:cs="Arial"/>
          <w:sz w:val="20"/>
          <w:szCs w:val="20"/>
        </w:rPr>
        <w:t>for Research</w:t>
      </w:r>
      <w:r w:rsidR="00C90231">
        <w:rPr>
          <w:rFonts w:ascii="Arial" w:hAnsi="Arial" w:cs="Arial"/>
          <w:sz w:val="20"/>
          <w:szCs w:val="20"/>
        </w:rPr>
        <w:t xml:space="preserve">, </w:t>
      </w:r>
      <w:r w:rsidR="00BE5A12" w:rsidRPr="001D7CDE">
        <w:rPr>
          <w:rFonts w:ascii="Arial" w:hAnsi="Arial" w:cs="Arial"/>
          <w:sz w:val="20"/>
          <w:szCs w:val="20"/>
        </w:rPr>
        <w:t>Scholarship</w:t>
      </w:r>
      <w:r w:rsidR="00C90231">
        <w:rPr>
          <w:rFonts w:ascii="Arial" w:hAnsi="Arial" w:cs="Arial"/>
          <w:sz w:val="20"/>
          <w:szCs w:val="20"/>
        </w:rPr>
        <w:t xml:space="preserve"> &amp; Innovation</w:t>
      </w:r>
    </w:p>
    <w:p w14:paraId="718F1C38" w14:textId="79CB5219" w:rsidR="001A4C17" w:rsidRPr="001D7CDE" w:rsidRDefault="001A4C17" w:rsidP="00F9219F">
      <w:pPr>
        <w:spacing w:line="240" w:lineRule="auto"/>
        <w:ind w:firstLine="720"/>
        <w:contextualSpacing/>
        <w:rPr>
          <w:rFonts w:ascii="Arial" w:hAnsi="Arial" w:cs="Arial"/>
          <w:sz w:val="20"/>
          <w:szCs w:val="20"/>
        </w:rPr>
      </w:pPr>
      <w:r w:rsidRPr="001D7CDE">
        <w:rPr>
          <w:rFonts w:ascii="Arial" w:hAnsi="Arial" w:cs="Arial"/>
          <w:sz w:val="20"/>
          <w:szCs w:val="20"/>
        </w:rPr>
        <w:t>University of Delaware</w:t>
      </w:r>
    </w:p>
    <w:p w14:paraId="1A3A8888" w14:textId="79785890" w:rsidR="00401458" w:rsidRPr="001D7CDE" w:rsidRDefault="00F9219F" w:rsidP="00E62CC6">
      <w:pPr>
        <w:spacing w:line="240" w:lineRule="auto"/>
        <w:ind w:left="720" w:hanging="720"/>
        <w:contextualSpacing/>
        <w:rPr>
          <w:rFonts w:ascii="Arial" w:hAnsi="Arial" w:cs="Arial"/>
          <w:sz w:val="20"/>
          <w:szCs w:val="20"/>
        </w:rPr>
      </w:pPr>
      <w:r w:rsidRPr="001D7CDE">
        <w:rPr>
          <w:rFonts w:ascii="Arial" w:hAnsi="Arial" w:cs="Arial"/>
          <w:sz w:val="20"/>
          <w:szCs w:val="20"/>
        </w:rPr>
        <w:tab/>
      </w:r>
      <w:r w:rsidRPr="001D7CDE">
        <w:rPr>
          <w:rFonts w:ascii="Arial" w:hAnsi="Arial" w:cs="Arial"/>
          <w:sz w:val="20"/>
          <w:szCs w:val="20"/>
        </w:rPr>
        <w:softHyphen/>
      </w:r>
      <w:r w:rsidRPr="001D7CDE">
        <w:rPr>
          <w:rFonts w:ascii="Arial" w:hAnsi="Arial" w:cs="Arial"/>
          <w:sz w:val="20"/>
          <w:szCs w:val="20"/>
        </w:rPr>
        <w:softHyphen/>
      </w:r>
      <w:r w:rsidRPr="001D7CDE">
        <w:rPr>
          <w:rFonts w:ascii="Arial" w:hAnsi="Arial" w:cs="Arial"/>
          <w:sz w:val="20"/>
          <w:szCs w:val="20"/>
        </w:rPr>
        <w:softHyphen/>
      </w:r>
      <w:r w:rsidRPr="001D7CDE">
        <w:rPr>
          <w:rFonts w:ascii="Arial" w:hAnsi="Arial" w:cs="Arial"/>
          <w:sz w:val="20"/>
          <w:szCs w:val="20"/>
        </w:rPr>
        <w:softHyphen/>
      </w:r>
      <w:r w:rsidRPr="001D7CDE">
        <w:rPr>
          <w:rFonts w:ascii="Arial" w:hAnsi="Arial" w:cs="Arial"/>
          <w:sz w:val="20"/>
          <w:szCs w:val="20"/>
        </w:rPr>
        <w:softHyphen/>
      </w:r>
      <w:r w:rsidRPr="001D7CDE">
        <w:rPr>
          <w:rFonts w:ascii="Arial" w:hAnsi="Arial" w:cs="Arial"/>
          <w:sz w:val="20"/>
          <w:szCs w:val="20"/>
        </w:rPr>
        <w:softHyphen/>
      </w:r>
      <w:r w:rsidRPr="001D7CDE">
        <w:rPr>
          <w:rFonts w:ascii="Arial" w:hAnsi="Arial" w:cs="Arial"/>
          <w:sz w:val="20"/>
          <w:szCs w:val="20"/>
        </w:rPr>
        <w:softHyphen/>
      </w:r>
      <w:r w:rsidRPr="001D7CDE">
        <w:rPr>
          <w:rFonts w:ascii="Arial" w:hAnsi="Arial" w:cs="Arial"/>
          <w:sz w:val="20"/>
          <w:szCs w:val="20"/>
        </w:rPr>
        <w:softHyphen/>
      </w:r>
      <w:r w:rsidR="00BE5A12" w:rsidRPr="001D7CDE">
        <w:rPr>
          <w:rFonts w:ascii="Arial" w:hAnsi="Arial" w:cs="Arial"/>
          <w:sz w:val="20"/>
          <w:szCs w:val="20"/>
        </w:rPr>
        <w:t>124</w:t>
      </w:r>
      <w:r w:rsidR="001A4C17" w:rsidRPr="001D7CDE">
        <w:rPr>
          <w:rFonts w:ascii="Arial" w:hAnsi="Arial" w:cs="Arial"/>
          <w:sz w:val="20"/>
          <w:szCs w:val="20"/>
        </w:rPr>
        <w:t xml:space="preserve"> </w:t>
      </w:r>
      <w:proofErr w:type="spellStart"/>
      <w:r w:rsidR="001A4C17" w:rsidRPr="001D7CDE">
        <w:rPr>
          <w:rFonts w:ascii="Arial" w:hAnsi="Arial" w:cs="Arial"/>
          <w:sz w:val="20"/>
          <w:szCs w:val="20"/>
        </w:rPr>
        <w:t>Hullihen</w:t>
      </w:r>
      <w:proofErr w:type="spellEnd"/>
      <w:r w:rsidR="001A4C17" w:rsidRPr="001D7CDE">
        <w:rPr>
          <w:rFonts w:ascii="Arial" w:hAnsi="Arial" w:cs="Arial"/>
          <w:sz w:val="20"/>
          <w:szCs w:val="20"/>
        </w:rPr>
        <w:t xml:space="preserve"> Hall</w:t>
      </w:r>
    </w:p>
    <w:p w14:paraId="52948A5E" w14:textId="7CF1E0C1" w:rsidR="00401458" w:rsidRPr="001D7CDE" w:rsidRDefault="00F9219F" w:rsidP="00E62CC6">
      <w:pPr>
        <w:spacing w:line="240" w:lineRule="auto"/>
        <w:ind w:left="720" w:hanging="720"/>
        <w:contextualSpacing/>
        <w:rPr>
          <w:rFonts w:ascii="Arial" w:hAnsi="Arial" w:cs="Arial"/>
          <w:sz w:val="20"/>
          <w:szCs w:val="20"/>
        </w:rPr>
      </w:pPr>
      <w:r w:rsidRPr="001D7CDE">
        <w:rPr>
          <w:rFonts w:ascii="Arial" w:hAnsi="Arial" w:cs="Arial"/>
          <w:sz w:val="20"/>
          <w:szCs w:val="20"/>
        </w:rPr>
        <w:tab/>
      </w:r>
      <w:r w:rsidR="001A4C17" w:rsidRPr="001D7CDE">
        <w:rPr>
          <w:rFonts w:ascii="Arial" w:hAnsi="Arial" w:cs="Arial"/>
          <w:sz w:val="20"/>
          <w:szCs w:val="20"/>
        </w:rPr>
        <w:t>Newark, DE 19716</w:t>
      </w:r>
    </w:p>
    <w:p w14:paraId="278D247F" w14:textId="77777777" w:rsidR="00401458" w:rsidRPr="001D7CDE" w:rsidRDefault="00401458" w:rsidP="00E62CC6">
      <w:pPr>
        <w:spacing w:line="240" w:lineRule="auto"/>
        <w:ind w:left="720" w:hanging="720"/>
        <w:contextualSpacing/>
        <w:rPr>
          <w:rFonts w:ascii="Arial" w:hAnsi="Arial" w:cs="Arial"/>
          <w:sz w:val="20"/>
          <w:szCs w:val="20"/>
        </w:rPr>
      </w:pPr>
    </w:p>
    <w:p w14:paraId="6CBDE8A3" w14:textId="77777777" w:rsidR="00401458" w:rsidRPr="001D7CDE" w:rsidRDefault="00401458" w:rsidP="00E62CC6">
      <w:pPr>
        <w:spacing w:line="240" w:lineRule="auto"/>
        <w:ind w:left="720" w:hanging="720"/>
        <w:contextualSpacing/>
        <w:rPr>
          <w:rFonts w:ascii="Arial" w:hAnsi="Arial" w:cs="Arial"/>
          <w:sz w:val="20"/>
          <w:szCs w:val="20"/>
        </w:rPr>
      </w:pPr>
    </w:p>
    <w:p w14:paraId="4C92A083" w14:textId="2473535D" w:rsidR="00401458" w:rsidRPr="001D7CDE" w:rsidRDefault="008C225A" w:rsidP="000C67E6">
      <w:pPr>
        <w:spacing w:line="240" w:lineRule="auto"/>
        <w:contextualSpacing/>
        <w:rPr>
          <w:rFonts w:ascii="Arial" w:hAnsi="Arial" w:cs="Arial"/>
          <w:sz w:val="20"/>
          <w:szCs w:val="20"/>
        </w:rPr>
      </w:pPr>
      <w:r w:rsidRPr="001D7CDE">
        <w:rPr>
          <w:rFonts w:ascii="Arial" w:hAnsi="Arial" w:cs="Arial"/>
          <w:sz w:val="20"/>
          <w:szCs w:val="20"/>
        </w:rPr>
        <w:t>1</w:t>
      </w:r>
      <w:r w:rsidR="00EB7201">
        <w:rPr>
          <w:rFonts w:ascii="Arial" w:hAnsi="Arial" w:cs="Arial"/>
          <w:sz w:val="20"/>
          <w:szCs w:val="20"/>
        </w:rPr>
        <w:t>4</w:t>
      </w:r>
      <w:r w:rsidR="00401458" w:rsidRPr="001D7CDE">
        <w:rPr>
          <w:rFonts w:ascii="Arial" w:hAnsi="Arial" w:cs="Arial"/>
          <w:sz w:val="20"/>
          <w:szCs w:val="20"/>
        </w:rPr>
        <w:t>.2</w:t>
      </w:r>
      <w:r w:rsidR="00401458" w:rsidRPr="001D7CDE">
        <w:rPr>
          <w:rFonts w:ascii="Arial" w:hAnsi="Arial" w:cs="Arial"/>
          <w:sz w:val="20"/>
          <w:szCs w:val="20"/>
        </w:rPr>
        <w:tab/>
      </w:r>
      <w:r w:rsidR="00401458" w:rsidRPr="001D7CDE">
        <w:rPr>
          <w:rFonts w:ascii="Arial" w:hAnsi="Arial" w:cs="Arial"/>
          <w:sz w:val="20"/>
          <w:szCs w:val="20"/>
          <w:u w:val="single"/>
        </w:rPr>
        <w:t>Publicity</w:t>
      </w:r>
      <w:r w:rsidR="00401458" w:rsidRPr="001D7CDE">
        <w:rPr>
          <w:rFonts w:ascii="Arial" w:hAnsi="Arial" w:cs="Arial"/>
          <w:sz w:val="20"/>
          <w:szCs w:val="20"/>
        </w:rPr>
        <w:t>.  Neither Party will use the name or trademarks of the other Party in any advertising, publicity, news release, product labeling, or for any commercial purpose without the prior written consent of the other Party.</w:t>
      </w:r>
      <w:r w:rsidR="00150653" w:rsidRPr="001D7CDE">
        <w:rPr>
          <w:rFonts w:ascii="Arial" w:hAnsi="Arial" w:cs="Arial"/>
          <w:sz w:val="20"/>
          <w:szCs w:val="20"/>
        </w:rPr>
        <w:t xml:space="preserve"> Additionally</w:t>
      </w:r>
      <w:r w:rsidR="00361EB2" w:rsidRPr="001D7CDE">
        <w:rPr>
          <w:rFonts w:ascii="Arial" w:hAnsi="Arial" w:cs="Arial"/>
          <w:sz w:val="20"/>
          <w:szCs w:val="20"/>
        </w:rPr>
        <w:t>, t</w:t>
      </w:r>
      <w:r w:rsidR="00150653" w:rsidRPr="001D7CDE">
        <w:rPr>
          <w:rFonts w:ascii="Arial" w:eastAsia="Times New Roman" w:hAnsi="Arial" w:cs="Arial"/>
          <w:sz w:val="20"/>
          <w:szCs w:val="20"/>
        </w:rPr>
        <w:t xml:space="preserve">he name of either party to the Agreement will not be used by the other in any advertising, publicity or news media related to </w:t>
      </w:r>
      <w:r w:rsidR="00361EB2" w:rsidRPr="001D7CDE">
        <w:rPr>
          <w:rFonts w:ascii="Arial" w:eastAsia="Times New Roman" w:hAnsi="Arial" w:cs="Arial"/>
          <w:sz w:val="20"/>
          <w:szCs w:val="20"/>
        </w:rPr>
        <w:t>a</w:t>
      </w:r>
      <w:r w:rsidR="00150653" w:rsidRPr="001D7CDE">
        <w:rPr>
          <w:rFonts w:ascii="Arial" w:eastAsia="Times New Roman" w:hAnsi="Arial" w:cs="Arial"/>
          <w:sz w:val="20"/>
          <w:szCs w:val="20"/>
        </w:rPr>
        <w:t xml:space="preserve"> Research Program without the prio</w:t>
      </w:r>
      <w:r w:rsidR="00361EB2" w:rsidRPr="001D7CDE">
        <w:rPr>
          <w:rFonts w:ascii="Arial" w:eastAsia="Times New Roman" w:hAnsi="Arial" w:cs="Arial"/>
          <w:sz w:val="20"/>
          <w:szCs w:val="20"/>
        </w:rPr>
        <w:t xml:space="preserve">r written consent </w:t>
      </w:r>
      <w:r w:rsidR="00361EB2" w:rsidRPr="001D7CDE">
        <w:rPr>
          <w:rFonts w:ascii="Arial" w:eastAsia="Times New Roman" w:hAnsi="Arial" w:cs="Arial"/>
          <w:sz w:val="20"/>
          <w:szCs w:val="20"/>
        </w:rPr>
        <w:lastRenderedPageBreak/>
        <w:t>of the other P</w:t>
      </w:r>
      <w:r w:rsidR="00150653" w:rsidRPr="001D7CDE">
        <w:rPr>
          <w:rFonts w:ascii="Arial" w:eastAsia="Times New Roman" w:hAnsi="Arial" w:cs="Arial"/>
          <w:sz w:val="20"/>
          <w:szCs w:val="20"/>
        </w:rPr>
        <w:t>arty</w:t>
      </w:r>
      <w:r w:rsidR="00727251">
        <w:rPr>
          <w:rFonts w:ascii="Arial" w:eastAsia="Times New Roman" w:hAnsi="Arial" w:cs="Arial"/>
          <w:sz w:val="20"/>
          <w:szCs w:val="20"/>
        </w:rPr>
        <w:t>,</w:t>
      </w:r>
      <w:r w:rsidR="00361EB2" w:rsidRPr="001D7CDE">
        <w:rPr>
          <w:rFonts w:ascii="Arial" w:eastAsia="Times New Roman" w:hAnsi="Arial" w:cs="Arial"/>
          <w:sz w:val="20"/>
          <w:szCs w:val="20"/>
        </w:rPr>
        <w:t xml:space="preserve"> except that </w:t>
      </w:r>
      <w:r w:rsidR="00494B01">
        <w:rPr>
          <w:rFonts w:ascii="Arial" w:eastAsia="Times New Roman" w:hAnsi="Arial" w:cs="Arial"/>
          <w:sz w:val="20"/>
          <w:szCs w:val="20"/>
        </w:rPr>
        <w:t>Company</w:t>
      </w:r>
      <w:r w:rsidR="00361EB2" w:rsidRPr="001D7CDE">
        <w:rPr>
          <w:rFonts w:ascii="Arial" w:eastAsia="Times New Roman" w:hAnsi="Arial" w:cs="Arial"/>
          <w:sz w:val="20"/>
          <w:szCs w:val="20"/>
        </w:rPr>
        <w:t xml:space="preserve"> shall be able to use the name of the University in Security and Exchange Commission and regulatory filings without such permission</w:t>
      </w:r>
      <w:r w:rsidR="00727251">
        <w:rPr>
          <w:rFonts w:ascii="Arial" w:eastAsia="Times New Roman" w:hAnsi="Arial" w:cs="Arial"/>
          <w:sz w:val="20"/>
          <w:szCs w:val="20"/>
        </w:rPr>
        <w:t>.</w:t>
      </w:r>
    </w:p>
    <w:p w14:paraId="30249FA0" w14:textId="77777777" w:rsidR="00401458" w:rsidRPr="001D7CDE" w:rsidRDefault="00401458" w:rsidP="000C67E6">
      <w:pPr>
        <w:spacing w:line="240" w:lineRule="auto"/>
        <w:contextualSpacing/>
        <w:rPr>
          <w:rFonts w:ascii="Arial" w:hAnsi="Arial" w:cs="Arial"/>
          <w:sz w:val="20"/>
          <w:szCs w:val="20"/>
        </w:rPr>
      </w:pPr>
    </w:p>
    <w:p w14:paraId="080C9565" w14:textId="4FF81F8E" w:rsidR="00401458" w:rsidRPr="001D7CDE" w:rsidRDefault="008C225A" w:rsidP="000C67E6">
      <w:pPr>
        <w:spacing w:line="240" w:lineRule="auto"/>
        <w:contextualSpacing/>
        <w:rPr>
          <w:rFonts w:ascii="Arial" w:hAnsi="Arial" w:cs="Arial"/>
          <w:sz w:val="20"/>
          <w:szCs w:val="20"/>
        </w:rPr>
      </w:pPr>
      <w:r w:rsidRPr="001D7CDE">
        <w:rPr>
          <w:rFonts w:ascii="Arial" w:hAnsi="Arial" w:cs="Arial"/>
          <w:sz w:val="20"/>
          <w:szCs w:val="20"/>
        </w:rPr>
        <w:t>1</w:t>
      </w:r>
      <w:r w:rsidR="00EB7201">
        <w:rPr>
          <w:rFonts w:ascii="Arial" w:hAnsi="Arial" w:cs="Arial"/>
          <w:sz w:val="20"/>
          <w:szCs w:val="20"/>
        </w:rPr>
        <w:t>4</w:t>
      </w:r>
      <w:r w:rsidR="00401458" w:rsidRPr="001D7CDE">
        <w:rPr>
          <w:rFonts w:ascii="Arial" w:hAnsi="Arial" w:cs="Arial"/>
          <w:sz w:val="20"/>
          <w:szCs w:val="20"/>
        </w:rPr>
        <w:t xml:space="preserve">.3 </w:t>
      </w:r>
      <w:r w:rsidR="00401458" w:rsidRPr="001D7CDE">
        <w:rPr>
          <w:rFonts w:ascii="Arial" w:hAnsi="Arial" w:cs="Arial"/>
          <w:sz w:val="20"/>
          <w:szCs w:val="20"/>
        </w:rPr>
        <w:tab/>
      </w:r>
      <w:r w:rsidR="00401458" w:rsidRPr="001D7CDE">
        <w:rPr>
          <w:rFonts w:ascii="Arial" w:hAnsi="Arial" w:cs="Arial"/>
          <w:sz w:val="20"/>
          <w:szCs w:val="20"/>
          <w:u w:val="single"/>
        </w:rPr>
        <w:t>Assigns and Successors</w:t>
      </w:r>
      <w:r w:rsidR="00401458" w:rsidRPr="001D7CDE">
        <w:rPr>
          <w:rFonts w:ascii="Arial" w:hAnsi="Arial" w:cs="Arial"/>
          <w:sz w:val="20"/>
          <w:szCs w:val="20"/>
        </w:rPr>
        <w:t xml:space="preserve">.  This Agreement is personal to the Parties and shall not be assignable or otherwise transferable in whole or in part, voluntarily, involuntarily or by operation of law including any merger or consolidation, substantial change in ownership or control of a Party’s business, or any other means, without the prior written approval of the other Party, except </w:t>
      </w:r>
      <w:r w:rsidR="00494B01">
        <w:rPr>
          <w:rFonts w:ascii="Arial" w:hAnsi="Arial" w:cs="Arial"/>
          <w:sz w:val="20"/>
          <w:szCs w:val="20"/>
        </w:rPr>
        <w:t>Company</w:t>
      </w:r>
      <w:r w:rsidR="00401458" w:rsidRPr="001D7CDE">
        <w:rPr>
          <w:rFonts w:ascii="Arial" w:hAnsi="Arial" w:cs="Arial"/>
          <w:sz w:val="20"/>
          <w:szCs w:val="20"/>
        </w:rPr>
        <w:t xml:space="preserve"> may, without such consent, assign this Agreement to an Affiliate or any purchaser of all or substantially all of the assets in the line of business to which this Agreement pertains. Upon assignment, the rights and obligations under this Agreement will be binding upon and inure to the benefit of said purc</w:t>
      </w:r>
      <w:r w:rsidR="00CC4CC2" w:rsidRPr="001D7CDE">
        <w:rPr>
          <w:rFonts w:ascii="Arial" w:hAnsi="Arial" w:cs="Arial"/>
          <w:sz w:val="20"/>
          <w:szCs w:val="20"/>
        </w:rPr>
        <w:t>haser or successor in interest.</w:t>
      </w:r>
    </w:p>
    <w:p w14:paraId="65CBF61E" w14:textId="7CDF6519" w:rsidR="00401458" w:rsidRPr="001D7CDE" w:rsidRDefault="008C225A" w:rsidP="000C67E6">
      <w:pPr>
        <w:pStyle w:val="TxBrp22"/>
        <w:tabs>
          <w:tab w:val="clear" w:pos="493"/>
        </w:tabs>
        <w:spacing w:line="240" w:lineRule="auto"/>
        <w:ind w:left="0" w:firstLine="0"/>
        <w:contextualSpacing/>
        <w:rPr>
          <w:rFonts w:ascii="Arial" w:hAnsi="Arial" w:cs="Arial"/>
          <w:sz w:val="20"/>
        </w:rPr>
      </w:pPr>
      <w:r w:rsidRPr="001D7CDE">
        <w:rPr>
          <w:rFonts w:ascii="Arial" w:hAnsi="Arial" w:cs="Arial"/>
          <w:sz w:val="20"/>
        </w:rPr>
        <w:t>1</w:t>
      </w:r>
      <w:r w:rsidR="00EB7201">
        <w:rPr>
          <w:rFonts w:ascii="Arial" w:hAnsi="Arial" w:cs="Arial"/>
          <w:sz w:val="20"/>
        </w:rPr>
        <w:t>4</w:t>
      </w:r>
      <w:r w:rsidRPr="001D7CDE">
        <w:rPr>
          <w:rFonts w:ascii="Arial" w:hAnsi="Arial" w:cs="Arial"/>
          <w:sz w:val="20"/>
        </w:rPr>
        <w:t>.4</w:t>
      </w:r>
      <w:r w:rsidRPr="001D7CDE">
        <w:rPr>
          <w:rFonts w:ascii="Arial" w:hAnsi="Arial" w:cs="Arial"/>
          <w:sz w:val="20"/>
        </w:rPr>
        <w:tab/>
      </w:r>
      <w:r w:rsidR="00401458" w:rsidRPr="001D7CDE">
        <w:rPr>
          <w:rFonts w:ascii="Arial" w:hAnsi="Arial" w:cs="Arial"/>
          <w:sz w:val="20"/>
          <w:u w:val="single"/>
        </w:rPr>
        <w:t>Severability</w:t>
      </w:r>
      <w:r w:rsidR="00401458" w:rsidRPr="001D7CDE">
        <w:rPr>
          <w:rFonts w:ascii="Arial" w:hAnsi="Arial" w:cs="Arial"/>
          <w:sz w:val="20"/>
        </w:rPr>
        <w:t>.  If any provision hereof should be held invalid, illegal or unenforceable in any respect in any jurisdiction, then, to the fullest extent permitted by law: (</w:t>
      </w:r>
      <w:proofErr w:type="spellStart"/>
      <w:r w:rsidR="00401458" w:rsidRPr="001D7CDE">
        <w:rPr>
          <w:rFonts w:ascii="Arial" w:hAnsi="Arial" w:cs="Arial"/>
          <w:sz w:val="20"/>
        </w:rPr>
        <w:t>i</w:t>
      </w:r>
      <w:proofErr w:type="spellEnd"/>
      <w:r w:rsidR="00401458" w:rsidRPr="001D7CDE">
        <w:rPr>
          <w:rFonts w:ascii="Arial" w:hAnsi="Arial" w:cs="Arial"/>
          <w:sz w:val="20"/>
        </w:rPr>
        <w:t>) all other provisions hereof will remain in full force and effect in such jurisdiction and will be liberally construed in order to carry out the intentions of the Parties hereto as nearly as may be possible; and (ii) such invalidity, illegality or unenforceability will not affect the validity, legality or enforceability of such provision in any other jurisdiction. To the extent permitted by applicable law, the Parties hereby waive any provision of law that would render any provision hereof prohibited or unenforceable in any respect.</w:t>
      </w:r>
    </w:p>
    <w:p w14:paraId="5CADC01A" w14:textId="77777777" w:rsidR="00401458" w:rsidRPr="001D7CDE" w:rsidRDefault="00401458" w:rsidP="000C67E6">
      <w:pPr>
        <w:pStyle w:val="TxBrp22"/>
        <w:tabs>
          <w:tab w:val="clear" w:pos="493"/>
        </w:tabs>
        <w:spacing w:line="240" w:lineRule="auto"/>
        <w:ind w:left="0" w:firstLine="0"/>
        <w:contextualSpacing/>
        <w:rPr>
          <w:rFonts w:ascii="Arial" w:hAnsi="Arial" w:cs="Arial"/>
          <w:sz w:val="20"/>
        </w:rPr>
      </w:pPr>
    </w:p>
    <w:p w14:paraId="10AF922B" w14:textId="21365A1C" w:rsidR="00401458" w:rsidRPr="001D7CDE" w:rsidRDefault="008C225A" w:rsidP="000C67E6">
      <w:pPr>
        <w:pStyle w:val="TxBrp22"/>
        <w:tabs>
          <w:tab w:val="clear" w:pos="493"/>
        </w:tabs>
        <w:spacing w:line="240" w:lineRule="auto"/>
        <w:ind w:left="0" w:firstLine="0"/>
        <w:contextualSpacing/>
        <w:rPr>
          <w:rFonts w:ascii="Arial" w:hAnsi="Arial" w:cs="Arial"/>
          <w:sz w:val="20"/>
        </w:rPr>
      </w:pPr>
      <w:r w:rsidRPr="001D7CDE">
        <w:rPr>
          <w:rFonts w:ascii="Arial" w:hAnsi="Arial" w:cs="Arial"/>
          <w:sz w:val="20"/>
        </w:rPr>
        <w:t>1</w:t>
      </w:r>
      <w:r w:rsidR="00EB7201">
        <w:rPr>
          <w:rFonts w:ascii="Arial" w:hAnsi="Arial" w:cs="Arial"/>
          <w:sz w:val="20"/>
        </w:rPr>
        <w:t>4</w:t>
      </w:r>
      <w:r w:rsidRPr="001D7CDE">
        <w:rPr>
          <w:rFonts w:ascii="Arial" w:hAnsi="Arial" w:cs="Arial"/>
          <w:sz w:val="20"/>
        </w:rPr>
        <w:t>.5</w:t>
      </w:r>
      <w:r w:rsidRPr="001D7CDE">
        <w:rPr>
          <w:rFonts w:ascii="Arial" w:hAnsi="Arial" w:cs="Arial"/>
          <w:sz w:val="20"/>
        </w:rPr>
        <w:tab/>
      </w:r>
      <w:r w:rsidR="00401458" w:rsidRPr="001D7CDE">
        <w:rPr>
          <w:rFonts w:ascii="Arial" w:hAnsi="Arial" w:cs="Arial"/>
          <w:sz w:val="20"/>
          <w:u w:val="single"/>
        </w:rPr>
        <w:t>No Implied Waivers; Rights Cumulative</w:t>
      </w:r>
      <w:r w:rsidR="00401458" w:rsidRPr="001D7CDE">
        <w:rPr>
          <w:rFonts w:ascii="Arial" w:hAnsi="Arial" w:cs="Arial"/>
          <w:sz w:val="20"/>
        </w:rPr>
        <w:t xml:space="preserve">.  </w:t>
      </w:r>
      <w:r w:rsidR="00752BFD" w:rsidRPr="001D7CDE">
        <w:rPr>
          <w:rFonts w:ascii="Arial" w:hAnsi="Arial" w:cs="Arial"/>
          <w:color w:val="000000"/>
          <w:sz w:val="20"/>
        </w:rPr>
        <w:t>No waiver, modification or amendment of any provision of this Agreement shall be valid or effective unless made in writing and signed by a duly authorized officer of each Party.  The failure of either Party to assert a right hereunder or to insist upon compliance with any term or condition of this Agreement shall not constitute a waiver of that right or excuse a similar subsequent failure to perform any such term or condition</w:t>
      </w:r>
    </w:p>
    <w:p w14:paraId="3A87449A" w14:textId="77777777" w:rsidR="00752BFD" w:rsidRPr="001D7CDE" w:rsidRDefault="00752BFD" w:rsidP="000C67E6">
      <w:pPr>
        <w:pStyle w:val="TxBrp22"/>
        <w:tabs>
          <w:tab w:val="clear" w:pos="493"/>
        </w:tabs>
        <w:spacing w:line="240" w:lineRule="auto"/>
        <w:ind w:left="0" w:firstLine="0"/>
        <w:contextualSpacing/>
        <w:rPr>
          <w:rFonts w:ascii="Arial" w:hAnsi="Arial" w:cs="Arial"/>
          <w:sz w:val="20"/>
        </w:rPr>
      </w:pPr>
    </w:p>
    <w:p w14:paraId="725F9EA2" w14:textId="3D2B988C" w:rsidR="00401458" w:rsidRPr="001D7CDE" w:rsidRDefault="008C225A" w:rsidP="000C67E6">
      <w:pPr>
        <w:pStyle w:val="TxBrp22"/>
        <w:tabs>
          <w:tab w:val="clear" w:pos="493"/>
        </w:tabs>
        <w:spacing w:line="240" w:lineRule="auto"/>
        <w:ind w:left="0" w:firstLine="0"/>
        <w:contextualSpacing/>
        <w:rPr>
          <w:rFonts w:ascii="Arial" w:hAnsi="Arial" w:cs="Arial"/>
          <w:sz w:val="20"/>
        </w:rPr>
      </w:pPr>
      <w:r w:rsidRPr="001D7CDE">
        <w:rPr>
          <w:rFonts w:ascii="Arial" w:hAnsi="Arial" w:cs="Arial"/>
          <w:sz w:val="20"/>
        </w:rPr>
        <w:t>1</w:t>
      </w:r>
      <w:r w:rsidR="00EB7201">
        <w:rPr>
          <w:rFonts w:ascii="Arial" w:hAnsi="Arial" w:cs="Arial"/>
          <w:sz w:val="20"/>
        </w:rPr>
        <w:t>4</w:t>
      </w:r>
      <w:r w:rsidRPr="001D7CDE">
        <w:rPr>
          <w:rFonts w:ascii="Arial" w:hAnsi="Arial" w:cs="Arial"/>
          <w:sz w:val="20"/>
        </w:rPr>
        <w:t>.6</w:t>
      </w:r>
      <w:r w:rsidRPr="001D7CDE">
        <w:rPr>
          <w:rFonts w:ascii="Arial" w:hAnsi="Arial" w:cs="Arial"/>
          <w:sz w:val="20"/>
        </w:rPr>
        <w:tab/>
      </w:r>
      <w:r w:rsidR="00401458" w:rsidRPr="001D7CDE">
        <w:rPr>
          <w:rFonts w:ascii="Arial" w:hAnsi="Arial" w:cs="Arial"/>
          <w:sz w:val="20"/>
          <w:u w:val="single"/>
        </w:rPr>
        <w:t>Amendments</w:t>
      </w:r>
      <w:r w:rsidR="00401458" w:rsidRPr="001D7CDE">
        <w:rPr>
          <w:rFonts w:ascii="Arial" w:hAnsi="Arial" w:cs="Arial"/>
          <w:sz w:val="20"/>
        </w:rPr>
        <w:t xml:space="preserve">.  No amendment, modification, waiver, termination or discharge of any provision of this Agreement, nor consent to any departure by either Party therefrom, will in any event be effective unless the same will be in writing specifically identifying this Agreement and the provision intended to be amended, modified, waived, terminated or discharged </w:t>
      </w:r>
      <w:r w:rsidR="00752BFD" w:rsidRPr="001D7CDE">
        <w:rPr>
          <w:rFonts w:ascii="Arial" w:hAnsi="Arial" w:cs="Arial"/>
          <w:sz w:val="20"/>
        </w:rPr>
        <w:t xml:space="preserve">and signed by the both Parties.  </w:t>
      </w:r>
    </w:p>
    <w:p w14:paraId="5955B31F" w14:textId="77777777" w:rsidR="00401458" w:rsidRPr="001D7CDE" w:rsidRDefault="00401458" w:rsidP="000C67E6">
      <w:pPr>
        <w:pStyle w:val="TxBrp22"/>
        <w:tabs>
          <w:tab w:val="clear" w:pos="493"/>
        </w:tabs>
        <w:spacing w:line="240" w:lineRule="auto"/>
        <w:ind w:left="0" w:firstLine="0"/>
        <w:contextualSpacing/>
        <w:rPr>
          <w:rFonts w:ascii="Arial" w:hAnsi="Arial" w:cs="Arial"/>
          <w:sz w:val="20"/>
        </w:rPr>
      </w:pPr>
    </w:p>
    <w:p w14:paraId="47C59948" w14:textId="4C880B6D" w:rsidR="00401458" w:rsidRPr="001D7CDE" w:rsidRDefault="008C225A" w:rsidP="000C67E6">
      <w:pPr>
        <w:pStyle w:val="BlockText"/>
        <w:keepNext/>
        <w:ind w:left="0" w:firstLine="0"/>
        <w:contextualSpacing/>
        <w:jc w:val="left"/>
        <w:rPr>
          <w:rFonts w:ascii="Arial" w:hAnsi="Arial" w:cs="Arial"/>
          <w:sz w:val="20"/>
        </w:rPr>
      </w:pPr>
      <w:r w:rsidRPr="001D7CDE">
        <w:rPr>
          <w:rFonts w:ascii="Arial" w:hAnsi="Arial" w:cs="Arial"/>
          <w:sz w:val="20"/>
        </w:rPr>
        <w:t>1</w:t>
      </w:r>
      <w:r w:rsidR="00EB7201">
        <w:rPr>
          <w:rFonts w:ascii="Arial" w:hAnsi="Arial" w:cs="Arial"/>
          <w:sz w:val="20"/>
        </w:rPr>
        <w:t>4</w:t>
      </w:r>
      <w:r w:rsidRPr="001D7CDE">
        <w:rPr>
          <w:rFonts w:ascii="Arial" w:hAnsi="Arial" w:cs="Arial"/>
          <w:sz w:val="20"/>
        </w:rPr>
        <w:t>.7</w:t>
      </w:r>
      <w:r w:rsidR="00401458" w:rsidRPr="001D7CDE">
        <w:rPr>
          <w:rFonts w:ascii="Arial" w:hAnsi="Arial" w:cs="Arial"/>
          <w:sz w:val="20"/>
        </w:rPr>
        <w:tab/>
      </w:r>
      <w:r w:rsidR="00401458" w:rsidRPr="001D7CDE">
        <w:rPr>
          <w:rFonts w:ascii="Arial" w:hAnsi="Arial" w:cs="Arial"/>
          <w:sz w:val="20"/>
          <w:u w:val="single"/>
        </w:rPr>
        <w:t>Governing Law</w:t>
      </w:r>
      <w:r w:rsidR="00401458" w:rsidRPr="001D7CDE">
        <w:rPr>
          <w:rFonts w:ascii="Arial" w:hAnsi="Arial" w:cs="Arial"/>
          <w:sz w:val="20"/>
        </w:rPr>
        <w:t>.  This Agreement is acknowledged to have been made and will be construed in accordance with the laws of the State of Delaware (without reference to its choice of law rules) and the courts of Delaware will have exclusive jurisdiction over all legal ma</w:t>
      </w:r>
      <w:r w:rsidR="00752BFD" w:rsidRPr="001D7CDE">
        <w:rPr>
          <w:rFonts w:ascii="Arial" w:hAnsi="Arial" w:cs="Arial"/>
          <w:sz w:val="20"/>
        </w:rPr>
        <w:t xml:space="preserve">tters and proceedings hereunder. </w:t>
      </w:r>
      <w:r w:rsidR="00401458" w:rsidRPr="001D7CDE">
        <w:rPr>
          <w:rFonts w:ascii="Arial" w:hAnsi="Arial" w:cs="Arial"/>
          <w:sz w:val="20"/>
        </w:rPr>
        <w:t xml:space="preserve"> </w:t>
      </w:r>
    </w:p>
    <w:p w14:paraId="02964404" w14:textId="77777777" w:rsidR="00752BFD" w:rsidRPr="001D7CDE" w:rsidRDefault="00752BFD" w:rsidP="000C67E6">
      <w:pPr>
        <w:pStyle w:val="BlockText"/>
        <w:keepNext/>
        <w:ind w:left="0" w:firstLine="0"/>
        <w:contextualSpacing/>
        <w:jc w:val="left"/>
        <w:rPr>
          <w:rFonts w:ascii="Arial" w:hAnsi="Arial" w:cs="Arial"/>
          <w:sz w:val="20"/>
        </w:rPr>
      </w:pPr>
    </w:p>
    <w:p w14:paraId="59BBED4C" w14:textId="1A2B22E6" w:rsidR="00752BFD" w:rsidRPr="001D7CDE" w:rsidRDefault="008C225A" w:rsidP="000C67E6">
      <w:pPr>
        <w:pStyle w:val="BlockText"/>
        <w:keepNext/>
        <w:ind w:left="0" w:firstLine="0"/>
        <w:contextualSpacing/>
        <w:jc w:val="left"/>
        <w:rPr>
          <w:rFonts w:ascii="Arial" w:hAnsi="Arial" w:cs="Arial"/>
          <w:sz w:val="20"/>
        </w:rPr>
      </w:pPr>
      <w:r w:rsidRPr="001D7CDE">
        <w:rPr>
          <w:rFonts w:ascii="Arial" w:hAnsi="Arial" w:cs="Arial"/>
          <w:color w:val="000000"/>
          <w:sz w:val="20"/>
        </w:rPr>
        <w:t>1</w:t>
      </w:r>
      <w:r w:rsidR="00EB7201">
        <w:rPr>
          <w:rFonts w:ascii="Arial" w:hAnsi="Arial" w:cs="Arial"/>
          <w:color w:val="000000"/>
          <w:sz w:val="20"/>
        </w:rPr>
        <w:t>4</w:t>
      </w:r>
      <w:r w:rsidRPr="001D7CDE">
        <w:rPr>
          <w:rFonts w:ascii="Arial" w:hAnsi="Arial" w:cs="Arial"/>
          <w:color w:val="000000"/>
          <w:sz w:val="20"/>
        </w:rPr>
        <w:t>.8</w:t>
      </w:r>
      <w:r w:rsidR="005E7368" w:rsidRPr="001D7CDE">
        <w:rPr>
          <w:rFonts w:ascii="Arial" w:hAnsi="Arial" w:cs="Arial"/>
          <w:color w:val="000000"/>
          <w:sz w:val="20"/>
        </w:rPr>
        <w:tab/>
      </w:r>
      <w:r w:rsidR="00CA79E0" w:rsidRPr="001D7CDE">
        <w:rPr>
          <w:rFonts w:ascii="Arial" w:hAnsi="Arial" w:cs="Arial"/>
          <w:color w:val="000000"/>
          <w:sz w:val="20"/>
          <w:u w:val="single"/>
        </w:rPr>
        <w:t>Counterparts.</w:t>
      </w:r>
      <w:r w:rsidR="00CA79E0" w:rsidRPr="001D7CDE">
        <w:rPr>
          <w:rFonts w:ascii="Arial" w:hAnsi="Arial" w:cs="Arial"/>
          <w:color w:val="000000"/>
          <w:sz w:val="20"/>
        </w:rPr>
        <w:t xml:space="preserve"> </w:t>
      </w:r>
      <w:r w:rsidR="00752BFD" w:rsidRPr="001D7CDE">
        <w:rPr>
          <w:rFonts w:ascii="Arial" w:hAnsi="Arial" w:cs="Arial"/>
          <w:color w:val="000000"/>
          <w:sz w:val="20"/>
        </w:rPr>
        <w:t>This Agreement may be executed in counterparts, or facsimile versions, each of which shall be deemed to be an original, and both of which together shall be deemed to be one and the same agreement.</w:t>
      </w:r>
    </w:p>
    <w:p w14:paraId="198B5E05" w14:textId="77777777" w:rsidR="00752BFD" w:rsidRPr="001D7CDE" w:rsidRDefault="00752BFD" w:rsidP="000C67E6">
      <w:pPr>
        <w:pStyle w:val="BlockText"/>
        <w:keepNext/>
        <w:ind w:left="0" w:firstLine="0"/>
        <w:contextualSpacing/>
        <w:jc w:val="left"/>
        <w:rPr>
          <w:rFonts w:ascii="Arial" w:hAnsi="Arial" w:cs="Arial"/>
          <w:sz w:val="20"/>
        </w:rPr>
      </w:pPr>
    </w:p>
    <w:p w14:paraId="12A2B565" w14:textId="03E6A448" w:rsidR="00401458" w:rsidRPr="001D7CDE" w:rsidRDefault="008C225A" w:rsidP="000C67E6">
      <w:pPr>
        <w:spacing w:line="240" w:lineRule="auto"/>
        <w:ind w:right="-27"/>
        <w:contextualSpacing/>
        <w:rPr>
          <w:rFonts w:ascii="Arial" w:hAnsi="Arial" w:cs="Arial"/>
          <w:sz w:val="20"/>
          <w:szCs w:val="20"/>
        </w:rPr>
      </w:pPr>
      <w:r w:rsidRPr="001D7CDE">
        <w:rPr>
          <w:rFonts w:ascii="Arial" w:hAnsi="Arial" w:cs="Arial"/>
          <w:sz w:val="20"/>
          <w:szCs w:val="20"/>
        </w:rPr>
        <w:t>1</w:t>
      </w:r>
      <w:r w:rsidR="00EB7201">
        <w:rPr>
          <w:rFonts w:ascii="Arial" w:hAnsi="Arial" w:cs="Arial"/>
          <w:sz w:val="20"/>
          <w:szCs w:val="20"/>
        </w:rPr>
        <w:t>4</w:t>
      </w:r>
      <w:r w:rsidRPr="001D7CDE">
        <w:rPr>
          <w:rFonts w:ascii="Arial" w:hAnsi="Arial" w:cs="Arial"/>
          <w:sz w:val="20"/>
          <w:szCs w:val="20"/>
        </w:rPr>
        <w:t>.9</w:t>
      </w:r>
      <w:r w:rsidR="00401458" w:rsidRPr="001D7CDE">
        <w:rPr>
          <w:rFonts w:ascii="Arial" w:hAnsi="Arial" w:cs="Arial"/>
          <w:sz w:val="20"/>
          <w:szCs w:val="20"/>
        </w:rPr>
        <w:tab/>
      </w:r>
      <w:r w:rsidR="00401458" w:rsidRPr="001D7CDE">
        <w:rPr>
          <w:rFonts w:ascii="Arial" w:hAnsi="Arial" w:cs="Arial"/>
          <w:sz w:val="20"/>
          <w:szCs w:val="20"/>
          <w:u w:val="single"/>
        </w:rPr>
        <w:t>Entire Agreement</w:t>
      </w:r>
      <w:r w:rsidR="00401458" w:rsidRPr="001D7CDE">
        <w:rPr>
          <w:rFonts w:ascii="Arial" w:hAnsi="Arial" w:cs="Arial"/>
          <w:sz w:val="20"/>
          <w:szCs w:val="20"/>
        </w:rPr>
        <w:t>.  This Agreement constitutes, on and as of the Effective Date, the entire agreement and understanding of the Parties with respect to the m</w:t>
      </w:r>
      <w:r w:rsidR="00752BFD" w:rsidRPr="001D7CDE">
        <w:rPr>
          <w:rFonts w:ascii="Arial" w:hAnsi="Arial" w:cs="Arial"/>
          <w:sz w:val="20"/>
          <w:szCs w:val="20"/>
        </w:rPr>
        <w:t>atters contained herein.</w:t>
      </w:r>
    </w:p>
    <w:p w14:paraId="0715936D" w14:textId="77777777" w:rsidR="00401458" w:rsidRPr="001D7CDE" w:rsidRDefault="00401458" w:rsidP="00E62CC6">
      <w:pPr>
        <w:tabs>
          <w:tab w:val="left" w:pos="493"/>
        </w:tabs>
        <w:spacing w:line="240" w:lineRule="auto"/>
        <w:contextualSpacing/>
        <w:rPr>
          <w:rFonts w:ascii="Arial" w:hAnsi="Arial" w:cs="Arial"/>
          <w:sz w:val="20"/>
          <w:szCs w:val="20"/>
        </w:rPr>
      </w:pPr>
    </w:p>
    <w:p w14:paraId="61C564C2" w14:textId="77777777" w:rsidR="00CC4CC2" w:rsidRPr="001D7CDE" w:rsidRDefault="00CC4CC2">
      <w:pPr>
        <w:rPr>
          <w:rFonts w:ascii="Arial" w:hAnsi="Arial" w:cs="Arial"/>
          <w:sz w:val="20"/>
          <w:szCs w:val="20"/>
        </w:rPr>
      </w:pPr>
      <w:r w:rsidRPr="001D7CDE">
        <w:rPr>
          <w:rFonts w:ascii="Arial" w:hAnsi="Arial" w:cs="Arial"/>
          <w:sz w:val="20"/>
          <w:szCs w:val="20"/>
        </w:rPr>
        <w:br w:type="page"/>
      </w:r>
    </w:p>
    <w:p w14:paraId="6CB74E1A" w14:textId="77777777" w:rsidR="00CC4CC2" w:rsidRPr="001D7CDE" w:rsidRDefault="00CC4CC2" w:rsidP="00E62CC6">
      <w:pPr>
        <w:spacing w:line="240" w:lineRule="auto"/>
        <w:ind w:firstLine="720"/>
        <w:contextualSpacing/>
        <w:rPr>
          <w:rFonts w:ascii="Arial" w:hAnsi="Arial" w:cs="Arial"/>
          <w:sz w:val="20"/>
          <w:szCs w:val="20"/>
        </w:rPr>
      </w:pPr>
    </w:p>
    <w:p w14:paraId="4F3C1D4D" w14:textId="77777777" w:rsidR="00401458" w:rsidRPr="001D7CDE" w:rsidRDefault="00401458" w:rsidP="00E62CC6">
      <w:pPr>
        <w:spacing w:line="240" w:lineRule="auto"/>
        <w:ind w:firstLine="720"/>
        <w:contextualSpacing/>
        <w:rPr>
          <w:rFonts w:ascii="Arial" w:hAnsi="Arial" w:cs="Arial"/>
          <w:b/>
          <w:sz w:val="20"/>
          <w:szCs w:val="20"/>
        </w:rPr>
      </w:pPr>
      <w:r w:rsidRPr="001D7CDE">
        <w:rPr>
          <w:rFonts w:ascii="Arial" w:hAnsi="Arial" w:cs="Arial"/>
          <w:sz w:val="20"/>
          <w:szCs w:val="20"/>
        </w:rPr>
        <w:t>IN WITNESS WHEREOF</w:t>
      </w:r>
      <w:r w:rsidRPr="001D7CDE">
        <w:rPr>
          <w:rFonts w:ascii="Arial" w:hAnsi="Arial" w:cs="Arial"/>
          <w:b/>
          <w:sz w:val="20"/>
          <w:szCs w:val="20"/>
        </w:rPr>
        <w:t xml:space="preserve">, </w:t>
      </w:r>
      <w:r w:rsidRPr="001D7CDE">
        <w:rPr>
          <w:rFonts w:ascii="Arial" w:hAnsi="Arial" w:cs="Arial"/>
          <w:sz w:val="20"/>
          <w:szCs w:val="20"/>
        </w:rPr>
        <w:t>the Parties have caused this Agreement to be executed by their respective authorized representatives.</w:t>
      </w:r>
    </w:p>
    <w:p w14:paraId="503CF581" w14:textId="77777777" w:rsidR="00401458" w:rsidRPr="001D7CDE" w:rsidRDefault="00401458" w:rsidP="00E62CC6">
      <w:pPr>
        <w:pStyle w:val="Heading2"/>
        <w:spacing w:line="240" w:lineRule="auto"/>
        <w:contextualSpacing/>
        <w:rPr>
          <w:rFonts w:ascii="Arial" w:hAnsi="Arial" w:cs="Arial"/>
          <w:sz w:val="20"/>
          <w:szCs w:val="20"/>
        </w:rPr>
      </w:pPr>
    </w:p>
    <w:p w14:paraId="4DA32A3B" w14:textId="77777777" w:rsidR="00401458" w:rsidRPr="001D7CDE" w:rsidRDefault="00401458" w:rsidP="00E62CC6">
      <w:pPr>
        <w:spacing w:line="240" w:lineRule="auto"/>
        <w:contextualSpacing/>
        <w:rPr>
          <w:rFonts w:ascii="Arial" w:hAnsi="Arial" w:cs="Arial"/>
          <w:b/>
          <w:sz w:val="20"/>
          <w:szCs w:val="20"/>
        </w:rPr>
      </w:pPr>
    </w:p>
    <w:p w14:paraId="07980782" w14:textId="4238FFA6" w:rsidR="00401458" w:rsidRPr="001D7CDE" w:rsidRDefault="00494B01" w:rsidP="00E62CC6">
      <w:pPr>
        <w:spacing w:line="240" w:lineRule="auto"/>
        <w:contextualSpacing/>
        <w:rPr>
          <w:rFonts w:ascii="Arial" w:hAnsi="Arial" w:cs="Arial"/>
          <w:b/>
          <w:sz w:val="20"/>
          <w:szCs w:val="20"/>
        </w:rPr>
      </w:pPr>
      <w:r>
        <w:rPr>
          <w:rFonts w:ascii="Arial" w:hAnsi="Arial" w:cs="Arial"/>
          <w:b/>
          <w:sz w:val="20"/>
          <w:szCs w:val="20"/>
        </w:rPr>
        <w:t>COMPANY</w:t>
      </w:r>
    </w:p>
    <w:p w14:paraId="6E64B32E" w14:textId="77777777" w:rsidR="00401458" w:rsidRPr="001D7CDE" w:rsidRDefault="00401458" w:rsidP="00E62CC6">
      <w:pPr>
        <w:spacing w:line="240" w:lineRule="auto"/>
        <w:contextualSpacing/>
        <w:rPr>
          <w:rFonts w:ascii="Arial" w:hAnsi="Arial" w:cs="Arial"/>
          <w:sz w:val="20"/>
          <w:szCs w:val="20"/>
        </w:rPr>
      </w:pPr>
    </w:p>
    <w:p w14:paraId="283AEB51" w14:textId="77777777" w:rsidR="00401458" w:rsidRPr="001D7CDE" w:rsidRDefault="00401458" w:rsidP="00E62CC6">
      <w:pPr>
        <w:spacing w:line="240" w:lineRule="auto"/>
        <w:contextualSpacing/>
        <w:rPr>
          <w:rFonts w:ascii="Arial" w:hAnsi="Arial" w:cs="Arial"/>
          <w:sz w:val="20"/>
          <w:szCs w:val="20"/>
        </w:rPr>
      </w:pPr>
      <w:proofErr w:type="gramStart"/>
      <w:r w:rsidRPr="001D7CDE">
        <w:rPr>
          <w:rFonts w:ascii="Arial" w:hAnsi="Arial" w:cs="Arial"/>
          <w:sz w:val="20"/>
          <w:szCs w:val="20"/>
        </w:rPr>
        <w:t>By:_</w:t>
      </w:r>
      <w:proofErr w:type="gramEnd"/>
      <w:r w:rsidRPr="001D7CDE">
        <w:rPr>
          <w:rFonts w:ascii="Arial" w:hAnsi="Arial" w:cs="Arial"/>
          <w:sz w:val="20"/>
          <w:szCs w:val="20"/>
        </w:rPr>
        <w:t>__________________________________</w:t>
      </w:r>
    </w:p>
    <w:p w14:paraId="776242C9" w14:textId="77777777" w:rsidR="00401458" w:rsidRPr="001D7CDE" w:rsidRDefault="004E40E7" w:rsidP="00E62CC6">
      <w:pPr>
        <w:spacing w:line="240" w:lineRule="auto"/>
        <w:contextualSpacing/>
        <w:rPr>
          <w:rFonts w:ascii="Arial" w:hAnsi="Arial" w:cs="Arial"/>
          <w:sz w:val="20"/>
          <w:szCs w:val="20"/>
        </w:rPr>
      </w:pPr>
      <w:r w:rsidRPr="001D7CDE">
        <w:rPr>
          <w:rFonts w:ascii="Arial" w:hAnsi="Arial" w:cs="Arial"/>
          <w:sz w:val="20"/>
          <w:szCs w:val="20"/>
        </w:rPr>
        <w:t xml:space="preserve">NAME:  </w:t>
      </w:r>
    </w:p>
    <w:p w14:paraId="0FA91A59" w14:textId="77777777" w:rsidR="00401458" w:rsidRPr="001D7CDE" w:rsidRDefault="00401458" w:rsidP="00E62CC6">
      <w:pPr>
        <w:spacing w:line="240" w:lineRule="auto"/>
        <w:contextualSpacing/>
        <w:rPr>
          <w:rFonts w:ascii="Arial" w:hAnsi="Arial" w:cs="Arial"/>
          <w:sz w:val="20"/>
          <w:szCs w:val="20"/>
        </w:rPr>
      </w:pPr>
    </w:p>
    <w:p w14:paraId="65648F96" w14:textId="77777777" w:rsidR="00401458" w:rsidRPr="001D7CDE" w:rsidRDefault="00401458" w:rsidP="00E62CC6">
      <w:pPr>
        <w:spacing w:line="240" w:lineRule="auto"/>
        <w:contextualSpacing/>
        <w:rPr>
          <w:rFonts w:ascii="Arial" w:hAnsi="Arial" w:cs="Arial"/>
          <w:sz w:val="20"/>
          <w:szCs w:val="20"/>
        </w:rPr>
      </w:pPr>
      <w:proofErr w:type="gramStart"/>
      <w:r w:rsidRPr="001D7CDE">
        <w:rPr>
          <w:rFonts w:ascii="Arial" w:hAnsi="Arial" w:cs="Arial"/>
          <w:sz w:val="20"/>
          <w:szCs w:val="20"/>
        </w:rPr>
        <w:t>Date:_</w:t>
      </w:r>
      <w:proofErr w:type="gramEnd"/>
      <w:r w:rsidRPr="001D7CDE">
        <w:rPr>
          <w:rFonts w:ascii="Arial" w:hAnsi="Arial" w:cs="Arial"/>
          <w:sz w:val="20"/>
          <w:szCs w:val="20"/>
        </w:rPr>
        <w:t>_________________________________</w:t>
      </w:r>
    </w:p>
    <w:p w14:paraId="5DE563BA" w14:textId="77777777" w:rsidR="00401458" w:rsidRPr="001D7CDE" w:rsidRDefault="00401458" w:rsidP="00E62CC6">
      <w:pPr>
        <w:pStyle w:val="techaq"/>
        <w:tabs>
          <w:tab w:val="left" w:pos="432"/>
          <w:tab w:val="left" w:leader="underscore" w:pos="4507"/>
          <w:tab w:val="left" w:pos="4860"/>
          <w:tab w:val="left" w:pos="5220"/>
          <w:tab w:val="left" w:leader="underscore" w:pos="9180"/>
        </w:tabs>
        <w:contextualSpacing/>
        <w:rPr>
          <w:rFonts w:ascii="Arial" w:hAnsi="Arial" w:cs="Arial"/>
          <w:b/>
        </w:rPr>
      </w:pPr>
    </w:p>
    <w:p w14:paraId="442FC889" w14:textId="77777777" w:rsidR="00401458" w:rsidRPr="001D7CDE" w:rsidRDefault="00401458" w:rsidP="00E62CC6">
      <w:pPr>
        <w:pStyle w:val="techaq"/>
        <w:tabs>
          <w:tab w:val="left" w:pos="432"/>
          <w:tab w:val="left" w:leader="underscore" w:pos="4507"/>
          <w:tab w:val="left" w:pos="4860"/>
          <w:tab w:val="left" w:pos="5220"/>
          <w:tab w:val="left" w:leader="underscore" w:pos="9180"/>
        </w:tabs>
        <w:contextualSpacing/>
        <w:rPr>
          <w:rFonts w:ascii="Arial" w:hAnsi="Arial" w:cs="Arial"/>
          <w:b/>
        </w:rPr>
      </w:pPr>
    </w:p>
    <w:p w14:paraId="782D142C" w14:textId="77777777" w:rsidR="00401458" w:rsidRPr="001D7CDE" w:rsidRDefault="00401458" w:rsidP="00E62CC6">
      <w:pPr>
        <w:pStyle w:val="techaq"/>
        <w:tabs>
          <w:tab w:val="left" w:pos="432"/>
          <w:tab w:val="left" w:leader="underscore" w:pos="4507"/>
          <w:tab w:val="left" w:pos="4860"/>
          <w:tab w:val="left" w:pos="5220"/>
          <w:tab w:val="left" w:leader="underscore" w:pos="9180"/>
        </w:tabs>
        <w:contextualSpacing/>
        <w:rPr>
          <w:rFonts w:ascii="Arial" w:hAnsi="Arial" w:cs="Arial"/>
          <w:b/>
        </w:rPr>
      </w:pPr>
    </w:p>
    <w:p w14:paraId="746BC51B" w14:textId="77777777" w:rsidR="00401458" w:rsidRPr="001D7CDE" w:rsidRDefault="00401458" w:rsidP="00E62CC6">
      <w:pPr>
        <w:pStyle w:val="techaq"/>
        <w:tabs>
          <w:tab w:val="left" w:pos="432"/>
          <w:tab w:val="left" w:leader="underscore" w:pos="4507"/>
          <w:tab w:val="left" w:pos="4860"/>
          <w:tab w:val="left" w:pos="5220"/>
          <w:tab w:val="left" w:leader="underscore" w:pos="9180"/>
        </w:tabs>
        <w:contextualSpacing/>
        <w:rPr>
          <w:rFonts w:ascii="Arial" w:hAnsi="Arial" w:cs="Arial"/>
          <w:b/>
        </w:rPr>
      </w:pPr>
      <w:r w:rsidRPr="001D7CDE">
        <w:rPr>
          <w:rFonts w:ascii="Arial" w:hAnsi="Arial" w:cs="Arial"/>
          <w:b/>
        </w:rPr>
        <w:t>UNIVERSITY</w:t>
      </w:r>
    </w:p>
    <w:p w14:paraId="65759704" w14:textId="77777777" w:rsidR="002E59E0" w:rsidRPr="001D7CDE" w:rsidRDefault="002E59E0" w:rsidP="00E62CC6">
      <w:pPr>
        <w:pStyle w:val="techaq"/>
        <w:tabs>
          <w:tab w:val="left" w:pos="432"/>
          <w:tab w:val="left" w:leader="underscore" w:pos="4507"/>
          <w:tab w:val="left" w:pos="4860"/>
          <w:tab w:val="left" w:pos="5220"/>
          <w:tab w:val="left" w:leader="underscore" w:pos="9180"/>
        </w:tabs>
        <w:contextualSpacing/>
        <w:rPr>
          <w:rFonts w:ascii="Arial" w:hAnsi="Arial" w:cs="Arial"/>
        </w:rPr>
      </w:pPr>
    </w:p>
    <w:p w14:paraId="6B2F582E" w14:textId="77777777" w:rsidR="00401458" w:rsidRPr="001D7CDE" w:rsidRDefault="00401458" w:rsidP="00E62CC6">
      <w:pPr>
        <w:pStyle w:val="techaq"/>
        <w:tabs>
          <w:tab w:val="left" w:pos="432"/>
          <w:tab w:val="left" w:leader="underscore" w:pos="4507"/>
          <w:tab w:val="left" w:pos="4860"/>
          <w:tab w:val="left" w:pos="5220"/>
          <w:tab w:val="left" w:leader="underscore" w:pos="9180"/>
        </w:tabs>
        <w:contextualSpacing/>
        <w:rPr>
          <w:rFonts w:ascii="Arial" w:hAnsi="Arial" w:cs="Arial"/>
        </w:rPr>
      </w:pPr>
      <w:proofErr w:type="gramStart"/>
      <w:r w:rsidRPr="001D7CDE">
        <w:rPr>
          <w:rFonts w:ascii="Arial" w:hAnsi="Arial" w:cs="Arial"/>
        </w:rPr>
        <w:t>By:_</w:t>
      </w:r>
      <w:proofErr w:type="gramEnd"/>
      <w:r w:rsidRPr="001D7CDE">
        <w:rPr>
          <w:rFonts w:ascii="Arial" w:hAnsi="Arial" w:cs="Arial"/>
        </w:rPr>
        <w:t>___________________________________</w:t>
      </w:r>
    </w:p>
    <w:p w14:paraId="1256D3DA" w14:textId="77777777" w:rsidR="00401458" w:rsidRPr="001D7CDE" w:rsidRDefault="004E40E7" w:rsidP="00E62CC6">
      <w:pPr>
        <w:pStyle w:val="techaq"/>
        <w:tabs>
          <w:tab w:val="left" w:pos="432"/>
          <w:tab w:val="left" w:leader="underscore" w:pos="4507"/>
          <w:tab w:val="left" w:pos="4860"/>
          <w:tab w:val="left" w:pos="5220"/>
          <w:tab w:val="left" w:leader="underscore" w:pos="9180"/>
        </w:tabs>
        <w:contextualSpacing/>
        <w:rPr>
          <w:rFonts w:ascii="Arial" w:hAnsi="Arial" w:cs="Arial"/>
        </w:rPr>
      </w:pPr>
      <w:r w:rsidRPr="001D7CDE">
        <w:rPr>
          <w:rFonts w:ascii="Arial" w:hAnsi="Arial" w:cs="Arial"/>
        </w:rPr>
        <w:t xml:space="preserve">NAME: </w:t>
      </w:r>
      <w:r w:rsidR="00680796" w:rsidRPr="001D7CDE">
        <w:rPr>
          <w:rFonts w:ascii="Arial" w:hAnsi="Arial" w:cs="Arial"/>
        </w:rPr>
        <w:t>Dr. Charles Riordan</w:t>
      </w:r>
      <w:r w:rsidRPr="001D7CDE">
        <w:rPr>
          <w:rFonts w:ascii="Arial" w:hAnsi="Arial" w:cs="Arial"/>
        </w:rPr>
        <w:t xml:space="preserve"> </w:t>
      </w:r>
    </w:p>
    <w:p w14:paraId="7F023EC5" w14:textId="77777777" w:rsidR="00EF45CA" w:rsidRPr="001D7CDE" w:rsidRDefault="00680796" w:rsidP="00EF45CA">
      <w:pPr>
        <w:spacing w:line="240" w:lineRule="auto"/>
        <w:ind w:left="720" w:hanging="720"/>
        <w:contextualSpacing/>
        <w:rPr>
          <w:rFonts w:ascii="Arial" w:hAnsi="Arial" w:cs="Arial"/>
          <w:sz w:val="20"/>
          <w:szCs w:val="20"/>
        </w:rPr>
      </w:pPr>
      <w:r w:rsidRPr="001D7CDE">
        <w:rPr>
          <w:rFonts w:ascii="Arial" w:hAnsi="Arial" w:cs="Arial"/>
        </w:rPr>
        <w:tab/>
        <w:t xml:space="preserve">   </w:t>
      </w:r>
    </w:p>
    <w:p w14:paraId="4E5A7333" w14:textId="77777777" w:rsidR="00EF45CA" w:rsidRPr="001D7CDE" w:rsidRDefault="00EF45CA" w:rsidP="00EF45CA">
      <w:pPr>
        <w:spacing w:line="240" w:lineRule="auto"/>
        <w:ind w:left="720" w:hanging="720"/>
        <w:contextualSpacing/>
        <w:rPr>
          <w:rFonts w:ascii="Arial" w:hAnsi="Arial" w:cs="Arial"/>
          <w:sz w:val="20"/>
          <w:szCs w:val="20"/>
        </w:rPr>
      </w:pPr>
      <w:r w:rsidRPr="001D7CDE">
        <w:rPr>
          <w:rFonts w:ascii="Arial" w:hAnsi="Arial" w:cs="Arial"/>
          <w:sz w:val="20"/>
          <w:szCs w:val="20"/>
        </w:rPr>
        <w:tab/>
      </w:r>
      <w:r>
        <w:rPr>
          <w:rFonts w:ascii="Arial" w:hAnsi="Arial" w:cs="Arial"/>
          <w:sz w:val="20"/>
          <w:szCs w:val="20"/>
        </w:rPr>
        <w:t xml:space="preserve">Vice President </w:t>
      </w:r>
      <w:r w:rsidRPr="001D7CDE">
        <w:rPr>
          <w:rFonts w:ascii="Arial" w:hAnsi="Arial" w:cs="Arial"/>
          <w:sz w:val="20"/>
          <w:szCs w:val="20"/>
        </w:rPr>
        <w:t>for Research</w:t>
      </w:r>
      <w:r>
        <w:rPr>
          <w:rFonts w:ascii="Arial" w:hAnsi="Arial" w:cs="Arial"/>
          <w:sz w:val="20"/>
          <w:szCs w:val="20"/>
        </w:rPr>
        <w:t xml:space="preserve">, </w:t>
      </w:r>
      <w:r w:rsidRPr="001D7CDE">
        <w:rPr>
          <w:rFonts w:ascii="Arial" w:hAnsi="Arial" w:cs="Arial"/>
          <w:sz w:val="20"/>
          <w:szCs w:val="20"/>
        </w:rPr>
        <w:t>Scholarship</w:t>
      </w:r>
      <w:r>
        <w:rPr>
          <w:rFonts w:ascii="Arial" w:hAnsi="Arial" w:cs="Arial"/>
          <w:sz w:val="20"/>
          <w:szCs w:val="20"/>
        </w:rPr>
        <w:t xml:space="preserve"> &amp; Innovation</w:t>
      </w:r>
    </w:p>
    <w:p w14:paraId="73B4A231" w14:textId="77777777" w:rsidR="000C2B87" w:rsidRPr="001D7CDE" w:rsidRDefault="000C2B87" w:rsidP="00E62CC6">
      <w:pPr>
        <w:pStyle w:val="techaq"/>
        <w:tabs>
          <w:tab w:val="left" w:pos="432"/>
          <w:tab w:val="left" w:leader="underscore" w:pos="4507"/>
          <w:tab w:val="left" w:pos="4860"/>
          <w:tab w:val="left" w:pos="5220"/>
          <w:tab w:val="left" w:leader="underscore" w:pos="9180"/>
        </w:tabs>
        <w:contextualSpacing/>
        <w:rPr>
          <w:rFonts w:ascii="Arial" w:hAnsi="Arial" w:cs="Arial"/>
        </w:rPr>
      </w:pPr>
    </w:p>
    <w:p w14:paraId="22747593" w14:textId="77777777" w:rsidR="00401458" w:rsidRPr="001D7CDE" w:rsidRDefault="00401458" w:rsidP="00E62CC6">
      <w:pPr>
        <w:pStyle w:val="techaq"/>
        <w:tabs>
          <w:tab w:val="left" w:pos="432"/>
          <w:tab w:val="left" w:leader="underscore" w:pos="4507"/>
          <w:tab w:val="left" w:pos="4860"/>
          <w:tab w:val="left" w:pos="5220"/>
          <w:tab w:val="left" w:leader="underscore" w:pos="9180"/>
        </w:tabs>
        <w:contextualSpacing/>
        <w:rPr>
          <w:rFonts w:ascii="Arial" w:hAnsi="Arial" w:cs="Arial"/>
        </w:rPr>
      </w:pPr>
      <w:proofErr w:type="gramStart"/>
      <w:r w:rsidRPr="001D7CDE">
        <w:rPr>
          <w:rFonts w:ascii="Arial" w:hAnsi="Arial" w:cs="Arial"/>
        </w:rPr>
        <w:t>Date:_</w:t>
      </w:r>
      <w:proofErr w:type="gramEnd"/>
      <w:r w:rsidRPr="001D7CDE">
        <w:rPr>
          <w:rFonts w:ascii="Arial" w:hAnsi="Arial" w:cs="Arial"/>
        </w:rPr>
        <w:t>_________________________________</w:t>
      </w:r>
    </w:p>
    <w:p w14:paraId="68CF476A" w14:textId="77777777" w:rsidR="00680796" w:rsidRPr="001D7CDE" w:rsidRDefault="00680796" w:rsidP="00E62CC6">
      <w:pPr>
        <w:pStyle w:val="techaq"/>
        <w:tabs>
          <w:tab w:val="left" w:pos="432"/>
          <w:tab w:val="left" w:leader="underscore" w:pos="4507"/>
          <w:tab w:val="left" w:pos="4860"/>
          <w:tab w:val="left" w:pos="5220"/>
          <w:tab w:val="left" w:leader="underscore" w:pos="9180"/>
        </w:tabs>
        <w:contextualSpacing/>
        <w:rPr>
          <w:rFonts w:ascii="Arial" w:hAnsi="Arial" w:cs="Arial"/>
        </w:rPr>
      </w:pPr>
    </w:p>
    <w:p w14:paraId="72F3A47E" w14:textId="77777777" w:rsidR="00680796" w:rsidRPr="001D7CDE" w:rsidRDefault="00680796" w:rsidP="00E62CC6">
      <w:pPr>
        <w:pStyle w:val="techaq"/>
        <w:tabs>
          <w:tab w:val="left" w:pos="432"/>
          <w:tab w:val="left" w:leader="underscore" w:pos="4507"/>
          <w:tab w:val="left" w:pos="4860"/>
          <w:tab w:val="left" w:pos="5220"/>
          <w:tab w:val="left" w:leader="underscore" w:pos="9180"/>
        </w:tabs>
        <w:contextualSpacing/>
        <w:rPr>
          <w:rFonts w:ascii="Arial" w:hAnsi="Arial" w:cs="Arial"/>
        </w:rPr>
      </w:pPr>
    </w:p>
    <w:p w14:paraId="49E3E8F6" w14:textId="3B9E144F" w:rsidR="00EC1F80" w:rsidRPr="001D7CDE" w:rsidRDefault="00EC1F80">
      <w:pPr>
        <w:rPr>
          <w:rFonts w:ascii="Arial" w:eastAsia="Times New Roman" w:hAnsi="Arial" w:cs="Arial"/>
          <w:sz w:val="20"/>
          <w:szCs w:val="20"/>
        </w:rPr>
      </w:pPr>
      <w:r w:rsidRPr="001D7CDE">
        <w:rPr>
          <w:rFonts w:ascii="Arial" w:hAnsi="Arial" w:cs="Arial"/>
          <w:sz w:val="20"/>
          <w:szCs w:val="20"/>
        </w:rPr>
        <w:br w:type="page"/>
      </w:r>
    </w:p>
    <w:p w14:paraId="3C9ABE29" w14:textId="736E6287" w:rsidR="00EC1F80" w:rsidRPr="001D7CDE" w:rsidRDefault="00EC1F80" w:rsidP="00EC1F80">
      <w:pPr>
        <w:spacing w:after="0" w:line="240" w:lineRule="auto"/>
        <w:ind w:right="-360"/>
        <w:jc w:val="center"/>
        <w:rPr>
          <w:rFonts w:ascii="Arial" w:hAnsi="Arial" w:cs="Arial"/>
          <w:b/>
          <w:sz w:val="20"/>
          <w:szCs w:val="20"/>
        </w:rPr>
      </w:pPr>
      <w:r w:rsidRPr="001D7CDE">
        <w:rPr>
          <w:rFonts w:ascii="Arial" w:hAnsi="Arial" w:cs="Arial"/>
          <w:b/>
          <w:sz w:val="20"/>
          <w:szCs w:val="20"/>
        </w:rPr>
        <w:lastRenderedPageBreak/>
        <w:t>APPENDIX A</w:t>
      </w:r>
    </w:p>
    <w:p w14:paraId="5643CC17" w14:textId="324F5233" w:rsidR="00EC1F80" w:rsidRPr="001D7CDE" w:rsidRDefault="00EC1F80" w:rsidP="00EC1F80">
      <w:pPr>
        <w:spacing w:after="0" w:line="240" w:lineRule="auto"/>
        <w:ind w:right="-360"/>
        <w:jc w:val="center"/>
        <w:rPr>
          <w:rFonts w:ascii="Arial" w:hAnsi="Arial" w:cs="Arial"/>
          <w:sz w:val="20"/>
          <w:szCs w:val="20"/>
        </w:rPr>
      </w:pPr>
      <w:r w:rsidRPr="001D7CDE">
        <w:rPr>
          <w:rFonts w:ascii="Arial" w:hAnsi="Arial" w:cs="Arial"/>
          <w:b/>
          <w:sz w:val="20"/>
          <w:szCs w:val="20"/>
        </w:rPr>
        <w:t>TEMPLATE PROJECT AGREEMENT</w:t>
      </w:r>
    </w:p>
    <w:p w14:paraId="28113E7A" w14:textId="77777777" w:rsidR="00EC1F80" w:rsidRPr="001D7CDE" w:rsidRDefault="00EC1F80" w:rsidP="00EC1F80">
      <w:pPr>
        <w:spacing w:after="0" w:line="240" w:lineRule="auto"/>
        <w:ind w:right="-360"/>
        <w:jc w:val="center"/>
        <w:rPr>
          <w:rFonts w:ascii="Arial" w:hAnsi="Arial" w:cs="Arial"/>
          <w:sz w:val="20"/>
          <w:szCs w:val="20"/>
        </w:rPr>
      </w:pPr>
    </w:p>
    <w:p w14:paraId="01F98293" w14:textId="5361866F" w:rsidR="00EC1F80" w:rsidRPr="001D7CDE" w:rsidRDefault="00EC1F80" w:rsidP="00EC1F80">
      <w:pPr>
        <w:spacing w:after="0" w:line="240" w:lineRule="auto"/>
        <w:ind w:right="-360"/>
        <w:rPr>
          <w:rFonts w:ascii="Arial" w:hAnsi="Arial" w:cs="Arial"/>
          <w:bCs/>
          <w:sz w:val="20"/>
          <w:szCs w:val="20"/>
        </w:rPr>
      </w:pPr>
      <w:r w:rsidRPr="001D7CDE">
        <w:rPr>
          <w:rFonts w:ascii="Arial" w:hAnsi="Arial" w:cs="Arial"/>
          <w:b/>
          <w:bCs/>
          <w:sz w:val="20"/>
          <w:szCs w:val="20"/>
        </w:rPr>
        <w:t>PARTIES:</w:t>
      </w:r>
      <w:r w:rsidRPr="001D7CDE">
        <w:rPr>
          <w:rFonts w:ascii="Arial" w:hAnsi="Arial" w:cs="Arial"/>
          <w:sz w:val="20"/>
          <w:szCs w:val="20"/>
        </w:rPr>
        <w:t xml:space="preserve"> </w:t>
      </w:r>
      <w:r w:rsidR="00272232">
        <w:rPr>
          <w:rFonts w:ascii="Arial" w:hAnsi="Arial" w:cs="Arial"/>
          <w:sz w:val="20"/>
          <w:szCs w:val="20"/>
        </w:rPr>
        <w:t>Company</w:t>
      </w:r>
      <w:r w:rsidRPr="001D7CDE">
        <w:rPr>
          <w:rFonts w:ascii="Arial" w:hAnsi="Arial" w:cs="Arial"/>
          <w:bCs/>
          <w:sz w:val="20"/>
          <w:szCs w:val="20"/>
        </w:rPr>
        <w:t xml:space="preserve"> and University</w:t>
      </w:r>
      <w:r w:rsidR="00272232">
        <w:rPr>
          <w:rFonts w:ascii="Arial" w:hAnsi="Arial" w:cs="Arial"/>
          <w:bCs/>
          <w:sz w:val="20"/>
          <w:szCs w:val="20"/>
        </w:rPr>
        <w:t>,</w:t>
      </w:r>
      <w:r w:rsidRPr="001D7CDE">
        <w:rPr>
          <w:rFonts w:ascii="Arial" w:hAnsi="Arial" w:cs="Arial"/>
          <w:bCs/>
          <w:sz w:val="20"/>
          <w:szCs w:val="20"/>
        </w:rPr>
        <w:t xml:space="preserve"> collectively the “Parties” and individually a “Party”.</w:t>
      </w:r>
    </w:p>
    <w:p w14:paraId="5C12EA50" w14:textId="77777777" w:rsidR="00EC1F80" w:rsidRPr="001D7CDE" w:rsidRDefault="00EC1F80" w:rsidP="00EC1F80">
      <w:pPr>
        <w:spacing w:after="0" w:line="240" w:lineRule="auto"/>
        <w:ind w:right="-360"/>
        <w:rPr>
          <w:rFonts w:ascii="Arial" w:hAnsi="Arial" w:cs="Arial"/>
          <w:sz w:val="20"/>
          <w:szCs w:val="20"/>
        </w:rPr>
      </w:pPr>
    </w:p>
    <w:p w14:paraId="5CB3DFA5" w14:textId="2E84761E"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CONTEXT:</w:t>
      </w:r>
      <w:r w:rsidRPr="001D7CDE">
        <w:rPr>
          <w:rFonts w:ascii="Arial" w:hAnsi="Arial" w:cs="Arial"/>
          <w:sz w:val="20"/>
          <w:szCs w:val="20"/>
        </w:rPr>
        <w:t xml:space="preserve"> This (“Agreement”) is made under the terms of the Framework Sponsored Research Agreement (“SRA”), executed by the Parties __________, and relates to the general area of ___________________.</w:t>
      </w:r>
    </w:p>
    <w:p w14:paraId="7B97B2F3" w14:textId="77777777" w:rsidR="00EC1F80" w:rsidRPr="001D7CDE" w:rsidRDefault="00EC1F80" w:rsidP="00EC1F80">
      <w:pPr>
        <w:spacing w:after="0" w:line="240" w:lineRule="auto"/>
        <w:ind w:right="-360"/>
        <w:rPr>
          <w:rFonts w:ascii="Arial" w:hAnsi="Arial" w:cs="Arial"/>
          <w:sz w:val="20"/>
          <w:szCs w:val="20"/>
        </w:rPr>
      </w:pPr>
    </w:p>
    <w:p w14:paraId="05B917B5" w14:textId="77777777"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EFFECTIVE DATE:</w:t>
      </w:r>
      <w:r w:rsidRPr="001D7CDE">
        <w:rPr>
          <w:rFonts w:ascii="Arial" w:hAnsi="Arial" w:cs="Arial"/>
          <w:sz w:val="20"/>
          <w:szCs w:val="20"/>
        </w:rPr>
        <w:t xml:space="preserve">  The Effective Date of this Agreement is ___________</w:t>
      </w:r>
    </w:p>
    <w:p w14:paraId="28CF1ECC" w14:textId="77777777" w:rsidR="00EC1F80" w:rsidRPr="001D7CDE" w:rsidRDefault="00EC1F80" w:rsidP="00EC1F80">
      <w:pPr>
        <w:spacing w:after="0" w:line="240" w:lineRule="auto"/>
        <w:ind w:right="-360"/>
        <w:rPr>
          <w:rFonts w:ascii="Arial" w:hAnsi="Arial" w:cs="Arial"/>
          <w:sz w:val="20"/>
          <w:szCs w:val="20"/>
        </w:rPr>
      </w:pPr>
    </w:p>
    <w:p w14:paraId="2CDD39C0" w14:textId="5F6F3BFF"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DEFINITIONS:</w:t>
      </w:r>
      <w:r w:rsidRPr="001D7CDE">
        <w:rPr>
          <w:rFonts w:ascii="Arial" w:hAnsi="Arial" w:cs="Arial"/>
          <w:sz w:val="20"/>
          <w:szCs w:val="20"/>
        </w:rPr>
        <w:t xml:space="preserve"> All definitions used in the SRA are hereby incorporated into this Agreement and have the same meaning. </w:t>
      </w:r>
    </w:p>
    <w:p w14:paraId="3DFD32B9" w14:textId="77777777" w:rsidR="00EC1F80" w:rsidRPr="001D7CDE" w:rsidRDefault="00EC1F80" w:rsidP="00EC1F80">
      <w:pPr>
        <w:spacing w:after="0" w:line="240" w:lineRule="auto"/>
        <w:ind w:right="-360"/>
        <w:rPr>
          <w:rFonts w:ascii="Arial" w:hAnsi="Arial" w:cs="Arial"/>
          <w:b/>
          <w:bCs/>
          <w:sz w:val="20"/>
          <w:szCs w:val="20"/>
        </w:rPr>
      </w:pPr>
    </w:p>
    <w:p w14:paraId="358FB0FC" w14:textId="55DA6EAE"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PRINCIPAL INVESTIGATORS:</w:t>
      </w:r>
      <w:r w:rsidRPr="001D7CDE">
        <w:rPr>
          <w:rFonts w:ascii="Arial" w:hAnsi="Arial" w:cs="Arial"/>
          <w:sz w:val="20"/>
          <w:szCs w:val="20"/>
        </w:rPr>
        <w:t xml:space="preserve"> Each Party will appoint a Principal Investigator for this </w:t>
      </w:r>
      <w:r w:rsidR="00B56A8C" w:rsidRPr="001D7CDE">
        <w:rPr>
          <w:rFonts w:ascii="Arial" w:hAnsi="Arial" w:cs="Arial"/>
          <w:sz w:val="20"/>
          <w:szCs w:val="20"/>
        </w:rPr>
        <w:t xml:space="preserve">Research </w:t>
      </w:r>
      <w:r w:rsidRPr="001D7CDE">
        <w:rPr>
          <w:rFonts w:ascii="Arial" w:hAnsi="Arial" w:cs="Arial"/>
          <w:sz w:val="20"/>
          <w:szCs w:val="20"/>
        </w:rPr>
        <w:t xml:space="preserve">Project. At the time of the execution of this Agreement the </w:t>
      </w:r>
      <w:r w:rsidR="00494B01">
        <w:rPr>
          <w:rFonts w:ascii="Arial" w:hAnsi="Arial" w:cs="Arial"/>
          <w:sz w:val="20"/>
          <w:szCs w:val="20"/>
        </w:rPr>
        <w:t>Company</w:t>
      </w:r>
      <w:r w:rsidRPr="001D7CDE">
        <w:rPr>
          <w:rFonts w:ascii="Arial" w:hAnsi="Arial" w:cs="Arial"/>
          <w:sz w:val="20"/>
          <w:szCs w:val="20"/>
        </w:rPr>
        <w:t xml:space="preserve"> Principal Investigator is Dr. _____________ and the University Principal Investigator is Dr. ____________________.  The Principal Investigators will be responsible for the day to day operations of the </w:t>
      </w:r>
      <w:r w:rsidR="00B56A8C" w:rsidRPr="001D7CDE">
        <w:rPr>
          <w:rFonts w:ascii="Arial" w:hAnsi="Arial" w:cs="Arial"/>
          <w:sz w:val="20"/>
          <w:szCs w:val="20"/>
        </w:rPr>
        <w:t xml:space="preserve">Research </w:t>
      </w:r>
      <w:r w:rsidRPr="001D7CDE">
        <w:rPr>
          <w:rFonts w:ascii="Arial" w:hAnsi="Arial" w:cs="Arial"/>
          <w:sz w:val="20"/>
          <w:szCs w:val="20"/>
        </w:rPr>
        <w:t xml:space="preserve">Project and for the administration of this Agreement. </w:t>
      </w:r>
    </w:p>
    <w:p w14:paraId="78D43D7B" w14:textId="77777777" w:rsidR="00321237" w:rsidRPr="001D7CDE" w:rsidRDefault="00321237" w:rsidP="00EC1F80">
      <w:pPr>
        <w:spacing w:after="0" w:line="240" w:lineRule="auto"/>
        <w:ind w:right="-360"/>
        <w:rPr>
          <w:rFonts w:ascii="Arial" w:hAnsi="Arial" w:cs="Arial"/>
          <w:sz w:val="20"/>
          <w:szCs w:val="20"/>
        </w:rPr>
      </w:pPr>
    </w:p>
    <w:p w14:paraId="6FED3EE5" w14:textId="77777777"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TERM AND TERMINATION:</w:t>
      </w:r>
      <w:r w:rsidRPr="001D7CDE">
        <w:rPr>
          <w:rFonts w:ascii="Arial" w:hAnsi="Arial" w:cs="Arial"/>
          <w:sz w:val="20"/>
          <w:szCs w:val="20"/>
        </w:rPr>
        <w:tab/>
        <w:t>The term of this Agreement is _________ years from the Effective Date. This Project Agreement shall terminate prior to the date of termination on the occurrence of any of the following events:</w:t>
      </w:r>
    </w:p>
    <w:p w14:paraId="7B92DC30" w14:textId="77777777" w:rsidR="00EC1F80" w:rsidRPr="001D7CDE" w:rsidRDefault="00EC1F80" w:rsidP="00EC1F80">
      <w:pPr>
        <w:spacing w:after="0" w:line="240" w:lineRule="auto"/>
        <w:ind w:left="720" w:right="-360"/>
        <w:rPr>
          <w:rFonts w:ascii="Arial" w:hAnsi="Arial" w:cs="Arial"/>
          <w:sz w:val="20"/>
          <w:szCs w:val="20"/>
        </w:rPr>
      </w:pPr>
      <w:r w:rsidRPr="001D7CDE">
        <w:rPr>
          <w:rFonts w:ascii="Arial" w:hAnsi="Arial" w:cs="Arial"/>
          <w:sz w:val="20"/>
          <w:szCs w:val="20"/>
        </w:rPr>
        <w:t>a) Delivery of written notice of termination by one party to the other at least thirty (30) days in advance of termination for no cause:</w:t>
      </w:r>
    </w:p>
    <w:p w14:paraId="4C160729" w14:textId="77777777" w:rsidR="00EC1F80" w:rsidRPr="001D7CDE" w:rsidRDefault="00EC1F80" w:rsidP="00EC1F80">
      <w:pPr>
        <w:spacing w:after="0" w:line="240" w:lineRule="auto"/>
        <w:ind w:left="720" w:right="-360"/>
        <w:rPr>
          <w:rFonts w:ascii="Arial" w:hAnsi="Arial" w:cs="Arial"/>
          <w:sz w:val="20"/>
          <w:szCs w:val="20"/>
        </w:rPr>
      </w:pPr>
      <w:r w:rsidRPr="001D7CDE">
        <w:rPr>
          <w:rFonts w:ascii="Arial" w:hAnsi="Arial" w:cs="Arial"/>
          <w:sz w:val="20"/>
          <w:szCs w:val="20"/>
        </w:rPr>
        <w:t xml:space="preserve">b) termination or expiration of the SRA; or </w:t>
      </w:r>
    </w:p>
    <w:p w14:paraId="041D9520" w14:textId="77777777" w:rsidR="00EC1F80" w:rsidRPr="001D7CDE" w:rsidRDefault="00EC1F80" w:rsidP="00EC1F80">
      <w:pPr>
        <w:spacing w:after="0" w:line="240" w:lineRule="auto"/>
        <w:ind w:left="720" w:right="-360"/>
        <w:rPr>
          <w:rFonts w:ascii="Arial" w:hAnsi="Arial" w:cs="Arial"/>
          <w:sz w:val="20"/>
          <w:szCs w:val="20"/>
        </w:rPr>
      </w:pPr>
      <w:r w:rsidRPr="001D7CDE">
        <w:rPr>
          <w:rFonts w:ascii="Arial" w:hAnsi="Arial" w:cs="Arial"/>
          <w:sz w:val="20"/>
          <w:szCs w:val="20"/>
        </w:rPr>
        <w:t>c) material breach of this Project Agreement or the SRA which is not cured within sixty (60) days of the receipt of notice by the breaching Party.</w:t>
      </w:r>
    </w:p>
    <w:p w14:paraId="7DEEAF4F" w14:textId="77777777" w:rsidR="00EC1F80" w:rsidRPr="001D7CDE" w:rsidRDefault="00EC1F80" w:rsidP="00EC1F80">
      <w:pPr>
        <w:spacing w:after="0" w:line="240" w:lineRule="auto"/>
        <w:ind w:right="-360"/>
        <w:rPr>
          <w:rFonts w:ascii="Arial" w:hAnsi="Arial" w:cs="Arial"/>
          <w:sz w:val="20"/>
          <w:szCs w:val="20"/>
        </w:rPr>
      </w:pPr>
    </w:p>
    <w:p w14:paraId="48C85CDD" w14:textId="7888A7D5" w:rsidR="00EC1F80" w:rsidRPr="001D7CDE" w:rsidRDefault="00EC1F80" w:rsidP="00EC1F80">
      <w:pPr>
        <w:spacing w:after="0" w:line="240" w:lineRule="auto"/>
        <w:ind w:right="-360"/>
        <w:rPr>
          <w:rFonts w:ascii="Arial" w:hAnsi="Arial" w:cs="Arial"/>
          <w:sz w:val="20"/>
          <w:szCs w:val="20"/>
        </w:rPr>
      </w:pPr>
      <w:r w:rsidRPr="001D7CDE">
        <w:rPr>
          <w:rFonts w:ascii="Arial" w:hAnsi="Arial" w:cs="Arial"/>
          <w:sz w:val="20"/>
          <w:szCs w:val="20"/>
        </w:rPr>
        <w:t xml:space="preserve">In the event of early termination by </w:t>
      </w:r>
      <w:r w:rsidR="00494B01">
        <w:rPr>
          <w:rFonts w:ascii="Arial" w:hAnsi="Arial" w:cs="Arial"/>
          <w:sz w:val="20"/>
          <w:szCs w:val="20"/>
        </w:rPr>
        <w:t>Company</w:t>
      </w:r>
      <w:r w:rsidRPr="001D7CDE">
        <w:rPr>
          <w:rFonts w:ascii="Arial" w:hAnsi="Arial" w:cs="Arial"/>
          <w:sz w:val="20"/>
          <w:szCs w:val="20"/>
        </w:rPr>
        <w:t xml:space="preserve"> under (a) above for no cause, </w:t>
      </w:r>
      <w:r w:rsidR="00494B01">
        <w:rPr>
          <w:rFonts w:ascii="Arial" w:hAnsi="Arial" w:cs="Arial"/>
          <w:sz w:val="20"/>
          <w:szCs w:val="20"/>
        </w:rPr>
        <w:t>Company</w:t>
      </w:r>
      <w:r w:rsidRPr="001D7CDE">
        <w:rPr>
          <w:rFonts w:ascii="Arial" w:hAnsi="Arial" w:cs="Arial"/>
          <w:sz w:val="20"/>
          <w:szCs w:val="20"/>
        </w:rPr>
        <w:t xml:space="preserve"> shall provide the University Principal Investigator with close-out funding, not to exceed__________</w:t>
      </w:r>
      <w:r w:rsidR="00E877F5">
        <w:rPr>
          <w:rFonts w:ascii="Arial" w:hAnsi="Arial" w:cs="Arial"/>
          <w:sz w:val="20"/>
          <w:szCs w:val="20"/>
        </w:rPr>
        <w:t>.</w:t>
      </w:r>
    </w:p>
    <w:p w14:paraId="499F6B2B" w14:textId="77777777" w:rsidR="00EC1F80" w:rsidRPr="001D7CDE" w:rsidRDefault="00EC1F80" w:rsidP="00EC1F80">
      <w:pPr>
        <w:spacing w:after="0" w:line="240" w:lineRule="auto"/>
        <w:ind w:right="-360"/>
        <w:rPr>
          <w:rFonts w:ascii="Arial" w:hAnsi="Arial" w:cs="Arial"/>
          <w:sz w:val="20"/>
          <w:szCs w:val="20"/>
        </w:rPr>
      </w:pPr>
      <w:r w:rsidRPr="001D7CDE">
        <w:rPr>
          <w:rFonts w:ascii="Arial" w:hAnsi="Arial" w:cs="Arial"/>
          <w:sz w:val="20"/>
          <w:szCs w:val="20"/>
        </w:rPr>
        <w:t xml:space="preserve"> </w:t>
      </w:r>
    </w:p>
    <w:p w14:paraId="03DF2525" w14:textId="77777777"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PROJECT:</w:t>
      </w:r>
      <w:r w:rsidRPr="001D7CDE">
        <w:rPr>
          <w:rFonts w:ascii="Arial" w:hAnsi="Arial" w:cs="Arial"/>
          <w:sz w:val="20"/>
          <w:szCs w:val="20"/>
        </w:rPr>
        <w:t xml:space="preserve"> The research activities encompassed by this Agreement form the basis of a Research Project as defined in the SRA. The scope, technical milestones, and commercial significance of the project are detailed in the Work Plan attached hereto as Attachment 1 and made a part of this Project Agreement.  </w:t>
      </w:r>
    </w:p>
    <w:p w14:paraId="22A0ABB9" w14:textId="77777777" w:rsidR="00EC1F80" w:rsidRPr="001D7CDE" w:rsidRDefault="00EC1F80" w:rsidP="00EC1F80">
      <w:pPr>
        <w:spacing w:after="0" w:line="240" w:lineRule="auto"/>
        <w:ind w:right="-360"/>
        <w:rPr>
          <w:rFonts w:ascii="Arial" w:hAnsi="Arial" w:cs="Arial"/>
          <w:sz w:val="20"/>
          <w:szCs w:val="20"/>
        </w:rPr>
      </w:pPr>
    </w:p>
    <w:p w14:paraId="08E8A34A" w14:textId="73BF14B4"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OPTIONAL: MILESTONE(S):</w:t>
      </w:r>
      <w:r w:rsidRPr="001D7CDE">
        <w:rPr>
          <w:rFonts w:ascii="Arial" w:hAnsi="Arial" w:cs="Arial"/>
          <w:sz w:val="20"/>
          <w:szCs w:val="20"/>
        </w:rPr>
        <w:t xml:space="preserve"> A Milestone means a technical or research goal agreed to by the parties that defines the viability of any product or process that arises from the Research Project governed by this Agreement.  Achievement of the milestones will be seen as indicative of substantial research success. For the purposes of this Agreement the agreed to Milestone(s) are as follows:</w:t>
      </w:r>
    </w:p>
    <w:p w14:paraId="5FCD0182" w14:textId="77777777" w:rsidR="00EC1F80" w:rsidRPr="001D7CDE" w:rsidRDefault="00EC1F80" w:rsidP="00EC1F80">
      <w:pPr>
        <w:spacing w:after="0" w:line="240" w:lineRule="auto"/>
        <w:ind w:left="720" w:right="-360"/>
        <w:rPr>
          <w:rFonts w:ascii="Arial" w:hAnsi="Arial" w:cs="Arial"/>
          <w:sz w:val="20"/>
          <w:szCs w:val="20"/>
        </w:rPr>
      </w:pPr>
    </w:p>
    <w:p w14:paraId="56BFB7D6" w14:textId="77777777" w:rsidR="00EC1F80" w:rsidRPr="001D7CDE" w:rsidRDefault="00EC1F80" w:rsidP="00EC1F80">
      <w:pPr>
        <w:spacing w:after="0" w:line="240" w:lineRule="auto"/>
        <w:ind w:left="720" w:right="-360"/>
        <w:rPr>
          <w:rFonts w:ascii="Arial" w:hAnsi="Arial" w:cs="Arial"/>
          <w:sz w:val="20"/>
          <w:szCs w:val="20"/>
        </w:rPr>
      </w:pPr>
      <w:r w:rsidRPr="001D7CDE">
        <w:rPr>
          <w:rFonts w:ascii="Arial" w:hAnsi="Arial" w:cs="Arial"/>
          <w:sz w:val="20"/>
          <w:szCs w:val="20"/>
        </w:rPr>
        <w:t>Milestone 1:</w:t>
      </w:r>
    </w:p>
    <w:p w14:paraId="13FC5DE4" w14:textId="77777777" w:rsidR="00EC1F80" w:rsidRPr="001D7CDE" w:rsidRDefault="00EC1F80" w:rsidP="00EC1F80">
      <w:pPr>
        <w:spacing w:after="0" w:line="240" w:lineRule="auto"/>
        <w:ind w:left="1440" w:right="-360"/>
        <w:rPr>
          <w:rFonts w:ascii="Arial" w:hAnsi="Arial" w:cs="Arial"/>
          <w:sz w:val="20"/>
          <w:szCs w:val="20"/>
        </w:rPr>
      </w:pPr>
      <w:r w:rsidRPr="001D7CDE">
        <w:rPr>
          <w:rFonts w:ascii="Arial" w:hAnsi="Arial" w:cs="Arial"/>
          <w:sz w:val="20"/>
          <w:szCs w:val="20"/>
        </w:rPr>
        <w:t>Projected Date of Completion:</w:t>
      </w:r>
    </w:p>
    <w:p w14:paraId="53AAC2CD" w14:textId="77777777" w:rsidR="00EC1F80" w:rsidRPr="001D7CDE" w:rsidRDefault="00EC1F80" w:rsidP="00EC1F80">
      <w:pPr>
        <w:spacing w:after="0" w:line="240" w:lineRule="auto"/>
        <w:ind w:left="1440" w:right="-360"/>
        <w:rPr>
          <w:rFonts w:ascii="Arial" w:hAnsi="Arial" w:cs="Arial"/>
          <w:sz w:val="20"/>
          <w:szCs w:val="20"/>
        </w:rPr>
      </w:pPr>
    </w:p>
    <w:p w14:paraId="59001D8B" w14:textId="77777777" w:rsidR="00EC1F80" w:rsidRPr="001D7CDE" w:rsidRDefault="00EC1F80" w:rsidP="00EC1F80">
      <w:pPr>
        <w:spacing w:after="0" w:line="240" w:lineRule="auto"/>
        <w:ind w:left="720" w:right="-360"/>
        <w:rPr>
          <w:rFonts w:ascii="Arial" w:hAnsi="Arial" w:cs="Arial"/>
          <w:sz w:val="20"/>
          <w:szCs w:val="20"/>
        </w:rPr>
      </w:pPr>
      <w:r w:rsidRPr="001D7CDE">
        <w:rPr>
          <w:rFonts w:ascii="Arial" w:hAnsi="Arial" w:cs="Arial"/>
          <w:sz w:val="20"/>
          <w:szCs w:val="20"/>
        </w:rPr>
        <w:t>Milestone 2:</w:t>
      </w:r>
    </w:p>
    <w:p w14:paraId="747A4CFD" w14:textId="77777777" w:rsidR="00EC1F80" w:rsidRPr="001D7CDE" w:rsidRDefault="00EC1F80" w:rsidP="00EC1F80">
      <w:pPr>
        <w:spacing w:after="0" w:line="240" w:lineRule="auto"/>
        <w:ind w:left="1440" w:right="-360"/>
        <w:rPr>
          <w:rFonts w:ascii="Arial" w:hAnsi="Arial" w:cs="Arial"/>
          <w:sz w:val="20"/>
          <w:szCs w:val="20"/>
        </w:rPr>
      </w:pPr>
      <w:r w:rsidRPr="001D7CDE">
        <w:rPr>
          <w:rFonts w:ascii="Arial" w:hAnsi="Arial" w:cs="Arial"/>
          <w:sz w:val="20"/>
          <w:szCs w:val="20"/>
        </w:rPr>
        <w:t>Projected Date of Completion:</w:t>
      </w:r>
    </w:p>
    <w:p w14:paraId="12E86A8B" w14:textId="77777777" w:rsidR="00EC1F80" w:rsidRPr="001D7CDE" w:rsidRDefault="00EC1F80" w:rsidP="00EC1F80">
      <w:pPr>
        <w:spacing w:after="0" w:line="240" w:lineRule="auto"/>
        <w:ind w:right="-360"/>
        <w:rPr>
          <w:rFonts w:ascii="Arial" w:hAnsi="Arial" w:cs="Arial"/>
          <w:color w:val="0000FF"/>
          <w:sz w:val="20"/>
          <w:szCs w:val="20"/>
        </w:rPr>
      </w:pPr>
    </w:p>
    <w:p w14:paraId="794C07DF" w14:textId="77777777" w:rsidR="00EC1F80" w:rsidRPr="001D7CDE" w:rsidRDefault="00EC1F80" w:rsidP="00EC1F80">
      <w:pPr>
        <w:spacing w:after="0" w:line="240" w:lineRule="auto"/>
        <w:ind w:left="720" w:right="-360"/>
        <w:rPr>
          <w:rFonts w:ascii="Arial" w:hAnsi="Arial" w:cs="Arial"/>
          <w:sz w:val="20"/>
          <w:szCs w:val="20"/>
        </w:rPr>
      </w:pPr>
    </w:p>
    <w:p w14:paraId="74D6EABF" w14:textId="01DC5A4E"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BUDGET AND COSTS:</w:t>
      </w:r>
      <w:r w:rsidRPr="001D7CDE">
        <w:rPr>
          <w:rFonts w:ascii="Arial" w:hAnsi="Arial" w:cs="Arial"/>
          <w:sz w:val="20"/>
          <w:szCs w:val="20"/>
        </w:rPr>
        <w:t xml:space="preserve"> The projected costs for this Research Project for the current year are $________.  The budget may be amended from time to time but only in writing and with the approval of </w:t>
      </w:r>
      <w:r w:rsidR="003C0960">
        <w:rPr>
          <w:rFonts w:ascii="Arial" w:hAnsi="Arial" w:cs="Arial"/>
          <w:sz w:val="20"/>
          <w:szCs w:val="20"/>
        </w:rPr>
        <w:t xml:space="preserve">both </w:t>
      </w:r>
      <w:r w:rsidR="00BB7442">
        <w:rPr>
          <w:rFonts w:ascii="Arial" w:hAnsi="Arial" w:cs="Arial"/>
          <w:sz w:val="20"/>
          <w:szCs w:val="20"/>
        </w:rPr>
        <w:t>P</w:t>
      </w:r>
      <w:r w:rsidR="003C0960">
        <w:rPr>
          <w:rFonts w:ascii="Arial" w:hAnsi="Arial" w:cs="Arial"/>
          <w:sz w:val="20"/>
          <w:szCs w:val="20"/>
        </w:rPr>
        <w:t>arties</w:t>
      </w:r>
      <w:r w:rsidRPr="001D7CDE">
        <w:rPr>
          <w:rFonts w:ascii="Arial" w:hAnsi="Arial" w:cs="Arial"/>
          <w:sz w:val="20"/>
          <w:szCs w:val="20"/>
        </w:rPr>
        <w:t xml:space="preserve">.  </w:t>
      </w:r>
    </w:p>
    <w:p w14:paraId="73F8A170" w14:textId="77777777" w:rsidR="00EC1F80" w:rsidRPr="001D7CDE" w:rsidRDefault="00EC1F80" w:rsidP="00EC1F80">
      <w:pPr>
        <w:spacing w:after="0" w:line="240" w:lineRule="auto"/>
        <w:ind w:right="-360"/>
        <w:rPr>
          <w:rFonts w:ascii="Arial" w:hAnsi="Arial" w:cs="Arial"/>
          <w:b/>
          <w:bCs/>
          <w:color w:val="000000"/>
          <w:sz w:val="20"/>
          <w:szCs w:val="20"/>
        </w:rPr>
      </w:pPr>
    </w:p>
    <w:p w14:paraId="24562FDD" w14:textId="2E584356" w:rsidR="00EC1F80" w:rsidRPr="001D7CDE" w:rsidRDefault="00EC1F80" w:rsidP="00EC1F80">
      <w:pPr>
        <w:spacing w:after="0" w:line="240" w:lineRule="auto"/>
        <w:ind w:right="-360"/>
        <w:rPr>
          <w:rFonts w:ascii="Arial" w:hAnsi="Arial" w:cs="Arial"/>
          <w:color w:val="000000"/>
          <w:sz w:val="20"/>
          <w:szCs w:val="20"/>
        </w:rPr>
      </w:pPr>
      <w:r w:rsidRPr="001D7CDE">
        <w:rPr>
          <w:rFonts w:ascii="Arial" w:hAnsi="Arial" w:cs="Arial"/>
          <w:b/>
          <w:bCs/>
          <w:color w:val="000000"/>
          <w:sz w:val="20"/>
          <w:szCs w:val="20"/>
        </w:rPr>
        <w:t>MATERIALS:</w:t>
      </w:r>
      <w:r w:rsidRPr="001D7CDE">
        <w:rPr>
          <w:rFonts w:ascii="Arial" w:hAnsi="Arial" w:cs="Arial"/>
          <w:color w:val="000000"/>
          <w:sz w:val="20"/>
          <w:szCs w:val="20"/>
        </w:rPr>
        <w:t xml:space="preserve"> Rights to Materials will be governed by the terms of the </w:t>
      </w:r>
      <w:r w:rsidRPr="001D7CDE">
        <w:rPr>
          <w:rFonts w:ascii="Arial" w:hAnsi="Arial" w:cs="Arial"/>
          <w:sz w:val="20"/>
          <w:szCs w:val="20"/>
        </w:rPr>
        <w:t xml:space="preserve">SRA and will be transferred under the terms of a separate Materials Transfer Agreement, as attached to the SRA Appendix B. </w:t>
      </w:r>
      <w:r w:rsidRPr="001D7CDE">
        <w:rPr>
          <w:rFonts w:ascii="Arial" w:hAnsi="Arial" w:cs="Arial"/>
          <w:color w:val="000000"/>
          <w:sz w:val="20"/>
          <w:szCs w:val="20"/>
        </w:rPr>
        <w:t xml:space="preserve"> Samples and Materials used under this Agreement shall be free of any encumbrances by any </w:t>
      </w:r>
      <w:r w:rsidR="00E877F5">
        <w:rPr>
          <w:rFonts w:ascii="Arial" w:hAnsi="Arial" w:cs="Arial"/>
          <w:color w:val="000000"/>
          <w:sz w:val="20"/>
          <w:szCs w:val="20"/>
        </w:rPr>
        <w:t>t</w:t>
      </w:r>
      <w:r w:rsidRPr="001D7CDE">
        <w:rPr>
          <w:rFonts w:ascii="Arial" w:hAnsi="Arial" w:cs="Arial"/>
          <w:color w:val="000000"/>
          <w:sz w:val="20"/>
          <w:szCs w:val="20"/>
        </w:rPr>
        <w:t xml:space="preserve">hird </w:t>
      </w:r>
      <w:r w:rsidR="00E877F5">
        <w:rPr>
          <w:rFonts w:ascii="Arial" w:hAnsi="Arial" w:cs="Arial"/>
          <w:color w:val="000000"/>
          <w:sz w:val="20"/>
          <w:szCs w:val="20"/>
        </w:rPr>
        <w:t>p</w:t>
      </w:r>
      <w:r w:rsidRPr="001D7CDE">
        <w:rPr>
          <w:rFonts w:ascii="Arial" w:hAnsi="Arial" w:cs="Arial"/>
          <w:color w:val="000000"/>
          <w:sz w:val="20"/>
          <w:szCs w:val="20"/>
        </w:rPr>
        <w:t>arty.</w:t>
      </w:r>
    </w:p>
    <w:p w14:paraId="1976F399" w14:textId="77777777" w:rsidR="00EC1F80" w:rsidRPr="001D7CDE" w:rsidRDefault="00EC1F80" w:rsidP="00EC1F80">
      <w:pPr>
        <w:spacing w:after="0" w:line="240" w:lineRule="auto"/>
        <w:ind w:right="-360"/>
        <w:rPr>
          <w:rFonts w:ascii="Arial" w:hAnsi="Arial" w:cs="Arial"/>
          <w:b/>
          <w:bCs/>
          <w:color w:val="000000"/>
          <w:sz w:val="20"/>
          <w:szCs w:val="20"/>
        </w:rPr>
      </w:pPr>
    </w:p>
    <w:p w14:paraId="036C04E9" w14:textId="7D810CBE" w:rsidR="00EC1F80" w:rsidRPr="001D7CDE" w:rsidRDefault="00EC1F80" w:rsidP="00EC1F80">
      <w:pPr>
        <w:spacing w:after="0" w:line="240" w:lineRule="auto"/>
        <w:ind w:right="-360"/>
        <w:rPr>
          <w:rFonts w:ascii="Arial" w:hAnsi="Arial" w:cs="Arial"/>
          <w:color w:val="000000"/>
          <w:sz w:val="20"/>
          <w:szCs w:val="20"/>
        </w:rPr>
      </w:pPr>
      <w:r w:rsidRPr="001D7CDE">
        <w:rPr>
          <w:rFonts w:ascii="Arial" w:hAnsi="Arial" w:cs="Arial"/>
          <w:b/>
          <w:bCs/>
          <w:color w:val="000000"/>
          <w:sz w:val="20"/>
          <w:szCs w:val="20"/>
        </w:rPr>
        <w:t>INVENTIONS AND DISCOVERIES:</w:t>
      </w:r>
      <w:r w:rsidRPr="001D7CDE">
        <w:rPr>
          <w:rFonts w:ascii="Arial" w:hAnsi="Arial" w:cs="Arial"/>
          <w:color w:val="000000"/>
          <w:sz w:val="20"/>
          <w:szCs w:val="20"/>
        </w:rPr>
        <w:t xml:space="preserve"> Inventions and discoveries arising under this Agreement will be reported promptly to the Principal Investigators for the </w:t>
      </w:r>
      <w:r w:rsidR="00B56A8C" w:rsidRPr="001D7CDE">
        <w:rPr>
          <w:rFonts w:ascii="Arial" w:hAnsi="Arial" w:cs="Arial"/>
          <w:sz w:val="20"/>
          <w:szCs w:val="20"/>
        </w:rPr>
        <w:t xml:space="preserve">Research </w:t>
      </w:r>
      <w:r w:rsidRPr="001D7CDE">
        <w:rPr>
          <w:rFonts w:ascii="Arial" w:hAnsi="Arial" w:cs="Arial"/>
          <w:color w:val="000000"/>
          <w:sz w:val="20"/>
          <w:szCs w:val="20"/>
        </w:rPr>
        <w:t xml:space="preserve">Project. It shall be the responsibility of the Principal </w:t>
      </w:r>
      <w:r w:rsidRPr="001D7CDE">
        <w:rPr>
          <w:rFonts w:ascii="Arial" w:hAnsi="Arial" w:cs="Arial"/>
          <w:color w:val="000000"/>
          <w:sz w:val="20"/>
          <w:szCs w:val="20"/>
        </w:rPr>
        <w:lastRenderedPageBreak/>
        <w:t>Investigators to disclose any such inventions to the Office of Research Services at the University and the CRD Intellectual Property Management Group (</w:t>
      </w:r>
      <w:r w:rsidR="00494B01">
        <w:rPr>
          <w:rFonts w:ascii="Arial" w:hAnsi="Arial" w:cs="Arial"/>
          <w:color w:val="000000"/>
          <w:sz w:val="20"/>
          <w:szCs w:val="20"/>
        </w:rPr>
        <w:t>Company</w:t>
      </w:r>
      <w:r w:rsidRPr="001D7CDE">
        <w:rPr>
          <w:rFonts w:ascii="Arial" w:hAnsi="Arial" w:cs="Arial"/>
          <w:color w:val="000000"/>
          <w:sz w:val="20"/>
          <w:szCs w:val="20"/>
        </w:rPr>
        <w:t xml:space="preserve">) in accordance with the terms of the </w:t>
      </w:r>
      <w:r w:rsidRPr="001D7CDE">
        <w:rPr>
          <w:rFonts w:ascii="Arial" w:hAnsi="Arial" w:cs="Arial"/>
          <w:sz w:val="20"/>
          <w:szCs w:val="20"/>
        </w:rPr>
        <w:t>SRA</w:t>
      </w:r>
      <w:r w:rsidRPr="001D7CDE">
        <w:rPr>
          <w:rFonts w:ascii="Arial" w:hAnsi="Arial" w:cs="Arial"/>
          <w:color w:val="000000"/>
          <w:sz w:val="20"/>
          <w:szCs w:val="20"/>
        </w:rPr>
        <w:t xml:space="preserve"> at the following addresses:</w:t>
      </w:r>
    </w:p>
    <w:p w14:paraId="62050754" w14:textId="77777777" w:rsidR="00EC1F80" w:rsidRPr="001D7CDE" w:rsidRDefault="00EC1F80" w:rsidP="00EC1F80">
      <w:pPr>
        <w:spacing w:after="0" w:line="240" w:lineRule="auto"/>
        <w:ind w:right="-360"/>
        <w:rPr>
          <w:rFonts w:ascii="Arial" w:hAnsi="Arial" w:cs="Arial"/>
          <w:color w:val="000000"/>
          <w:sz w:val="20"/>
          <w:szCs w:val="20"/>
        </w:rPr>
      </w:pPr>
    </w:p>
    <w:p w14:paraId="75F7138E" w14:textId="77777777" w:rsidR="00EC1F80" w:rsidRPr="001D7CDE" w:rsidRDefault="00EC1F80" w:rsidP="00EC1F80">
      <w:pPr>
        <w:spacing w:after="0" w:line="240" w:lineRule="auto"/>
        <w:ind w:right="-360"/>
        <w:rPr>
          <w:rFonts w:ascii="Arial" w:hAnsi="Arial" w:cs="Arial"/>
          <w:color w:val="000000"/>
          <w:sz w:val="20"/>
          <w:szCs w:val="20"/>
        </w:rPr>
      </w:pPr>
      <w:r w:rsidRPr="001D7CDE">
        <w:rPr>
          <w:rFonts w:ascii="Arial" w:hAnsi="Arial" w:cs="Arial"/>
          <w:color w:val="000000"/>
          <w:sz w:val="20"/>
          <w:szCs w:val="20"/>
        </w:rPr>
        <w:t>For the University:</w:t>
      </w:r>
    </w:p>
    <w:tbl>
      <w:tblPr>
        <w:tblStyle w:val="TableGrid"/>
        <w:tblpPr w:leftFromText="180" w:rightFromText="180" w:vertAnchor="text" w:tblpX="648" w:tblpY="1"/>
        <w:tblOverlap w:val="never"/>
        <w:tblW w:w="8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657"/>
      </w:tblGrid>
      <w:tr w:rsidR="00EC1F80" w:rsidRPr="001D7CDE" w14:paraId="31AC4DBE" w14:textId="77777777" w:rsidTr="00E64385">
        <w:tc>
          <w:tcPr>
            <w:tcW w:w="1908" w:type="dxa"/>
          </w:tcPr>
          <w:p w14:paraId="22B619F6"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Name:</w:t>
            </w:r>
          </w:p>
        </w:tc>
        <w:tc>
          <w:tcPr>
            <w:tcW w:w="6657" w:type="dxa"/>
          </w:tcPr>
          <w:p w14:paraId="3F0EB115" w14:textId="77777777" w:rsidR="00EC1F80" w:rsidRPr="001D7CDE" w:rsidRDefault="00EC1F80" w:rsidP="00EC1F80">
            <w:pPr>
              <w:keepNext/>
              <w:tabs>
                <w:tab w:val="left" w:pos="90"/>
                <w:tab w:val="left" w:pos="491"/>
              </w:tabs>
              <w:ind w:left="90"/>
              <w:rPr>
                <w:rFonts w:ascii="Arial" w:hAnsi="Arial" w:cs="Arial"/>
              </w:rPr>
            </w:pPr>
          </w:p>
        </w:tc>
      </w:tr>
      <w:tr w:rsidR="00EC1F80" w:rsidRPr="001D7CDE" w14:paraId="4941CD64" w14:textId="77777777" w:rsidTr="00E64385">
        <w:tc>
          <w:tcPr>
            <w:tcW w:w="1908" w:type="dxa"/>
          </w:tcPr>
          <w:p w14:paraId="3A2F4711"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Title:</w:t>
            </w:r>
          </w:p>
        </w:tc>
        <w:tc>
          <w:tcPr>
            <w:tcW w:w="6657" w:type="dxa"/>
          </w:tcPr>
          <w:p w14:paraId="42C6373C" w14:textId="77777777" w:rsidR="00EC1F80" w:rsidRPr="001D7CDE" w:rsidRDefault="00EC1F80" w:rsidP="00EC1F80">
            <w:pPr>
              <w:keepNext/>
              <w:tabs>
                <w:tab w:val="left" w:pos="90"/>
                <w:tab w:val="left" w:pos="491"/>
              </w:tabs>
              <w:ind w:left="90"/>
              <w:rPr>
                <w:rFonts w:ascii="Arial" w:hAnsi="Arial" w:cs="Arial"/>
              </w:rPr>
            </w:pPr>
          </w:p>
        </w:tc>
      </w:tr>
      <w:tr w:rsidR="00EC1F80" w:rsidRPr="001D7CDE" w14:paraId="0A80C2AB" w14:textId="77777777" w:rsidTr="00E64385">
        <w:tc>
          <w:tcPr>
            <w:tcW w:w="1908" w:type="dxa"/>
          </w:tcPr>
          <w:p w14:paraId="7C7151F0"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Organization:</w:t>
            </w:r>
          </w:p>
        </w:tc>
        <w:tc>
          <w:tcPr>
            <w:tcW w:w="6657" w:type="dxa"/>
          </w:tcPr>
          <w:p w14:paraId="22615183" w14:textId="77777777" w:rsidR="00EC1F80" w:rsidRPr="001D7CDE" w:rsidRDefault="00EC1F80" w:rsidP="00EC1F80">
            <w:pPr>
              <w:keepNext/>
              <w:tabs>
                <w:tab w:val="left" w:pos="90"/>
                <w:tab w:val="left" w:pos="491"/>
              </w:tabs>
              <w:ind w:left="90"/>
              <w:rPr>
                <w:rFonts w:ascii="Arial" w:hAnsi="Arial" w:cs="Arial"/>
              </w:rPr>
            </w:pPr>
          </w:p>
        </w:tc>
      </w:tr>
      <w:tr w:rsidR="00EC1F80" w:rsidRPr="001D7CDE" w14:paraId="7CB3CF8D" w14:textId="77777777" w:rsidTr="00E64385">
        <w:tc>
          <w:tcPr>
            <w:tcW w:w="1908" w:type="dxa"/>
          </w:tcPr>
          <w:p w14:paraId="08B8D6D1"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Address:</w:t>
            </w:r>
          </w:p>
        </w:tc>
        <w:tc>
          <w:tcPr>
            <w:tcW w:w="6657" w:type="dxa"/>
          </w:tcPr>
          <w:p w14:paraId="3615C859" w14:textId="77777777" w:rsidR="00EC1F80" w:rsidRPr="001D7CDE" w:rsidRDefault="00EC1F80" w:rsidP="00EC1F80">
            <w:pPr>
              <w:keepNext/>
              <w:tabs>
                <w:tab w:val="left" w:pos="90"/>
                <w:tab w:val="left" w:pos="491"/>
              </w:tabs>
              <w:ind w:left="90"/>
              <w:rPr>
                <w:rFonts w:ascii="Arial" w:hAnsi="Arial" w:cs="Arial"/>
              </w:rPr>
            </w:pPr>
          </w:p>
        </w:tc>
      </w:tr>
      <w:tr w:rsidR="00EC1F80" w:rsidRPr="001D7CDE" w14:paraId="0791AD04" w14:textId="77777777" w:rsidTr="00E64385">
        <w:tc>
          <w:tcPr>
            <w:tcW w:w="1908" w:type="dxa"/>
          </w:tcPr>
          <w:p w14:paraId="192E5088"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Telephone:</w:t>
            </w:r>
          </w:p>
        </w:tc>
        <w:tc>
          <w:tcPr>
            <w:tcW w:w="6657" w:type="dxa"/>
          </w:tcPr>
          <w:p w14:paraId="20D43212" w14:textId="77777777" w:rsidR="00EC1F80" w:rsidRPr="001D7CDE" w:rsidRDefault="00EC1F80" w:rsidP="00EC1F80">
            <w:pPr>
              <w:keepNext/>
              <w:tabs>
                <w:tab w:val="left" w:pos="90"/>
                <w:tab w:val="left" w:pos="491"/>
              </w:tabs>
              <w:ind w:left="90"/>
              <w:rPr>
                <w:rFonts w:ascii="Arial" w:hAnsi="Arial" w:cs="Arial"/>
              </w:rPr>
            </w:pPr>
          </w:p>
        </w:tc>
      </w:tr>
      <w:tr w:rsidR="00EC1F80" w:rsidRPr="001D7CDE" w14:paraId="14316A27" w14:textId="77777777" w:rsidTr="00E64385">
        <w:tc>
          <w:tcPr>
            <w:tcW w:w="1908" w:type="dxa"/>
          </w:tcPr>
          <w:p w14:paraId="7AA72913"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Email:</w:t>
            </w:r>
          </w:p>
        </w:tc>
        <w:tc>
          <w:tcPr>
            <w:tcW w:w="6657" w:type="dxa"/>
          </w:tcPr>
          <w:p w14:paraId="79DFA7B3"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 xml:space="preserve"> </w:t>
            </w:r>
          </w:p>
        </w:tc>
      </w:tr>
    </w:tbl>
    <w:p w14:paraId="46C211D7" w14:textId="77777777" w:rsidR="00EC1F80" w:rsidRPr="001D7CDE" w:rsidRDefault="00EC1F80" w:rsidP="00EC1F80">
      <w:pPr>
        <w:spacing w:after="0" w:line="240" w:lineRule="auto"/>
        <w:ind w:right="-360"/>
        <w:rPr>
          <w:rFonts w:ascii="Arial" w:hAnsi="Arial" w:cs="Arial"/>
          <w:color w:val="000000"/>
          <w:sz w:val="20"/>
          <w:szCs w:val="20"/>
        </w:rPr>
      </w:pPr>
    </w:p>
    <w:p w14:paraId="1E333D60" w14:textId="77777777" w:rsidR="00EC1F80" w:rsidRPr="001D7CDE" w:rsidRDefault="00EC1F80" w:rsidP="00EC1F80">
      <w:pPr>
        <w:spacing w:after="0" w:line="240" w:lineRule="auto"/>
        <w:ind w:right="-360"/>
        <w:rPr>
          <w:rFonts w:ascii="Arial" w:hAnsi="Arial" w:cs="Arial"/>
          <w:color w:val="000000"/>
          <w:sz w:val="20"/>
          <w:szCs w:val="20"/>
        </w:rPr>
      </w:pPr>
    </w:p>
    <w:p w14:paraId="2EC63E4E" w14:textId="77777777" w:rsidR="00EC1F80" w:rsidRPr="001D7CDE" w:rsidRDefault="00EC1F80" w:rsidP="00EC1F80">
      <w:pPr>
        <w:spacing w:after="0" w:line="240" w:lineRule="auto"/>
        <w:ind w:right="-360"/>
        <w:rPr>
          <w:rFonts w:ascii="Arial" w:hAnsi="Arial" w:cs="Arial"/>
          <w:color w:val="000000"/>
          <w:sz w:val="20"/>
          <w:szCs w:val="20"/>
        </w:rPr>
      </w:pPr>
    </w:p>
    <w:p w14:paraId="4445FE1B" w14:textId="77777777" w:rsidR="00982203" w:rsidRDefault="00EC1F80" w:rsidP="00EC1F80">
      <w:pPr>
        <w:spacing w:after="0" w:line="240" w:lineRule="auto"/>
        <w:ind w:right="-360"/>
        <w:jc w:val="both"/>
        <w:rPr>
          <w:rFonts w:ascii="Arial" w:hAnsi="Arial" w:cs="Arial"/>
          <w:color w:val="000000"/>
          <w:sz w:val="20"/>
          <w:szCs w:val="20"/>
        </w:rPr>
      </w:pPr>
      <w:r w:rsidRPr="001D7CDE">
        <w:rPr>
          <w:rFonts w:ascii="Arial" w:hAnsi="Arial" w:cs="Arial"/>
          <w:color w:val="000000"/>
          <w:sz w:val="20"/>
          <w:szCs w:val="20"/>
        </w:rPr>
        <w:t xml:space="preserve"> </w:t>
      </w:r>
    </w:p>
    <w:p w14:paraId="1B278B25" w14:textId="77777777" w:rsidR="00982203" w:rsidRDefault="00982203" w:rsidP="00EC1F80">
      <w:pPr>
        <w:spacing w:after="0" w:line="240" w:lineRule="auto"/>
        <w:ind w:right="-360"/>
        <w:jc w:val="both"/>
        <w:rPr>
          <w:rFonts w:ascii="Arial" w:hAnsi="Arial" w:cs="Arial"/>
          <w:color w:val="000000"/>
          <w:sz w:val="20"/>
          <w:szCs w:val="20"/>
        </w:rPr>
      </w:pPr>
    </w:p>
    <w:p w14:paraId="3D0D2BE8" w14:textId="77777777" w:rsidR="00982203" w:rsidRDefault="00982203" w:rsidP="00EC1F80">
      <w:pPr>
        <w:spacing w:after="0" w:line="240" w:lineRule="auto"/>
        <w:ind w:right="-360"/>
        <w:jc w:val="both"/>
        <w:rPr>
          <w:rFonts w:ascii="Arial" w:hAnsi="Arial" w:cs="Arial"/>
          <w:color w:val="000000"/>
          <w:sz w:val="20"/>
          <w:szCs w:val="20"/>
        </w:rPr>
      </w:pPr>
    </w:p>
    <w:p w14:paraId="6CC1572A" w14:textId="77777777" w:rsidR="00982203" w:rsidRDefault="00982203" w:rsidP="00EC1F80">
      <w:pPr>
        <w:spacing w:after="0" w:line="240" w:lineRule="auto"/>
        <w:ind w:right="-360"/>
        <w:jc w:val="both"/>
        <w:rPr>
          <w:rFonts w:ascii="Arial" w:hAnsi="Arial" w:cs="Arial"/>
          <w:color w:val="000000"/>
          <w:sz w:val="20"/>
          <w:szCs w:val="20"/>
        </w:rPr>
      </w:pPr>
    </w:p>
    <w:p w14:paraId="0650F32E" w14:textId="6C91B9B4" w:rsidR="00EC1F80" w:rsidRPr="001D7CDE" w:rsidRDefault="00982203" w:rsidP="00EC1F80">
      <w:pPr>
        <w:spacing w:after="0" w:line="240" w:lineRule="auto"/>
        <w:ind w:right="-360"/>
        <w:jc w:val="both"/>
        <w:rPr>
          <w:rFonts w:ascii="Arial" w:hAnsi="Arial" w:cs="Arial"/>
          <w:color w:val="000000"/>
          <w:sz w:val="20"/>
          <w:szCs w:val="20"/>
        </w:rPr>
      </w:pPr>
      <w:r>
        <w:rPr>
          <w:rFonts w:ascii="Arial" w:hAnsi="Arial" w:cs="Arial"/>
          <w:color w:val="000000"/>
          <w:sz w:val="20"/>
          <w:szCs w:val="20"/>
        </w:rPr>
        <w:t xml:space="preserve">For the </w:t>
      </w:r>
      <w:r w:rsidR="00494B01">
        <w:rPr>
          <w:rFonts w:ascii="Arial" w:hAnsi="Arial" w:cs="Arial"/>
          <w:color w:val="000000"/>
          <w:sz w:val="20"/>
          <w:szCs w:val="20"/>
        </w:rPr>
        <w:t>Company</w:t>
      </w:r>
      <w:r w:rsidR="00EC1F80" w:rsidRPr="001D7CDE">
        <w:rPr>
          <w:rFonts w:ascii="Arial" w:hAnsi="Arial" w:cs="Arial"/>
          <w:color w:val="000000"/>
          <w:sz w:val="20"/>
          <w:szCs w:val="20"/>
        </w:rPr>
        <w:t>:</w:t>
      </w:r>
    </w:p>
    <w:tbl>
      <w:tblPr>
        <w:tblStyle w:val="TableGrid"/>
        <w:tblpPr w:leftFromText="180" w:rightFromText="180" w:vertAnchor="text" w:tblpX="648" w:tblpY="1"/>
        <w:tblOverlap w:val="never"/>
        <w:tblW w:w="8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tblGrid>
      <w:tr w:rsidR="00EC1F80" w:rsidRPr="001D7CDE" w14:paraId="628C6584" w14:textId="77777777" w:rsidTr="00E64385">
        <w:tc>
          <w:tcPr>
            <w:tcW w:w="1908" w:type="dxa"/>
          </w:tcPr>
          <w:p w14:paraId="6A8DF211"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Name:</w:t>
            </w:r>
          </w:p>
        </w:tc>
      </w:tr>
      <w:tr w:rsidR="00EC1F80" w:rsidRPr="001D7CDE" w14:paraId="34FF0AA3" w14:textId="77777777" w:rsidTr="00E64385">
        <w:tc>
          <w:tcPr>
            <w:tcW w:w="1908" w:type="dxa"/>
          </w:tcPr>
          <w:p w14:paraId="3F1F7602"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Title:</w:t>
            </w:r>
          </w:p>
        </w:tc>
      </w:tr>
      <w:tr w:rsidR="00EC1F80" w:rsidRPr="001D7CDE" w14:paraId="59E4B0DD" w14:textId="77777777" w:rsidTr="00E64385">
        <w:tc>
          <w:tcPr>
            <w:tcW w:w="1908" w:type="dxa"/>
          </w:tcPr>
          <w:p w14:paraId="3747D5E0"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Organization:</w:t>
            </w:r>
          </w:p>
        </w:tc>
      </w:tr>
      <w:tr w:rsidR="00EC1F80" w:rsidRPr="001D7CDE" w14:paraId="0AE184F8" w14:textId="77777777" w:rsidTr="00E64385">
        <w:tc>
          <w:tcPr>
            <w:tcW w:w="1908" w:type="dxa"/>
          </w:tcPr>
          <w:p w14:paraId="3561FADB"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Address:</w:t>
            </w:r>
          </w:p>
        </w:tc>
      </w:tr>
      <w:tr w:rsidR="00EC1F80" w:rsidRPr="001D7CDE" w14:paraId="695616EA" w14:textId="77777777" w:rsidTr="00E64385">
        <w:tc>
          <w:tcPr>
            <w:tcW w:w="1908" w:type="dxa"/>
          </w:tcPr>
          <w:p w14:paraId="08B6D6AB"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Telephone:</w:t>
            </w:r>
          </w:p>
        </w:tc>
      </w:tr>
      <w:tr w:rsidR="00EC1F80" w:rsidRPr="001D7CDE" w14:paraId="4914B13D" w14:textId="77777777" w:rsidTr="00E64385">
        <w:tc>
          <w:tcPr>
            <w:tcW w:w="1908" w:type="dxa"/>
          </w:tcPr>
          <w:p w14:paraId="26BA0313" w14:textId="77777777" w:rsidR="00EC1F80" w:rsidRPr="001D7CDE" w:rsidRDefault="00EC1F80" w:rsidP="00EC1F80">
            <w:pPr>
              <w:keepNext/>
              <w:tabs>
                <w:tab w:val="left" w:pos="90"/>
                <w:tab w:val="left" w:pos="491"/>
              </w:tabs>
              <w:ind w:left="90"/>
              <w:rPr>
                <w:rFonts w:ascii="Arial" w:hAnsi="Arial" w:cs="Arial"/>
              </w:rPr>
            </w:pPr>
            <w:r w:rsidRPr="001D7CDE">
              <w:rPr>
                <w:rFonts w:ascii="Arial" w:hAnsi="Arial" w:cs="Arial"/>
              </w:rPr>
              <w:t>Email:</w:t>
            </w:r>
          </w:p>
        </w:tc>
      </w:tr>
    </w:tbl>
    <w:p w14:paraId="39E059FC" w14:textId="77777777" w:rsidR="00EC1F80" w:rsidRPr="001D7CDE" w:rsidRDefault="00EC1F80" w:rsidP="00EC1F80">
      <w:pPr>
        <w:spacing w:after="0" w:line="240" w:lineRule="auto"/>
        <w:ind w:right="-360"/>
        <w:jc w:val="both"/>
        <w:rPr>
          <w:rFonts w:ascii="Arial" w:hAnsi="Arial" w:cs="Arial"/>
          <w:color w:val="000000"/>
          <w:sz w:val="20"/>
          <w:szCs w:val="20"/>
        </w:rPr>
      </w:pPr>
    </w:p>
    <w:p w14:paraId="6EE8F6CE" w14:textId="77777777" w:rsidR="00EC1F80" w:rsidRPr="001D7CDE" w:rsidRDefault="00EC1F80" w:rsidP="00EC1F80">
      <w:pPr>
        <w:spacing w:after="0" w:line="240" w:lineRule="auto"/>
        <w:ind w:right="-360"/>
        <w:jc w:val="both"/>
        <w:rPr>
          <w:rFonts w:ascii="Arial" w:hAnsi="Arial" w:cs="Arial"/>
          <w:color w:val="000000"/>
          <w:sz w:val="20"/>
          <w:szCs w:val="20"/>
        </w:rPr>
      </w:pPr>
    </w:p>
    <w:p w14:paraId="7A512A01" w14:textId="77777777" w:rsidR="00EC1F80" w:rsidRPr="001D7CDE" w:rsidRDefault="00EC1F80" w:rsidP="00EC1F80">
      <w:pPr>
        <w:spacing w:after="0" w:line="240" w:lineRule="auto"/>
        <w:ind w:right="-360"/>
        <w:jc w:val="both"/>
        <w:rPr>
          <w:rFonts w:ascii="Arial" w:hAnsi="Arial" w:cs="Arial"/>
          <w:color w:val="000000"/>
          <w:sz w:val="20"/>
          <w:szCs w:val="20"/>
        </w:rPr>
      </w:pPr>
    </w:p>
    <w:p w14:paraId="16C55B3B" w14:textId="77777777" w:rsidR="00EC1F80" w:rsidRPr="001D7CDE" w:rsidRDefault="00EC1F80" w:rsidP="00EC1F80">
      <w:pPr>
        <w:spacing w:after="0" w:line="240" w:lineRule="auto"/>
        <w:ind w:right="-360"/>
        <w:rPr>
          <w:rFonts w:ascii="Arial" w:hAnsi="Arial" w:cs="Arial"/>
          <w:b/>
          <w:bCs/>
          <w:sz w:val="20"/>
          <w:szCs w:val="20"/>
        </w:rPr>
      </w:pPr>
    </w:p>
    <w:p w14:paraId="0B8BF9B9" w14:textId="77777777" w:rsidR="00982203" w:rsidRDefault="00982203" w:rsidP="00EC1F80">
      <w:pPr>
        <w:spacing w:after="0" w:line="240" w:lineRule="auto"/>
        <w:ind w:right="-360"/>
        <w:rPr>
          <w:rFonts w:ascii="Arial" w:hAnsi="Arial" w:cs="Arial"/>
          <w:b/>
          <w:bCs/>
          <w:sz w:val="20"/>
          <w:szCs w:val="20"/>
        </w:rPr>
      </w:pPr>
    </w:p>
    <w:p w14:paraId="577589C4" w14:textId="77777777" w:rsidR="00982203" w:rsidRDefault="00982203" w:rsidP="00EC1F80">
      <w:pPr>
        <w:spacing w:after="0" w:line="240" w:lineRule="auto"/>
        <w:ind w:right="-360"/>
        <w:rPr>
          <w:rFonts w:ascii="Arial" w:hAnsi="Arial" w:cs="Arial"/>
          <w:b/>
          <w:bCs/>
          <w:sz w:val="20"/>
          <w:szCs w:val="20"/>
        </w:rPr>
      </w:pPr>
    </w:p>
    <w:p w14:paraId="3C513E53" w14:textId="77777777" w:rsidR="00982203" w:rsidRDefault="00982203" w:rsidP="00EC1F80">
      <w:pPr>
        <w:spacing w:after="0" w:line="240" w:lineRule="auto"/>
        <w:ind w:right="-360"/>
        <w:rPr>
          <w:rFonts w:ascii="Arial" w:hAnsi="Arial" w:cs="Arial"/>
          <w:b/>
          <w:bCs/>
          <w:sz w:val="20"/>
          <w:szCs w:val="20"/>
        </w:rPr>
      </w:pPr>
    </w:p>
    <w:p w14:paraId="2C49AB72" w14:textId="4D6C94F4"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RIGHTS AND OBLIGATIONS:</w:t>
      </w:r>
      <w:r w:rsidRPr="001D7CDE">
        <w:rPr>
          <w:rFonts w:ascii="Arial" w:hAnsi="Arial" w:cs="Arial"/>
          <w:sz w:val="20"/>
          <w:szCs w:val="20"/>
        </w:rPr>
        <w:t xml:space="preserve"> Unless otherwise specified herein, all rights and obligations arising under this Agreement shall be governed by the SRA and include but are not limited to; obligations of Confidentiality (SRA, Article 4</w:t>
      </w:r>
      <w:proofErr w:type="gramStart"/>
      <w:r w:rsidRPr="001D7CDE">
        <w:rPr>
          <w:rFonts w:ascii="Arial" w:hAnsi="Arial" w:cs="Arial"/>
          <w:sz w:val="20"/>
          <w:szCs w:val="20"/>
        </w:rPr>
        <w:t>),Reports</w:t>
      </w:r>
      <w:proofErr w:type="gramEnd"/>
      <w:r w:rsidRPr="001D7CDE">
        <w:rPr>
          <w:rFonts w:ascii="Arial" w:hAnsi="Arial" w:cs="Arial"/>
          <w:sz w:val="20"/>
          <w:szCs w:val="20"/>
        </w:rPr>
        <w:t xml:space="preserve"> and Publications (SRA, Article 5); Intellectual Property (SRA, Article 6); </w:t>
      </w:r>
      <w:r w:rsidR="00B72A6F">
        <w:rPr>
          <w:rFonts w:ascii="Arial" w:hAnsi="Arial" w:cs="Arial"/>
          <w:sz w:val="20"/>
          <w:szCs w:val="20"/>
        </w:rPr>
        <w:t xml:space="preserve">and </w:t>
      </w:r>
      <w:r w:rsidRPr="001D7CDE">
        <w:rPr>
          <w:rFonts w:ascii="Arial" w:hAnsi="Arial" w:cs="Arial"/>
          <w:sz w:val="20"/>
          <w:szCs w:val="20"/>
        </w:rPr>
        <w:t xml:space="preserve">Patents (SRA, </w:t>
      </w:r>
      <w:r w:rsidR="00B72A6F">
        <w:rPr>
          <w:rFonts w:ascii="Arial" w:hAnsi="Arial" w:cs="Arial"/>
          <w:sz w:val="20"/>
          <w:szCs w:val="20"/>
        </w:rPr>
        <w:t>Article 7)</w:t>
      </w:r>
      <w:r w:rsidRPr="001D7CDE">
        <w:rPr>
          <w:rFonts w:ascii="Arial" w:hAnsi="Arial" w:cs="Arial"/>
          <w:sz w:val="20"/>
          <w:szCs w:val="20"/>
        </w:rPr>
        <w:t>.</w:t>
      </w:r>
    </w:p>
    <w:p w14:paraId="2142F30E" w14:textId="77777777" w:rsidR="00EC1F80" w:rsidRPr="001D7CDE" w:rsidRDefault="00EC1F80" w:rsidP="00EC1F80">
      <w:pPr>
        <w:spacing w:after="0" w:line="240" w:lineRule="auto"/>
        <w:ind w:right="-360"/>
        <w:rPr>
          <w:rFonts w:ascii="Arial" w:hAnsi="Arial" w:cs="Arial"/>
          <w:sz w:val="20"/>
          <w:szCs w:val="20"/>
        </w:rPr>
      </w:pPr>
    </w:p>
    <w:p w14:paraId="2073343C" w14:textId="77777777" w:rsidR="00EC1F80" w:rsidRPr="001D7CDE" w:rsidRDefault="00EC1F80" w:rsidP="00EC1F80">
      <w:pPr>
        <w:spacing w:after="0" w:line="240" w:lineRule="auto"/>
        <w:ind w:right="-360"/>
        <w:rPr>
          <w:rFonts w:ascii="Arial" w:hAnsi="Arial" w:cs="Arial"/>
          <w:sz w:val="20"/>
          <w:szCs w:val="20"/>
        </w:rPr>
      </w:pPr>
      <w:r w:rsidRPr="001D7CDE">
        <w:rPr>
          <w:rFonts w:ascii="Arial" w:hAnsi="Arial" w:cs="Arial"/>
          <w:b/>
          <w:bCs/>
          <w:sz w:val="20"/>
          <w:szCs w:val="20"/>
        </w:rPr>
        <w:t xml:space="preserve">CONFLICTS: </w:t>
      </w:r>
      <w:r w:rsidRPr="001D7CDE">
        <w:rPr>
          <w:rFonts w:ascii="Arial" w:hAnsi="Arial" w:cs="Arial"/>
          <w:sz w:val="20"/>
          <w:szCs w:val="20"/>
        </w:rPr>
        <w:t>Unless otherwise specified herein the terms of this Agreement are subject to and will be controlled by the terms of the SRA in all respects.</w:t>
      </w:r>
    </w:p>
    <w:p w14:paraId="7EA79498" w14:textId="77777777" w:rsidR="00EC1F80" w:rsidRPr="001D7CDE" w:rsidRDefault="00EC1F80" w:rsidP="00EC1F80">
      <w:pPr>
        <w:spacing w:after="0" w:line="240" w:lineRule="auto"/>
        <w:ind w:right="-360"/>
        <w:rPr>
          <w:rFonts w:ascii="Arial" w:hAnsi="Arial" w:cs="Arial"/>
          <w:sz w:val="20"/>
          <w:szCs w:val="20"/>
        </w:rPr>
      </w:pPr>
    </w:p>
    <w:p w14:paraId="7DFC9143" w14:textId="77777777" w:rsidR="00EC1F80" w:rsidRPr="001D7CDE" w:rsidRDefault="00EC1F80" w:rsidP="00EC1F80">
      <w:pPr>
        <w:spacing w:after="0" w:line="240" w:lineRule="auto"/>
        <w:ind w:right="-360"/>
        <w:rPr>
          <w:rFonts w:ascii="Arial" w:hAnsi="Arial" w:cs="Arial"/>
          <w:sz w:val="20"/>
          <w:szCs w:val="20"/>
        </w:rPr>
      </w:pPr>
      <w:r w:rsidRPr="001D7CDE">
        <w:rPr>
          <w:rFonts w:ascii="Arial" w:hAnsi="Arial" w:cs="Arial"/>
          <w:sz w:val="20"/>
          <w:szCs w:val="20"/>
        </w:rPr>
        <w:t>SPECIAL REQUIREMENTS/TERMS:</w:t>
      </w:r>
      <w:r w:rsidRPr="001D7CDE">
        <w:rPr>
          <w:rFonts w:ascii="Arial" w:hAnsi="Arial" w:cs="Arial"/>
          <w:sz w:val="20"/>
          <w:szCs w:val="20"/>
        </w:rPr>
        <w:br w:type="page"/>
      </w:r>
    </w:p>
    <w:p w14:paraId="5D5DB5E4" w14:textId="77777777" w:rsidR="00EC1F80" w:rsidRPr="001D7CDE" w:rsidRDefault="00EC1F80" w:rsidP="00EC1F80">
      <w:pPr>
        <w:ind w:right="-360"/>
        <w:rPr>
          <w:rFonts w:ascii="Arial" w:hAnsi="Arial" w:cs="Arial"/>
          <w:sz w:val="20"/>
          <w:szCs w:val="20"/>
        </w:rPr>
      </w:pPr>
      <w:r w:rsidRPr="001D7CDE">
        <w:rPr>
          <w:rFonts w:ascii="Arial" w:hAnsi="Arial" w:cs="Arial"/>
          <w:b/>
          <w:bCs/>
          <w:sz w:val="20"/>
          <w:szCs w:val="20"/>
        </w:rPr>
        <w:lastRenderedPageBreak/>
        <w:t>APPROVAL:</w:t>
      </w:r>
      <w:r w:rsidRPr="001D7CDE">
        <w:rPr>
          <w:rFonts w:ascii="Arial" w:hAnsi="Arial" w:cs="Arial"/>
          <w:sz w:val="20"/>
          <w:szCs w:val="20"/>
        </w:rPr>
        <w:t xml:space="preserve"> This Agreement is approved and executed as evidenced by the signatures below: </w:t>
      </w:r>
    </w:p>
    <w:p w14:paraId="6F17E416" w14:textId="77777777" w:rsidR="00EC1F80" w:rsidRPr="001D7CDE" w:rsidRDefault="00EC1F80" w:rsidP="00EC1F80">
      <w:pPr>
        <w:ind w:right="-360"/>
        <w:rPr>
          <w:rFonts w:ascii="Arial" w:hAnsi="Arial" w:cs="Arial"/>
          <w:sz w:val="20"/>
          <w:szCs w:val="20"/>
        </w:rPr>
      </w:pPr>
    </w:p>
    <w:p w14:paraId="02960E4A" w14:textId="6431476B" w:rsidR="00EC1F80" w:rsidRPr="001D7CDE" w:rsidRDefault="00EC1F80" w:rsidP="00EC1F80">
      <w:pPr>
        <w:ind w:right="-360"/>
        <w:rPr>
          <w:rFonts w:ascii="Arial" w:hAnsi="Arial" w:cs="Arial"/>
          <w:b/>
          <w:sz w:val="20"/>
          <w:szCs w:val="20"/>
        </w:rPr>
      </w:pPr>
      <w:r w:rsidRPr="001D7CDE">
        <w:rPr>
          <w:rFonts w:ascii="Arial" w:hAnsi="Arial" w:cs="Arial"/>
          <w:b/>
          <w:sz w:val="20"/>
          <w:szCs w:val="20"/>
        </w:rPr>
        <w:t>University of Delaware</w:t>
      </w:r>
      <w:r w:rsidRPr="001D7CDE">
        <w:rPr>
          <w:rFonts w:ascii="Arial" w:hAnsi="Arial" w:cs="Arial"/>
          <w:b/>
          <w:sz w:val="20"/>
          <w:szCs w:val="20"/>
        </w:rPr>
        <w:tab/>
      </w:r>
      <w:r w:rsidRPr="001D7CDE">
        <w:rPr>
          <w:rFonts w:ascii="Arial" w:hAnsi="Arial" w:cs="Arial"/>
          <w:b/>
          <w:sz w:val="20"/>
          <w:szCs w:val="20"/>
        </w:rPr>
        <w:tab/>
      </w:r>
      <w:r w:rsidRPr="001D7CDE">
        <w:rPr>
          <w:rFonts w:ascii="Arial" w:hAnsi="Arial" w:cs="Arial"/>
          <w:b/>
          <w:sz w:val="20"/>
          <w:szCs w:val="20"/>
        </w:rPr>
        <w:tab/>
      </w:r>
      <w:r w:rsidRPr="001D7CDE">
        <w:rPr>
          <w:rFonts w:ascii="Arial" w:hAnsi="Arial" w:cs="Arial"/>
          <w:b/>
          <w:sz w:val="20"/>
          <w:szCs w:val="20"/>
        </w:rPr>
        <w:tab/>
        <w:t xml:space="preserve">     </w:t>
      </w:r>
      <w:r w:rsidR="001D7CDE">
        <w:rPr>
          <w:rFonts w:ascii="Arial" w:hAnsi="Arial" w:cs="Arial"/>
          <w:b/>
          <w:sz w:val="20"/>
          <w:szCs w:val="20"/>
        </w:rPr>
        <w:tab/>
      </w:r>
      <w:r w:rsidR="001D7CDE">
        <w:rPr>
          <w:rFonts w:ascii="Arial" w:hAnsi="Arial" w:cs="Arial"/>
          <w:b/>
          <w:sz w:val="20"/>
          <w:szCs w:val="20"/>
        </w:rPr>
        <w:tab/>
      </w:r>
      <w:r w:rsidRPr="001D7CDE">
        <w:rPr>
          <w:rFonts w:ascii="Arial" w:hAnsi="Arial" w:cs="Arial"/>
          <w:b/>
          <w:sz w:val="20"/>
          <w:szCs w:val="20"/>
        </w:rPr>
        <w:t xml:space="preserve"> </w:t>
      </w:r>
      <w:r w:rsidR="00272232">
        <w:rPr>
          <w:rFonts w:ascii="Arial" w:hAnsi="Arial" w:cs="Arial"/>
          <w:b/>
          <w:sz w:val="20"/>
          <w:szCs w:val="20"/>
        </w:rPr>
        <w:t>Company</w:t>
      </w:r>
    </w:p>
    <w:p w14:paraId="51AEEEBE" w14:textId="77777777" w:rsidR="00EC1F80" w:rsidRPr="001D7CDE" w:rsidRDefault="00EC1F80" w:rsidP="00EC1F80">
      <w:pPr>
        <w:ind w:right="-360"/>
        <w:rPr>
          <w:rFonts w:ascii="Arial" w:hAnsi="Arial" w:cs="Arial"/>
          <w:sz w:val="20"/>
          <w:szCs w:val="20"/>
        </w:rPr>
      </w:pPr>
    </w:p>
    <w:p w14:paraId="3F09E244" w14:textId="77777777" w:rsidR="00EC1F80" w:rsidRPr="001D7CDE" w:rsidRDefault="00EC1F80" w:rsidP="00EC1F80">
      <w:pPr>
        <w:ind w:right="-360"/>
        <w:rPr>
          <w:rFonts w:ascii="Arial" w:hAnsi="Arial" w:cs="Arial"/>
          <w:sz w:val="20"/>
          <w:szCs w:val="20"/>
        </w:rPr>
      </w:pP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t xml:space="preserve"> </w:t>
      </w:r>
      <w:r w:rsidRPr="001D7CDE">
        <w:rPr>
          <w:rFonts w:ascii="Arial" w:hAnsi="Arial" w:cs="Arial"/>
          <w:sz w:val="20"/>
          <w:szCs w:val="20"/>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p>
    <w:p w14:paraId="793A231E" w14:textId="4D171486" w:rsidR="00EC1F80" w:rsidRPr="001D7CDE" w:rsidRDefault="00EC1F80" w:rsidP="00EC1F80">
      <w:pPr>
        <w:pStyle w:val="Header"/>
        <w:ind w:left="720" w:right="-360" w:hanging="720"/>
        <w:rPr>
          <w:rFonts w:ascii="Arial" w:hAnsi="Arial" w:cs="Arial"/>
          <w:sz w:val="20"/>
          <w:szCs w:val="20"/>
        </w:rPr>
      </w:pPr>
      <w:r w:rsidRPr="001D7CDE">
        <w:rPr>
          <w:rFonts w:ascii="Arial" w:hAnsi="Arial" w:cs="Arial"/>
          <w:sz w:val="20"/>
          <w:szCs w:val="20"/>
        </w:rPr>
        <w:t>Name:</w:t>
      </w:r>
      <w:r w:rsidRPr="001D7CDE">
        <w:rPr>
          <w:rFonts w:ascii="Arial" w:hAnsi="Arial" w:cs="Arial"/>
          <w:sz w:val="20"/>
          <w:szCs w:val="20"/>
        </w:rPr>
        <w:tab/>
        <w:t xml:space="preserve">                                                   Name:</w:t>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t xml:space="preserve">                                                                                                        </w:t>
      </w:r>
    </w:p>
    <w:p w14:paraId="46621CA0" w14:textId="097B4541" w:rsidR="00EC1F80" w:rsidRPr="001D7CDE" w:rsidRDefault="00EC1F80" w:rsidP="00EC1F80">
      <w:pPr>
        <w:pStyle w:val="Header"/>
        <w:ind w:right="-360"/>
        <w:rPr>
          <w:rFonts w:ascii="Arial" w:hAnsi="Arial" w:cs="Arial"/>
          <w:i/>
          <w:color w:val="0000FF"/>
          <w:sz w:val="20"/>
          <w:szCs w:val="20"/>
        </w:rPr>
      </w:pPr>
      <w:proofErr w:type="gramStart"/>
      <w:r w:rsidRPr="001D7CDE">
        <w:rPr>
          <w:rFonts w:ascii="Arial" w:hAnsi="Arial" w:cs="Arial"/>
          <w:sz w:val="20"/>
          <w:szCs w:val="20"/>
        </w:rPr>
        <w:t>Title:_</w:t>
      </w:r>
      <w:proofErr w:type="gramEnd"/>
      <w:r w:rsidRPr="001D7CDE">
        <w:rPr>
          <w:rFonts w:ascii="Arial" w:hAnsi="Arial" w:cs="Arial"/>
          <w:sz w:val="20"/>
          <w:szCs w:val="20"/>
        </w:rPr>
        <w:t xml:space="preserve">__________________                                 Title: ____________________                                                    </w:t>
      </w:r>
    </w:p>
    <w:p w14:paraId="3CF1012A" w14:textId="77777777" w:rsidR="00EC1F80" w:rsidRPr="001D7CDE" w:rsidRDefault="00EC1F80" w:rsidP="00EC1F80">
      <w:pPr>
        <w:ind w:right="-360"/>
        <w:rPr>
          <w:rFonts w:ascii="Arial" w:hAnsi="Arial" w:cs="Arial"/>
          <w:sz w:val="20"/>
          <w:szCs w:val="20"/>
        </w:rPr>
      </w:pPr>
    </w:p>
    <w:p w14:paraId="04C67656" w14:textId="591C89A8" w:rsidR="00EC1F80" w:rsidRPr="001D7CDE" w:rsidRDefault="00EC1F80" w:rsidP="00EC1F80">
      <w:pPr>
        <w:ind w:right="-360"/>
        <w:rPr>
          <w:rFonts w:ascii="Arial" w:hAnsi="Arial" w:cs="Arial"/>
          <w:sz w:val="20"/>
          <w:szCs w:val="20"/>
        </w:rPr>
      </w:pPr>
      <w:r w:rsidRPr="001D7CDE">
        <w:rPr>
          <w:rFonts w:ascii="Arial" w:hAnsi="Arial" w:cs="Arial"/>
          <w:sz w:val="20"/>
          <w:szCs w:val="20"/>
        </w:rPr>
        <w:t>Date: ____________________</w:t>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t xml:space="preserve">                Date: __________________</w:t>
      </w:r>
    </w:p>
    <w:p w14:paraId="4CB67F0F" w14:textId="77777777" w:rsidR="00EC1F80" w:rsidRPr="001D7CDE" w:rsidRDefault="00EC1F80" w:rsidP="00EC1F80">
      <w:pPr>
        <w:rPr>
          <w:rFonts w:ascii="Arial" w:hAnsi="Arial" w:cs="Arial"/>
          <w:sz w:val="20"/>
          <w:szCs w:val="20"/>
        </w:rPr>
      </w:pPr>
      <w:r w:rsidRPr="001D7CDE">
        <w:rPr>
          <w:rFonts w:ascii="Arial" w:hAnsi="Arial" w:cs="Arial"/>
          <w:sz w:val="20"/>
          <w:szCs w:val="20"/>
        </w:rPr>
        <w:br w:type="page"/>
      </w:r>
    </w:p>
    <w:p w14:paraId="103536AC" w14:textId="2C8D6852" w:rsidR="00EC1F80" w:rsidRPr="001D7CDE" w:rsidRDefault="00EC1F80" w:rsidP="00EC1F80">
      <w:pPr>
        <w:jc w:val="center"/>
        <w:rPr>
          <w:rFonts w:ascii="Arial" w:hAnsi="Arial" w:cs="Arial"/>
          <w:b/>
          <w:bCs/>
          <w:sz w:val="20"/>
          <w:szCs w:val="20"/>
          <w:u w:val="single"/>
        </w:rPr>
      </w:pPr>
      <w:r w:rsidRPr="001D7CDE">
        <w:rPr>
          <w:rFonts w:ascii="Arial" w:hAnsi="Arial" w:cs="Arial"/>
          <w:b/>
          <w:bCs/>
          <w:sz w:val="20"/>
          <w:szCs w:val="20"/>
          <w:u w:val="single"/>
        </w:rPr>
        <w:lastRenderedPageBreak/>
        <w:t>ATTACHMENT A TO PROJECT AGREEMENT</w:t>
      </w:r>
    </w:p>
    <w:p w14:paraId="647F1E41" w14:textId="77777777" w:rsidR="00EC1F80" w:rsidRPr="001D7CDE" w:rsidRDefault="00EC1F80" w:rsidP="00EC1F80">
      <w:pPr>
        <w:jc w:val="center"/>
        <w:rPr>
          <w:rFonts w:ascii="Arial" w:hAnsi="Arial" w:cs="Arial"/>
          <w:b/>
          <w:bCs/>
          <w:sz w:val="20"/>
          <w:szCs w:val="20"/>
        </w:rPr>
      </w:pPr>
      <w:r w:rsidRPr="001D7CDE">
        <w:rPr>
          <w:rFonts w:ascii="Arial" w:hAnsi="Arial" w:cs="Arial"/>
          <w:b/>
          <w:bCs/>
          <w:sz w:val="20"/>
          <w:szCs w:val="20"/>
        </w:rPr>
        <w:t>Work Plan</w:t>
      </w:r>
    </w:p>
    <w:p w14:paraId="7BB87F2C" w14:textId="77777777" w:rsidR="00EC1F80" w:rsidRPr="001D7CDE" w:rsidRDefault="00EC1F80" w:rsidP="00EC1F80">
      <w:pPr>
        <w:spacing w:after="120"/>
        <w:jc w:val="both"/>
        <w:rPr>
          <w:rFonts w:ascii="Arial" w:hAnsi="Arial" w:cs="Arial"/>
          <w:b/>
          <w:bCs/>
          <w:sz w:val="20"/>
          <w:szCs w:val="20"/>
        </w:rPr>
      </w:pPr>
      <w:r w:rsidRPr="001D7CDE">
        <w:rPr>
          <w:rFonts w:ascii="Arial" w:hAnsi="Arial" w:cs="Arial"/>
          <w:b/>
          <w:bCs/>
          <w:sz w:val="20"/>
          <w:szCs w:val="20"/>
        </w:rPr>
        <w:t>Project Title</w:t>
      </w:r>
    </w:p>
    <w:tbl>
      <w:tblPr>
        <w:tblStyle w:val="TableGrid"/>
        <w:tblW w:w="0" w:type="auto"/>
        <w:tblLook w:val="04A0" w:firstRow="1" w:lastRow="0" w:firstColumn="1" w:lastColumn="0" w:noHBand="0" w:noVBand="1"/>
      </w:tblPr>
      <w:tblGrid>
        <w:gridCol w:w="9243"/>
      </w:tblGrid>
      <w:tr w:rsidR="00EC1F80" w:rsidRPr="001D7CDE" w14:paraId="0544637B" w14:textId="77777777" w:rsidTr="00E64385">
        <w:tc>
          <w:tcPr>
            <w:tcW w:w="9243" w:type="dxa"/>
          </w:tcPr>
          <w:p w14:paraId="6FF3B9D6" w14:textId="77777777" w:rsidR="00EC1F80" w:rsidRPr="001D7CDE" w:rsidRDefault="00EC1F80" w:rsidP="00E64385">
            <w:pPr>
              <w:spacing w:before="120" w:after="120"/>
              <w:jc w:val="both"/>
              <w:rPr>
                <w:rFonts w:ascii="Arial" w:hAnsi="Arial" w:cs="Arial"/>
              </w:rPr>
            </w:pPr>
            <w:r w:rsidRPr="001D7CDE">
              <w:rPr>
                <w:rFonts w:ascii="Arial" w:hAnsi="Arial" w:cs="Arial"/>
              </w:rPr>
              <w:t>[</w:t>
            </w:r>
            <w:r w:rsidRPr="001D7CDE">
              <w:rPr>
                <w:rFonts w:ascii="Arial" w:hAnsi="Arial" w:cs="Arial"/>
                <w:i/>
                <w:iCs/>
              </w:rPr>
              <w:t>full title</w:t>
            </w:r>
            <w:r w:rsidRPr="001D7CDE">
              <w:rPr>
                <w:rFonts w:ascii="Arial" w:hAnsi="Arial" w:cs="Arial"/>
              </w:rPr>
              <w:t>] [</w:t>
            </w:r>
            <w:r w:rsidRPr="001D7CDE">
              <w:rPr>
                <w:rFonts w:ascii="Arial" w:hAnsi="Arial" w:cs="Arial"/>
                <w:i/>
                <w:iCs/>
              </w:rPr>
              <w:t>short name</w:t>
            </w:r>
            <w:r w:rsidRPr="001D7CDE">
              <w:rPr>
                <w:rFonts w:ascii="Arial" w:hAnsi="Arial" w:cs="Arial"/>
              </w:rPr>
              <w:t>]</w:t>
            </w:r>
          </w:p>
          <w:p w14:paraId="742D3482" w14:textId="77777777" w:rsidR="00EC1F80" w:rsidRPr="001D7CDE" w:rsidRDefault="00EC1F80" w:rsidP="00E64385">
            <w:pPr>
              <w:jc w:val="both"/>
              <w:rPr>
                <w:rFonts w:ascii="Arial" w:hAnsi="Arial" w:cs="Arial"/>
              </w:rPr>
            </w:pPr>
          </w:p>
        </w:tc>
      </w:tr>
    </w:tbl>
    <w:p w14:paraId="2BA909BA" w14:textId="77777777" w:rsidR="00EC1F80" w:rsidRPr="001D7CDE" w:rsidRDefault="00EC1F80" w:rsidP="00EC1F80">
      <w:pPr>
        <w:jc w:val="both"/>
        <w:rPr>
          <w:rFonts w:ascii="Arial" w:hAnsi="Arial" w:cs="Arial"/>
          <w:sz w:val="20"/>
          <w:szCs w:val="20"/>
        </w:rPr>
      </w:pPr>
    </w:p>
    <w:p w14:paraId="0EE6E636" w14:textId="77777777" w:rsidR="00EC1F80" w:rsidRPr="001D7CDE" w:rsidRDefault="00EC1F80" w:rsidP="00EC1F80">
      <w:pPr>
        <w:spacing w:after="120"/>
        <w:jc w:val="both"/>
        <w:rPr>
          <w:rFonts w:ascii="Arial" w:hAnsi="Arial" w:cs="Arial"/>
          <w:b/>
          <w:bCs/>
          <w:sz w:val="20"/>
          <w:szCs w:val="20"/>
        </w:rPr>
      </w:pPr>
      <w:r w:rsidRPr="001D7CDE">
        <w:rPr>
          <w:rFonts w:ascii="Arial" w:hAnsi="Arial" w:cs="Arial"/>
          <w:b/>
          <w:bCs/>
          <w:sz w:val="20"/>
          <w:szCs w:val="20"/>
        </w:rPr>
        <w:t xml:space="preserve">Principal Investigators </w:t>
      </w:r>
      <w:r w:rsidRPr="001D7CDE">
        <w:rPr>
          <w:rFonts w:ascii="Arial" w:hAnsi="Arial" w:cs="Arial"/>
          <w:i/>
          <w:iCs/>
          <w:sz w:val="20"/>
          <w:szCs w:val="20"/>
        </w:rPr>
        <w:t>(please provide full names, departments, telephone and email addresses)</w:t>
      </w:r>
    </w:p>
    <w:tbl>
      <w:tblPr>
        <w:tblStyle w:val="TableGrid"/>
        <w:tblW w:w="0" w:type="auto"/>
        <w:tblLook w:val="04A0" w:firstRow="1" w:lastRow="0" w:firstColumn="1" w:lastColumn="0" w:noHBand="0" w:noVBand="1"/>
      </w:tblPr>
      <w:tblGrid>
        <w:gridCol w:w="2628"/>
        <w:gridCol w:w="6615"/>
      </w:tblGrid>
      <w:tr w:rsidR="00EC1F80" w:rsidRPr="001D7CDE" w14:paraId="37F6853C" w14:textId="77777777" w:rsidTr="00E64385">
        <w:tc>
          <w:tcPr>
            <w:tcW w:w="2628" w:type="dxa"/>
          </w:tcPr>
          <w:p w14:paraId="4B1A5D97" w14:textId="77777777" w:rsidR="00EC1F80" w:rsidRPr="001D7CDE" w:rsidRDefault="00EC1F80" w:rsidP="00E64385">
            <w:pPr>
              <w:spacing w:before="120"/>
              <w:rPr>
                <w:rFonts w:ascii="Arial" w:hAnsi="Arial" w:cs="Arial"/>
              </w:rPr>
            </w:pPr>
            <w:proofErr w:type="gramStart"/>
            <w:r w:rsidRPr="001D7CDE">
              <w:rPr>
                <w:rFonts w:ascii="Arial" w:hAnsi="Arial" w:cs="Arial"/>
              </w:rPr>
              <w:t>University  Principal</w:t>
            </w:r>
            <w:proofErr w:type="gramEnd"/>
            <w:r w:rsidRPr="001D7CDE">
              <w:rPr>
                <w:rFonts w:ascii="Arial" w:hAnsi="Arial" w:cs="Arial"/>
              </w:rPr>
              <w:t xml:space="preserve"> Investigator:</w:t>
            </w:r>
          </w:p>
          <w:p w14:paraId="4D8537A1" w14:textId="77777777" w:rsidR="00EC1F80" w:rsidRPr="001D7CDE" w:rsidRDefault="00EC1F80" w:rsidP="00E64385">
            <w:pPr>
              <w:jc w:val="both"/>
              <w:rPr>
                <w:rFonts w:ascii="Arial" w:hAnsi="Arial" w:cs="Arial"/>
              </w:rPr>
            </w:pPr>
          </w:p>
        </w:tc>
        <w:tc>
          <w:tcPr>
            <w:tcW w:w="6615" w:type="dxa"/>
          </w:tcPr>
          <w:p w14:paraId="0AB40A29" w14:textId="77777777" w:rsidR="00EC1F80" w:rsidRPr="001D7CDE" w:rsidRDefault="00EC1F80" w:rsidP="00E64385">
            <w:pPr>
              <w:jc w:val="both"/>
              <w:rPr>
                <w:rFonts w:ascii="Arial" w:hAnsi="Arial" w:cs="Arial"/>
              </w:rPr>
            </w:pPr>
          </w:p>
        </w:tc>
      </w:tr>
      <w:tr w:rsidR="00EC1F80" w:rsidRPr="001D7CDE" w14:paraId="2C1E44DC" w14:textId="77777777" w:rsidTr="00E64385">
        <w:tc>
          <w:tcPr>
            <w:tcW w:w="2628" w:type="dxa"/>
          </w:tcPr>
          <w:p w14:paraId="07622D6F" w14:textId="77777777" w:rsidR="00EC1F80" w:rsidRPr="001D7CDE" w:rsidRDefault="00EC1F80" w:rsidP="00E64385">
            <w:pPr>
              <w:spacing w:before="120" w:after="120"/>
              <w:rPr>
                <w:rFonts w:ascii="Arial" w:hAnsi="Arial" w:cs="Arial"/>
              </w:rPr>
            </w:pPr>
            <w:r w:rsidRPr="001D7CDE">
              <w:rPr>
                <w:rFonts w:ascii="Arial" w:hAnsi="Arial" w:cs="Arial"/>
              </w:rPr>
              <w:t>Other University Key Personnel</w:t>
            </w:r>
          </w:p>
        </w:tc>
        <w:tc>
          <w:tcPr>
            <w:tcW w:w="6615" w:type="dxa"/>
          </w:tcPr>
          <w:p w14:paraId="5C75BE9C" w14:textId="77777777" w:rsidR="00EC1F80" w:rsidRPr="001D7CDE" w:rsidRDefault="00EC1F80" w:rsidP="00E64385">
            <w:pPr>
              <w:jc w:val="both"/>
              <w:rPr>
                <w:rFonts w:ascii="Arial" w:hAnsi="Arial" w:cs="Arial"/>
              </w:rPr>
            </w:pPr>
          </w:p>
        </w:tc>
      </w:tr>
      <w:tr w:rsidR="00EC1F80" w:rsidRPr="001D7CDE" w14:paraId="6B4C7A0C" w14:textId="77777777" w:rsidTr="00E64385">
        <w:tc>
          <w:tcPr>
            <w:tcW w:w="2628" w:type="dxa"/>
          </w:tcPr>
          <w:p w14:paraId="20446BC3" w14:textId="518DB86D" w:rsidR="00EC1F80" w:rsidRPr="001D7CDE" w:rsidRDefault="00494B01" w:rsidP="00E64385">
            <w:pPr>
              <w:spacing w:before="120"/>
              <w:ind w:right="792"/>
              <w:jc w:val="both"/>
              <w:rPr>
                <w:rFonts w:ascii="Arial" w:hAnsi="Arial" w:cs="Arial"/>
              </w:rPr>
            </w:pPr>
            <w:r>
              <w:rPr>
                <w:rFonts w:ascii="Arial" w:hAnsi="Arial" w:cs="Arial"/>
              </w:rPr>
              <w:t>Company</w:t>
            </w:r>
            <w:r w:rsidR="00EC1F80" w:rsidRPr="001D7CDE">
              <w:rPr>
                <w:rFonts w:ascii="Arial" w:hAnsi="Arial" w:cs="Arial"/>
              </w:rPr>
              <w:t xml:space="preserve"> Principal Investigator:</w:t>
            </w:r>
          </w:p>
          <w:p w14:paraId="7BE6E862" w14:textId="77777777" w:rsidR="00EC1F80" w:rsidRPr="001D7CDE" w:rsidRDefault="00EC1F80" w:rsidP="00E64385">
            <w:pPr>
              <w:jc w:val="both"/>
              <w:rPr>
                <w:rFonts w:ascii="Arial" w:hAnsi="Arial" w:cs="Arial"/>
              </w:rPr>
            </w:pPr>
          </w:p>
        </w:tc>
        <w:tc>
          <w:tcPr>
            <w:tcW w:w="6615" w:type="dxa"/>
          </w:tcPr>
          <w:p w14:paraId="646E01EB" w14:textId="77777777" w:rsidR="00EC1F80" w:rsidRPr="001D7CDE" w:rsidRDefault="00EC1F80" w:rsidP="00E64385">
            <w:pPr>
              <w:jc w:val="both"/>
              <w:rPr>
                <w:rFonts w:ascii="Arial" w:hAnsi="Arial" w:cs="Arial"/>
              </w:rPr>
            </w:pPr>
          </w:p>
        </w:tc>
      </w:tr>
      <w:tr w:rsidR="00EC1F80" w:rsidRPr="001D7CDE" w14:paraId="0C6112C5" w14:textId="77777777" w:rsidTr="00E64385">
        <w:tc>
          <w:tcPr>
            <w:tcW w:w="2628" w:type="dxa"/>
          </w:tcPr>
          <w:p w14:paraId="6FF30ADA" w14:textId="44E8FE4C" w:rsidR="00EC1F80" w:rsidRPr="001D7CDE" w:rsidRDefault="00EC1F80" w:rsidP="00E64385">
            <w:pPr>
              <w:spacing w:before="120" w:after="120"/>
              <w:rPr>
                <w:rFonts w:ascii="Arial" w:hAnsi="Arial" w:cs="Arial"/>
              </w:rPr>
            </w:pPr>
            <w:r w:rsidRPr="001D7CDE">
              <w:rPr>
                <w:rFonts w:ascii="Arial" w:hAnsi="Arial" w:cs="Arial"/>
              </w:rPr>
              <w:t xml:space="preserve">Other </w:t>
            </w:r>
            <w:r w:rsidR="00494B01">
              <w:rPr>
                <w:rFonts w:ascii="Arial" w:hAnsi="Arial" w:cs="Arial"/>
              </w:rPr>
              <w:t>Company</w:t>
            </w:r>
            <w:r w:rsidRPr="001D7CDE">
              <w:rPr>
                <w:rFonts w:ascii="Arial" w:hAnsi="Arial" w:cs="Arial"/>
              </w:rPr>
              <w:t xml:space="preserve"> Key Personnel</w:t>
            </w:r>
          </w:p>
        </w:tc>
        <w:tc>
          <w:tcPr>
            <w:tcW w:w="6615" w:type="dxa"/>
          </w:tcPr>
          <w:p w14:paraId="59F44DFF" w14:textId="77777777" w:rsidR="00EC1F80" w:rsidRPr="001D7CDE" w:rsidRDefault="00EC1F80" w:rsidP="00E64385">
            <w:pPr>
              <w:jc w:val="both"/>
              <w:rPr>
                <w:rFonts w:ascii="Arial" w:hAnsi="Arial" w:cs="Arial"/>
              </w:rPr>
            </w:pPr>
          </w:p>
        </w:tc>
      </w:tr>
    </w:tbl>
    <w:p w14:paraId="0319CEF6" w14:textId="77777777" w:rsidR="00EC1F80" w:rsidRPr="001D7CDE" w:rsidRDefault="00EC1F80" w:rsidP="00EC1F80">
      <w:pPr>
        <w:jc w:val="both"/>
        <w:rPr>
          <w:rFonts w:ascii="Arial" w:hAnsi="Arial" w:cs="Arial"/>
          <w:sz w:val="20"/>
          <w:szCs w:val="20"/>
        </w:rPr>
      </w:pPr>
    </w:p>
    <w:p w14:paraId="10255A1C" w14:textId="77777777" w:rsidR="00EC1F80" w:rsidRPr="001D7CDE" w:rsidRDefault="00EC1F80" w:rsidP="00EC1F80">
      <w:pPr>
        <w:spacing w:after="120"/>
        <w:jc w:val="both"/>
        <w:rPr>
          <w:rFonts w:ascii="Arial" w:hAnsi="Arial" w:cs="Arial"/>
          <w:b/>
          <w:bCs/>
          <w:sz w:val="20"/>
          <w:szCs w:val="20"/>
        </w:rPr>
      </w:pPr>
      <w:r w:rsidRPr="001D7CDE">
        <w:rPr>
          <w:rFonts w:ascii="Arial" w:hAnsi="Arial" w:cs="Arial"/>
          <w:b/>
          <w:bCs/>
          <w:sz w:val="20"/>
          <w:szCs w:val="20"/>
        </w:rPr>
        <w:t>Start Date, Duration and Location</w:t>
      </w:r>
    </w:p>
    <w:tbl>
      <w:tblPr>
        <w:tblStyle w:val="TableGrid"/>
        <w:tblW w:w="0" w:type="auto"/>
        <w:tblLook w:val="04A0" w:firstRow="1" w:lastRow="0" w:firstColumn="1" w:lastColumn="0" w:noHBand="0" w:noVBand="1"/>
      </w:tblPr>
      <w:tblGrid>
        <w:gridCol w:w="9243"/>
      </w:tblGrid>
      <w:tr w:rsidR="00EC1F80" w:rsidRPr="001D7CDE" w14:paraId="39E024BF" w14:textId="77777777" w:rsidTr="00E64385">
        <w:tc>
          <w:tcPr>
            <w:tcW w:w="9243" w:type="dxa"/>
          </w:tcPr>
          <w:p w14:paraId="03FE9422" w14:textId="77777777" w:rsidR="00EC1F80" w:rsidRPr="001D7CDE" w:rsidRDefault="00EC1F80" w:rsidP="00E64385">
            <w:pPr>
              <w:spacing w:before="120" w:after="120"/>
              <w:jc w:val="both"/>
              <w:rPr>
                <w:rFonts w:ascii="Arial" w:hAnsi="Arial" w:cs="Arial"/>
              </w:rPr>
            </w:pPr>
            <w:r w:rsidRPr="001D7CDE">
              <w:rPr>
                <w:rFonts w:ascii="Arial" w:hAnsi="Arial" w:cs="Arial"/>
              </w:rPr>
              <w:t>Start Date:</w:t>
            </w:r>
            <w:r w:rsidRPr="001D7CDE">
              <w:rPr>
                <w:rFonts w:ascii="Arial" w:hAnsi="Arial" w:cs="Arial"/>
              </w:rPr>
              <w:tab/>
            </w:r>
            <w:r w:rsidRPr="001D7CDE">
              <w:rPr>
                <w:rFonts w:ascii="Arial" w:hAnsi="Arial" w:cs="Arial"/>
              </w:rPr>
              <w:tab/>
            </w:r>
          </w:p>
          <w:p w14:paraId="58858A0F" w14:textId="77777777" w:rsidR="00EC1F80" w:rsidRPr="001D7CDE" w:rsidRDefault="00EC1F80" w:rsidP="00E64385">
            <w:pPr>
              <w:spacing w:before="120" w:after="120"/>
              <w:jc w:val="both"/>
              <w:rPr>
                <w:rFonts w:ascii="Arial" w:hAnsi="Arial" w:cs="Arial"/>
              </w:rPr>
            </w:pPr>
            <w:r w:rsidRPr="001D7CDE">
              <w:rPr>
                <w:rFonts w:ascii="Arial" w:hAnsi="Arial" w:cs="Arial"/>
              </w:rPr>
              <w:t>Duration in months:</w:t>
            </w:r>
            <w:r w:rsidRPr="001D7CDE">
              <w:rPr>
                <w:rFonts w:ascii="Arial" w:hAnsi="Arial" w:cs="Arial"/>
              </w:rPr>
              <w:tab/>
            </w:r>
          </w:p>
          <w:p w14:paraId="160E33A6" w14:textId="77777777" w:rsidR="00EC1F80" w:rsidRPr="001D7CDE" w:rsidRDefault="00EC1F80" w:rsidP="00E64385">
            <w:pPr>
              <w:spacing w:before="120" w:after="120"/>
              <w:jc w:val="both"/>
              <w:rPr>
                <w:rFonts w:ascii="Arial" w:hAnsi="Arial" w:cs="Arial"/>
                <w:b/>
                <w:bCs/>
              </w:rPr>
            </w:pPr>
          </w:p>
        </w:tc>
      </w:tr>
    </w:tbl>
    <w:p w14:paraId="66EE8B20" w14:textId="77777777" w:rsidR="00EC1F80" w:rsidRPr="001D7CDE" w:rsidRDefault="00EC1F80" w:rsidP="00EC1F80">
      <w:pPr>
        <w:jc w:val="both"/>
        <w:rPr>
          <w:rFonts w:ascii="Arial" w:hAnsi="Arial" w:cs="Arial"/>
          <w:sz w:val="20"/>
          <w:szCs w:val="20"/>
        </w:rPr>
      </w:pPr>
    </w:p>
    <w:p w14:paraId="685C3F5C" w14:textId="1EA6234A" w:rsidR="00EC1F80" w:rsidRPr="001D7CDE" w:rsidRDefault="00494B01" w:rsidP="00EC1F80">
      <w:pPr>
        <w:spacing w:after="120"/>
        <w:jc w:val="both"/>
        <w:rPr>
          <w:rFonts w:ascii="Arial" w:hAnsi="Arial" w:cs="Arial"/>
          <w:b/>
          <w:bCs/>
          <w:sz w:val="20"/>
          <w:szCs w:val="20"/>
        </w:rPr>
      </w:pPr>
      <w:r>
        <w:rPr>
          <w:rFonts w:ascii="Arial" w:hAnsi="Arial" w:cs="Arial"/>
          <w:b/>
          <w:bCs/>
          <w:sz w:val="20"/>
          <w:szCs w:val="20"/>
        </w:rPr>
        <w:t>Company</w:t>
      </w:r>
      <w:r w:rsidR="00EC1F80" w:rsidRPr="001D7CDE">
        <w:rPr>
          <w:rFonts w:ascii="Arial" w:hAnsi="Arial" w:cs="Arial"/>
          <w:b/>
          <w:bCs/>
          <w:sz w:val="20"/>
          <w:szCs w:val="20"/>
        </w:rPr>
        <w:t xml:space="preserve"> and</w:t>
      </w:r>
      <w:r w:rsidR="009B3A2B">
        <w:rPr>
          <w:rFonts w:ascii="Arial" w:hAnsi="Arial" w:cs="Arial"/>
          <w:b/>
          <w:bCs/>
          <w:sz w:val="20"/>
          <w:szCs w:val="20"/>
        </w:rPr>
        <w:t>/or</w:t>
      </w:r>
      <w:r w:rsidR="00EC1F80" w:rsidRPr="001D7CDE">
        <w:rPr>
          <w:rFonts w:ascii="Arial" w:hAnsi="Arial" w:cs="Arial"/>
          <w:b/>
          <w:bCs/>
          <w:sz w:val="20"/>
          <w:szCs w:val="20"/>
        </w:rPr>
        <w:t xml:space="preserve"> University Background, equipment or materials contributed to the Project</w:t>
      </w:r>
    </w:p>
    <w:tbl>
      <w:tblPr>
        <w:tblStyle w:val="TableGrid"/>
        <w:tblW w:w="0" w:type="auto"/>
        <w:tblLook w:val="04A0" w:firstRow="1" w:lastRow="0" w:firstColumn="1" w:lastColumn="0" w:noHBand="0" w:noVBand="1"/>
      </w:tblPr>
      <w:tblGrid>
        <w:gridCol w:w="9243"/>
      </w:tblGrid>
      <w:tr w:rsidR="00EC1F80" w:rsidRPr="001D7CDE" w14:paraId="1E9062B8" w14:textId="77777777" w:rsidTr="00E64385">
        <w:tc>
          <w:tcPr>
            <w:tcW w:w="9243" w:type="dxa"/>
          </w:tcPr>
          <w:p w14:paraId="35F7AC7A" w14:textId="77777777" w:rsidR="00EC1F80" w:rsidRPr="001D7CDE" w:rsidRDefault="00EC1F80" w:rsidP="00E64385">
            <w:pPr>
              <w:spacing w:before="120"/>
              <w:jc w:val="both"/>
              <w:rPr>
                <w:rFonts w:ascii="Arial" w:hAnsi="Arial" w:cs="Arial"/>
              </w:rPr>
            </w:pPr>
          </w:p>
          <w:p w14:paraId="79A0880D" w14:textId="77777777" w:rsidR="00EC1F80" w:rsidRPr="001D7CDE" w:rsidRDefault="00EC1F80" w:rsidP="00E64385">
            <w:pPr>
              <w:spacing w:after="120"/>
              <w:jc w:val="both"/>
              <w:rPr>
                <w:rFonts w:ascii="Arial" w:hAnsi="Arial" w:cs="Arial"/>
              </w:rPr>
            </w:pPr>
          </w:p>
        </w:tc>
      </w:tr>
    </w:tbl>
    <w:p w14:paraId="2427FA66" w14:textId="77777777" w:rsidR="00EC1F80" w:rsidRPr="001D7CDE" w:rsidRDefault="00EC1F80" w:rsidP="00EC1F80">
      <w:pPr>
        <w:jc w:val="both"/>
        <w:rPr>
          <w:rFonts w:ascii="Arial" w:hAnsi="Arial" w:cs="Arial"/>
          <w:sz w:val="20"/>
          <w:szCs w:val="20"/>
        </w:rPr>
      </w:pPr>
    </w:p>
    <w:p w14:paraId="2CBDCE75" w14:textId="77777777" w:rsidR="00EC1F80" w:rsidRPr="001D7CDE" w:rsidRDefault="00EC1F80" w:rsidP="00EC1F80">
      <w:pPr>
        <w:spacing w:after="120"/>
        <w:jc w:val="both"/>
        <w:rPr>
          <w:rFonts w:ascii="Arial" w:hAnsi="Arial" w:cs="Arial"/>
          <w:b/>
          <w:bCs/>
          <w:sz w:val="20"/>
          <w:szCs w:val="20"/>
        </w:rPr>
      </w:pPr>
      <w:r w:rsidRPr="001D7CDE">
        <w:rPr>
          <w:rFonts w:ascii="Arial" w:hAnsi="Arial" w:cs="Arial"/>
          <w:b/>
          <w:bCs/>
          <w:sz w:val="20"/>
          <w:szCs w:val="20"/>
        </w:rPr>
        <w:t>Statement of Work for the Research Project</w:t>
      </w:r>
    </w:p>
    <w:p w14:paraId="08A62936" w14:textId="0B7BA80E" w:rsidR="00EC1F80" w:rsidRPr="001D7CDE" w:rsidRDefault="00EC1F80" w:rsidP="00EC1F80">
      <w:pPr>
        <w:rPr>
          <w:rFonts w:ascii="Arial" w:hAnsi="Arial" w:cs="Arial"/>
          <w:sz w:val="20"/>
          <w:szCs w:val="20"/>
        </w:rPr>
      </w:pPr>
      <w:r w:rsidRPr="001D7CDE">
        <w:rPr>
          <w:rFonts w:ascii="Arial" w:hAnsi="Arial" w:cs="Arial"/>
          <w:sz w:val="20"/>
          <w:szCs w:val="20"/>
        </w:rPr>
        <w:t>This Statement of Work (</w:t>
      </w:r>
      <w:proofErr w:type="spellStart"/>
      <w:r w:rsidRPr="001D7CDE">
        <w:rPr>
          <w:rFonts w:ascii="Arial" w:hAnsi="Arial" w:cs="Arial"/>
          <w:sz w:val="20"/>
          <w:szCs w:val="20"/>
        </w:rPr>
        <w:t>SoW</w:t>
      </w:r>
      <w:proofErr w:type="spellEnd"/>
      <w:r w:rsidRPr="001D7CDE">
        <w:rPr>
          <w:rFonts w:ascii="Arial" w:hAnsi="Arial" w:cs="Arial"/>
          <w:sz w:val="20"/>
          <w:szCs w:val="20"/>
        </w:rPr>
        <w:t xml:space="preserve">) defines the work to be carried out by the University for </w:t>
      </w:r>
      <w:r w:rsidR="00494B01">
        <w:rPr>
          <w:rFonts w:ascii="Arial" w:hAnsi="Arial" w:cs="Arial"/>
          <w:sz w:val="20"/>
          <w:szCs w:val="20"/>
        </w:rPr>
        <w:t>Company</w:t>
      </w:r>
      <w:r w:rsidRPr="001D7CDE">
        <w:rPr>
          <w:rFonts w:ascii="Arial" w:hAnsi="Arial" w:cs="Arial"/>
          <w:sz w:val="20"/>
          <w:szCs w:val="20"/>
        </w:rPr>
        <w:t xml:space="preserve">. The work consists of: </w:t>
      </w:r>
    </w:p>
    <w:p w14:paraId="6987B3C3" w14:textId="77777777" w:rsidR="00EC1F80" w:rsidRPr="001D7CDE" w:rsidRDefault="00EC1F80" w:rsidP="00EC1F80">
      <w:pPr>
        <w:rPr>
          <w:rFonts w:ascii="Arial" w:hAnsi="Arial" w:cs="Arial"/>
          <w:sz w:val="20"/>
          <w:szCs w:val="20"/>
        </w:rPr>
      </w:pPr>
    </w:p>
    <w:tbl>
      <w:tblPr>
        <w:tblStyle w:val="TableGrid"/>
        <w:tblW w:w="0" w:type="auto"/>
        <w:tblLook w:val="04A0" w:firstRow="1" w:lastRow="0" w:firstColumn="1" w:lastColumn="0" w:noHBand="0" w:noVBand="1"/>
      </w:tblPr>
      <w:tblGrid>
        <w:gridCol w:w="9243"/>
      </w:tblGrid>
      <w:tr w:rsidR="00EC1F80" w:rsidRPr="001D7CDE" w14:paraId="73BDF35F" w14:textId="77777777" w:rsidTr="00E64385">
        <w:tc>
          <w:tcPr>
            <w:tcW w:w="9243" w:type="dxa"/>
          </w:tcPr>
          <w:p w14:paraId="1608340E" w14:textId="77777777" w:rsidR="00EC1F80" w:rsidRPr="001D7CDE" w:rsidRDefault="00EC1F80" w:rsidP="00E64385">
            <w:pPr>
              <w:spacing w:before="120"/>
              <w:rPr>
                <w:rFonts w:ascii="Arial" w:hAnsi="Arial" w:cs="Arial"/>
              </w:rPr>
            </w:pPr>
            <w:r w:rsidRPr="001D7CDE">
              <w:rPr>
                <w:rFonts w:ascii="Arial" w:hAnsi="Arial" w:cs="Arial"/>
              </w:rPr>
              <w:t>[</w:t>
            </w:r>
            <w:r w:rsidRPr="001D7CDE">
              <w:rPr>
                <w:rFonts w:ascii="Arial" w:hAnsi="Arial" w:cs="Arial"/>
                <w:i/>
                <w:iCs/>
              </w:rPr>
              <w:t>Abstract</w:t>
            </w:r>
            <w:r w:rsidRPr="001D7CDE">
              <w:rPr>
                <w:rFonts w:ascii="Arial" w:hAnsi="Arial" w:cs="Arial"/>
              </w:rPr>
              <w:t>]</w:t>
            </w:r>
          </w:p>
          <w:p w14:paraId="53C1CC5C" w14:textId="77777777" w:rsidR="00EC1F80" w:rsidRPr="001D7CDE" w:rsidRDefault="00EC1F80" w:rsidP="00E64385">
            <w:pPr>
              <w:spacing w:before="120"/>
              <w:rPr>
                <w:rFonts w:ascii="Arial" w:hAnsi="Arial" w:cs="Arial"/>
              </w:rPr>
            </w:pPr>
          </w:p>
          <w:p w14:paraId="4CC9C601" w14:textId="77777777" w:rsidR="00EC1F80" w:rsidRPr="001D7CDE" w:rsidRDefault="00EC1F80" w:rsidP="00E64385">
            <w:pPr>
              <w:spacing w:after="120"/>
              <w:jc w:val="both"/>
              <w:rPr>
                <w:rFonts w:ascii="Arial" w:hAnsi="Arial" w:cs="Arial"/>
              </w:rPr>
            </w:pPr>
          </w:p>
        </w:tc>
      </w:tr>
    </w:tbl>
    <w:p w14:paraId="592E69A3" w14:textId="77777777" w:rsidR="00EC1F80" w:rsidRPr="001D7CDE" w:rsidRDefault="00EC1F80" w:rsidP="00EC1F80">
      <w:pPr>
        <w:jc w:val="both"/>
        <w:rPr>
          <w:rFonts w:ascii="Arial" w:hAnsi="Arial" w:cs="Arial"/>
          <w:sz w:val="20"/>
          <w:szCs w:val="20"/>
        </w:rPr>
      </w:pPr>
    </w:p>
    <w:tbl>
      <w:tblPr>
        <w:tblStyle w:val="TableGrid"/>
        <w:tblW w:w="0" w:type="auto"/>
        <w:tblLook w:val="04A0" w:firstRow="1" w:lastRow="0" w:firstColumn="1" w:lastColumn="0" w:noHBand="0" w:noVBand="1"/>
      </w:tblPr>
      <w:tblGrid>
        <w:gridCol w:w="9243"/>
      </w:tblGrid>
      <w:tr w:rsidR="00EC1F80" w:rsidRPr="001D7CDE" w14:paraId="215403E5" w14:textId="77777777" w:rsidTr="00E64385">
        <w:tc>
          <w:tcPr>
            <w:tcW w:w="9243" w:type="dxa"/>
          </w:tcPr>
          <w:p w14:paraId="6497823B" w14:textId="77777777" w:rsidR="00EC1F80" w:rsidRPr="001D7CDE" w:rsidRDefault="00EC1F80" w:rsidP="00E64385">
            <w:pPr>
              <w:spacing w:before="120"/>
              <w:jc w:val="both"/>
              <w:rPr>
                <w:rFonts w:ascii="Arial" w:hAnsi="Arial" w:cs="Arial"/>
              </w:rPr>
            </w:pPr>
            <w:r w:rsidRPr="001D7CDE">
              <w:rPr>
                <w:rFonts w:ascii="Arial" w:hAnsi="Arial" w:cs="Arial"/>
              </w:rPr>
              <w:t>[</w:t>
            </w:r>
            <w:r w:rsidRPr="001D7CDE">
              <w:rPr>
                <w:rFonts w:ascii="Arial" w:hAnsi="Arial" w:cs="Arial"/>
                <w:i/>
                <w:iCs/>
              </w:rPr>
              <w:t>Work Packages</w:t>
            </w:r>
            <w:r w:rsidRPr="001D7CDE">
              <w:rPr>
                <w:rFonts w:ascii="Arial" w:hAnsi="Arial" w:cs="Arial"/>
              </w:rPr>
              <w:t>]</w:t>
            </w:r>
          </w:p>
          <w:p w14:paraId="236C007B" w14:textId="77777777" w:rsidR="00EC1F80" w:rsidRPr="001D7CDE" w:rsidRDefault="00EC1F80" w:rsidP="00E64385">
            <w:pPr>
              <w:jc w:val="both"/>
              <w:rPr>
                <w:rFonts w:ascii="Arial" w:hAnsi="Arial" w:cs="Arial"/>
              </w:rPr>
            </w:pPr>
          </w:p>
          <w:p w14:paraId="015B2982" w14:textId="77777777" w:rsidR="00EC1F80" w:rsidRPr="001D7CDE" w:rsidRDefault="00EC1F80" w:rsidP="00E64385">
            <w:pPr>
              <w:spacing w:after="120"/>
              <w:jc w:val="both"/>
              <w:rPr>
                <w:rFonts w:ascii="Arial" w:hAnsi="Arial" w:cs="Arial"/>
              </w:rPr>
            </w:pPr>
          </w:p>
        </w:tc>
      </w:tr>
    </w:tbl>
    <w:p w14:paraId="2F262D5A" w14:textId="77777777" w:rsidR="00EC1F80" w:rsidRPr="001D7CDE" w:rsidRDefault="00EC1F80" w:rsidP="00EC1F80">
      <w:pPr>
        <w:jc w:val="both"/>
        <w:rPr>
          <w:rFonts w:ascii="Arial" w:hAnsi="Arial" w:cs="Arial"/>
          <w:sz w:val="20"/>
          <w:szCs w:val="20"/>
        </w:rPr>
      </w:pPr>
    </w:p>
    <w:p w14:paraId="66A6ADC6" w14:textId="77777777" w:rsidR="00EC1F80" w:rsidRPr="001D7CDE" w:rsidRDefault="00EC1F80" w:rsidP="00EC1F80">
      <w:pPr>
        <w:keepNext/>
        <w:spacing w:after="120"/>
        <w:jc w:val="both"/>
        <w:rPr>
          <w:rFonts w:ascii="Arial" w:hAnsi="Arial" w:cs="Arial"/>
          <w:b/>
          <w:bCs/>
          <w:sz w:val="20"/>
          <w:szCs w:val="20"/>
        </w:rPr>
      </w:pPr>
      <w:r w:rsidRPr="001D7CDE">
        <w:rPr>
          <w:rFonts w:ascii="Arial" w:hAnsi="Arial" w:cs="Arial"/>
          <w:b/>
          <w:bCs/>
          <w:sz w:val="20"/>
          <w:szCs w:val="20"/>
        </w:rPr>
        <w:t>Reporting Schedule</w:t>
      </w:r>
    </w:p>
    <w:tbl>
      <w:tblPr>
        <w:tblStyle w:val="TableGrid"/>
        <w:tblW w:w="0" w:type="auto"/>
        <w:tblLook w:val="04A0" w:firstRow="1" w:lastRow="0" w:firstColumn="1" w:lastColumn="0" w:noHBand="0" w:noVBand="1"/>
      </w:tblPr>
      <w:tblGrid>
        <w:gridCol w:w="9243"/>
      </w:tblGrid>
      <w:tr w:rsidR="00EC1F80" w:rsidRPr="001D7CDE" w14:paraId="1CFCC473" w14:textId="77777777" w:rsidTr="00E64385">
        <w:tc>
          <w:tcPr>
            <w:tcW w:w="9243" w:type="dxa"/>
          </w:tcPr>
          <w:p w14:paraId="23655F7C" w14:textId="77777777" w:rsidR="00EC1F80" w:rsidRPr="001D7CDE" w:rsidRDefault="00EC1F80" w:rsidP="00E64385">
            <w:pPr>
              <w:spacing w:after="120"/>
              <w:jc w:val="both"/>
              <w:rPr>
                <w:rFonts w:ascii="Arial" w:hAnsi="Arial" w:cs="Arial"/>
              </w:rPr>
            </w:pPr>
          </w:p>
          <w:p w14:paraId="030CCC0D" w14:textId="77777777" w:rsidR="00EC1F80" w:rsidRPr="001D7CDE" w:rsidRDefault="00EC1F80" w:rsidP="00E64385">
            <w:pPr>
              <w:spacing w:after="120"/>
              <w:jc w:val="both"/>
              <w:rPr>
                <w:rFonts w:ascii="Arial" w:hAnsi="Arial" w:cs="Arial"/>
              </w:rPr>
            </w:pPr>
          </w:p>
        </w:tc>
      </w:tr>
    </w:tbl>
    <w:p w14:paraId="28092C53" w14:textId="77777777" w:rsidR="00EC1F80" w:rsidRPr="001D7CDE" w:rsidRDefault="00EC1F80" w:rsidP="00EC1F80">
      <w:pPr>
        <w:jc w:val="both"/>
        <w:rPr>
          <w:rFonts w:ascii="Arial" w:hAnsi="Arial" w:cs="Arial"/>
          <w:sz w:val="20"/>
          <w:szCs w:val="20"/>
        </w:rPr>
      </w:pPr>
    </w:p>
    <w:p w14:paraId="02F62DA5" w14:textId="77777777" w:rsidR="00EC1F80" w:rsidRPr="001D7CDE" w:rsidRDefault="00EC1F80" w:rsidP="00EC1F80">
      <w:pPr>
        <w:keepNext/>
        <w:spacing w:after="120"/>
        <w:jc w:val="both"/>
        <w:rPr>
          <w:rFonts w:ascii="Arial" w:hAnsi="Arial" w:cs="Arial"/>
          <w:b/>
          <w:bCs/>
          <w:sz w:val="20"/>
          <w:szCs w:val="20"/>
        </w:rPr>
      </w:pPr>
      <w:r w:rsidRPr="001D7CDE">
        <w:rPr>
          <w:rFonts w:ascii="Arial" w:hAnsi="Arial" w:cs="Arial"/>
          <w:b/>
          <w:bCs/>
          <w:sz w:val="20"/>
          <w:szCs w:val="20"/>
        </w:rPr>
        <w:t>Milestones and/or Deliverables</w:t>
      </w:r>
    </w:p>
    <w:tbl>
      <w:tblPr>
        <w:tblStyle w:val="TableGrid"/>
        <w:tblW w:w="0" w:type="auto"/>
        <w:tblLook w:val="04A0" w:firstRow="1" w:lastRow="0" w:firstColumn="1" w:lastColumn="0" w:noHBand="0" w:noVBand="1"/>
      </w:tblPr>
      <w:tblGrid>
        <w:gridCol w:w="9243"/>
      </w:tblGrid>
      <w:tr w:rsidR="00EC1F80" w:rsidRPr="001D7CDE" w14:paraId="34234EAB" w14:textId="77777777" w:rsidTr="00E64385">
        <w:tc>
          <w:tcPr>
            <w:tcW w:w="9243" w:type="dxa"/>
          </w:tcPr>
          <w:p w14:paraId="3941BCFA" w14:textId="77777777" w:rsidR="00EC1F80" w:rsidRPr="001D7CDE" w:rsidRDefault="00EC1F80" w:rsidP="00E64385">
            <w:pPr>
              <w:spacing w:before="120"/>
              <w:jc w:val="both"/>
              <w:rPr>
                <w:rFonts w:ascii="Arial" w:hAnsi="Arial" w:cs="Arial"/>
              </w:rPr>
            </w:pPr>
          </w:p>
          <w:p w14:paraId="29FB98D8" w14:textId="77777777" w:rsidR="00EC1F80" w:rsidRPr="001D7CDE" w:rsidRDefault="00EC1F80" w:rsidP="00E64385">
            <w:pPr>
              <w:spacing w:after="120"/>
              <w:jc w:val="both"/>
              <w:rPr>
                <w:rFonts w:ascii="Arial" w:hAnsi="Arial" w:cs="Arial"/>
              </w:rPr>
            </w:pPr>
          </w:p>
        </w:tc>
      </w:tr>
    </w:tbl>
    <w:p w14:paraId="498DB270" w14:textId="77777777" w:rsidR="00EC1F80" w:rsidRPr="001D7CDE" w:rsidRDefault="00EC1F80" w:rsidP="00EC1F80">
      <w:pPr>
        <w:jc w:val="both"/>
        <w:rPr>
          <w:rFonts w:ascii="Arial" w:hAnsi="Arial" w:cs="Arial"/>
          <w:sz w:val="20"/>
          <w:szCs w:val="20"/>
        </w:rPr>
      </w:pPr>
    </w:p>
    <w:p w14:paraId="5C0354FE" w14:textId="77777777" w:rsidR="00EC1F80" w:rsidRPr="001D7CDE" w:rsidRDefault="00EC1F80" w:rsidP="00EC1F80">
      <w:pPr>
        <w:spacing w:after="120"/>
        <w:jc w:val="both"/>
        <w:rPr>
          <w:rFonts w:ascii="Arial" w:hAnsi="Arial" w:cs="Arial"/>
          <w:b/>
          <w:bCs/>
          <w:sz w:val="20"/>
          <w:szCs w:val="20"/>
        </w:rPr>
      </w:pPr>
      <w:r w:rsidRPr="001D7CDE">
        <w:rPr>
          <w:rFonts w:ascii="Arial" w:hAnsi="Arial" w:cs="Arial"/>
          <w:b/>
          <w:bCs/>
          <w:sz w:val="20"/>
          <w:szCs w:val="20"/>
        </w:rPr>
        <w:t>Budget and Payment Schedule</w:t>
      </w:r>
    </w:p>
    <w:tbl>
      <w:tblPr>
        <w:tblStyle w:val="TableGrid"/>
        <w:tblW w:w="0" w:type="auto"/>
        <w:tblLook w:val="04A0" w:firstRow="1" w:lastRow="0" w:firstColumn="1" w:lastColumn="0" w:noHBand="0" w:noVBand="1"/>
      </w:tblPr>
      <w:tblGrid>
        <w:gridCol w:w="9243"/>
      </w:tblGrid>
      <w:tr w:rsidR="00EC1F80" w:rsidRPr="001D7CDE" w14:paraId="11FB9927" w14:textId="77777777" w:rsidTr="00E64385">
        <w:tc>
          <w:tcPr>
            <w:tcW w:w="9243" w:type="dxa"/>
          </w:tcPr>
          <w:p w14:paraId="06E07A1B" w14:textId="77777777" w:rsidR="00EC1F80" w:rsidRPr="001D7CDE" w:rsidRDefault="00EC1F80" w:rsidP="00E64385">
            <w:pPr>
              <w:jc w:val="both"/>
              <w:rPr>
                <w:rFonts w:ascii="Arial" w:hAnsi="Arial" w:cs="Arial"/>
              </w:rPr>
            </w:pPr>
          </w:p>
          <w:p w14:paraId="6CB90B83" w14:textId="77777777" w:rsidR="00EC1F80" w:rsidRPr="001D7CDE" w:rsidRDefault="00EC1F80" w:rsidP="00E64385">
            <w:pPr>
              <w:spacing w:after="120"/>
              <w:jc w:val="both"/>
              <w:rPr>
                <w:rFonts w:ascii="Arial" w:hAnsi="Arial" w:cs="Arial"/>
              </w:rPr>
            </w:pPr>
          </w:p>
        </w:tc>
      </w:tr>
    </w:tbl>
    <w:p w14:paraId="7C2F2AAE" w14:textId="77777777" w:rsidR="00EC1F80" w:rsidRPr="001D7CDE" w:rsidRDefault="00EC1F80" w:rsidP="00EC1F80">
      <w:pPr>
        <w:jc w:val="both"/>
        <w:rPr>
          <w:rFonts w:ascii="Arial" w:hAnsi="Arial" w:cs="Arial"/>
          <w:sz w:val="20"/>
          <w:szCs w:val="20"/>
        </w:rPr>
      </w:pPr>
    </w:p>
    <w:p w14:paraId="38855A49" w14:textId="77777777" w:rsidR="00EC1F80" w:rsidRPr="001D7CDE" w:rsidRDefault="00EC1F80" w:rsidP="00EC1F80">
      <w:pPr>
        <w:spacing w:after="120"/>
        <w:jc w:val="both"/>
        <w:rPr>
          <w:rFonts w:ascii="Arial" w:hAnsi="Arial" w:cs="Arial"/>
          <w:b/>
          <w:bCs/>
          <w:sz w:val="20"/>
          <w:szCs w:val="20"/>
        </w:rPr>
      </w:pPr>
      <w:r w:rsidRPr="001D7CDE">
        <w:rPr>
          <w:rFonts w:ascii="Arial" w:hAnsi="Arial" w:cs="Arial"/>
          <w:b/>
          <w:bCs/>
          <w:sz w:val="20"/>
          <w:szCs w:val="20"/>
        </w:rPr>
        <w:t>Invoicing</w:t>
      </w:r>
    </w:p>
    <w:tbl>
      <w:tblPr>
        <w:tblStyle w:val="TableGrid"/>
        <w:tblW w:w="0" w:type="auto"/>
        <w:tblLook w:val="04A0" w:firstRow="1" w:lastRow="0" w:firstColumn="1" w:lastColumn="0" w:noHBand="0" w:noVBand="1"/>
      </w:tblPr>
      <w:tblGrid>
        <w:gridCol w:w="9243"/>
      </w:tblGrid>
      <w:tr w:rsidR="00EC1F80" w:rsidRPr="001D7CDE" w14:paraId="728AC1FE" w14:textId="77777777" w:rsidTr="00E64385">
        <w:tc>
          <w:tcPr>
            <w:tcW w:w="9243" w:type="dxa"/>
          </w:tcPr>
          <w:p w14:paraId="6EE56CC5" w14:textId="21EACE1F" w:rsidR="00EC1F80" w:rsidRPr="001D7CDE" w:rsidRDefault="00EC1F80" w:rsidP="00E64385">
            <w:pPr>
              <w:spacing w:after="200" w:line="276" w:lineRule="auto"/>
              <w:rPr>
                <w:rFonts w:ascii="Arial" w:hAnsi="Arial" w:cs="Arial"/>
              </w:rPr>
            </w:pPr>
            <w:r w:rsidRPr="001D7CDE">
              <w:rPr>
                <w:rFonts w:ascii="Arial" w:hAnsi="Arial" w:cs="Arial"/>
              </w:rPr>
              <w:t>[</w:t>
            </w:r>
            <w:r w:rsidR="00494B01">
              <w:rPr>
                <w:rFonts w:ascii="Arial" w:hAnsi="Arial" w:cs="Arial"/>
              </w:rPr>
              <w:t>Company</w:t>
            </w:r>
            <w:r w:rsidRPr="001D7CDE">
              <w:rPr>
                <w:rFonts w:ascii="Arial" w:hAnsi="Arial" w:cs="Arial"/>
              </w:rPr>
              <w:t xml:space="preserve"> Address and contact information for invoices]</w:t>
            </w:r>
          </w:p>
        </w:tc>
      </w:tr>
    </w:tbl>
    <w:p w14:paraId="504113D9" w14:textId="77777777" w:rsidR="00EC1F80" w:rsidRPr="001D7CDE" w:rsidRDefault="00EC1F80" w:rsidP="00EC1F80">
      <w:pPr>
        <w:rPr>
          <w:rFonts w:ascii="Arial" w:hAnsi="Arial" w:cs="Arial"/>
          <w:sz w:val="20"/>
          <w:szCs w:val="20"/>
        </w:rPr>
      </w:pPr>
    </w:p>
    <w:p w14:paraId="6BA35F4B" w14:textId="147B438F" w:rsidR="00EC1F80" w:rsidRPr="001D7CDE" w:rsidRDefault="00FC16AD" w:rsidP="00EC1F80">
      <w:pPr>
        <w:spacing w:after="120"/>
        <w:jc w:val="both"/>
        <w:rPr>
          <w:rFonts w:ascii="Arial" w:hAnsi="Arial" w:cs="Arial"/>
          <w:b/>
          <w:bCs/>
          <w:sz w:val="20"/>
          <w:szCs w:val="20"/>
        </w:rPr>
      </w:pPr>
      <w:r w:rsidRPr="001D7CDE">
        <w:rPr>
          <w:rFonts w:ascii="Arial" w:hAnsi="Arial" w:cs="Arial"/>
          <w:sz w:val="20"/>
          <w:szCs w:val="20"/>
        </w:rPr>
        <w:t xml:space="preserve">Research </w:t>
      </w:r>
      <w:r w:rsidR="00EC1F80" w:rsidRPr="001D7CDE">
        <w:rPr>
          <w:rFonts w:ascii="Arial" w:hAnsi="Arial" w:cs="Arial"/>
          <w:b/>
          <w:bCs/>
          <w:sz w:val="20"/>
          <w:szCs w:val="20"/>
        </w:rPr>
        <w:t>Project Review and Technical Coordination Meetings</w:t>
      </w:r>
    </w:p>
    <w:tbl>
      <w:tblPr>
        <w:tblStyle w:val="TableGrid"/>
        <w:tblW w:w="0" w:type="auto"/>
        <w:tblLook w:val="04A0" w:firstRow="1" w:lastRow="0" w:firstColumn="1" w:lastColumn="0" w:noHBand="0" w:noVBand="1"/>
      </w:tblPr>
      <w:tblGrid>
        <w:gridCol w:w="9243"/>
      </w:tblGrid>
      <w:tr w:rsidR="00EC1F80" w:rsidRPr="001D7CDE" w14:paraId="0CDBB388" w14:textId="77777777" w:rsidTr="00E64385">
        <w:tc>
          <w:tcPr>
            <w:tcW w:w="9243" w:type="dxa"/>
          </w:tcPr>
          <w:p w14:paraId="758BBCEC" w14:textId="47F2351B" w:rsidR="00EC1F80" w:rsidRPr="001D7CDE" w:rsidRDefault="00EC1F80" w:rsidP="00E64385">
            <w:pPr>
              <w:spacing w:before="120" w:after="120" w:line="276" w:lineRule="auto"/>
              <w:rPr>
                <w:rFonts w:ascii="Arial" w:hAnsi="Arial" w:cs="Arial"/>
              </w:rPr>
            </w:pPr>
            <w:r w:rsidRPr="001D7CDE">
              <w:rPr>
                <w:rFonts w:ascii="Arial" w:hAnsi="Arial" w:cs="Arial"/>
              </w:rPr>
              <w:t xml:space="preserve">[Meeting schedule for coordination of SOW between </w:t>
            </w:r>
            <w:r w:rsidR="00494B01">
              <w:rPr>
                <w:rFonts w:ascii="Arial" w:hAnsi="Arial" w:cs="Arial"/>
              </w:rPr>
              <w:t>Company</w:t>
            </w:r>
            <w:r w:rsidRPr="001D7CDE">
              <w:rPr>
                <w:rFonts w:ascii="Arial" w:hAnsi="Arial" w:cs="Arial"/>
              </w:rPr>
              <w:t xml:space="preserve"> and the University]</w:t>
            </w:r>
          </w:p>
        </w:tc>
      </w:tr>
    </w:tbl>
    <w:p w14:paraId="63831D61" w14:textId="77777777" w:rsidR="00EC1F80" w:rsidRPr="001D7CDE" w:rsidRDefault="00EC1F80" w:rsidP="00EC1F80">
      <w:pPr>
        <w:spacing w:after="120"/>
        <w:jc w:val="both"/>
        <w:rPr>
          <w:rFonts w:ascii="Arial" w:hAnsi="Arial" w:cs="Arial"/>
          <w:b/>
          <w:bCs/>
          <w:sz w:val="20"/>
          <w:szCs w:val="20"/>
        </w:rPr>
      </w:pPr>
    </w:p>
    <w:p w14:paraId="380AFC30" w14:textId="57DB8456" w:rsidR="00EC1F80" w:rsidRPr="001D7CDE" w:rsidRDefault="00EC1F80" w:rsidP="00EC1F80">
      <w:pPr>
        <w:spacing w:after="120"/>
        <w:jc w:val="both"/>
        <w:rPr>
          <w:rFonts w:ascii="Arial" w:hAnsi="Arial" w:cs="Arial"/>
          <w:b/>
          <w:bCs/>
          <w:sz w:val="20"/>
          <w:szCs w:val="20"/>
        </w:rPr>
      </w:pPr>
      <w:r w:rsidRPr="001D7CDE">
        <w:rPr>
          <w:rFonts w:ascii="Arial" w:hAnsi="Arial" w:cs="Arial"/>
          <w:b/>
          <w:bCs/>
          <w:sz w:val="20"/>
          <w:szCs w:val="20"/>
        </w:rPr>
        <w:t xml:space="preserve">Anticipated </w:t>
      </w:r>
      <w:r w:rsidR="00FC16AD" w:rsidRPr="001D7CDE">
        <w:rPr>
          <w:rFonts w:ascii="Arial" w:hAnsi="Arial" w:cs="Arial"/>
          <w:sz w:val="20"/>
          <w:szCs w:val="20"/>
        </w:rPr>
        <w:t xml:space="preserve">Research </w:t>
      </w:r>
      <w:r w:rsidRPr="001D7CDE">
        <w:rPr>
          <w:rFonts w:ascii="Arial" w:hAnsi="Arial" w:cs="Arial"/>
          <w:b/>
          <w:bCs/>
          <w:sz w:val="20"/>
          <w:szCs w:val="20"/>
        </w:rPr>
        <w:t>Project Results</w:t>
      </w:r>
    </w:p>
    <w:tbl>
      <w:tblPr>
        <w:tblStyle w:val="TableGrid"/>
        <w:tblW w:w="0" w:type="auto"/>
        <w:tblLook w:val="04A0" w:firstRow="1" w:lastRow="0" w:firstColumn="1" w:lastColumn="0" w:noHBand="0" w:noVBand="1"/>
      </w:tblPr>
      <w:tblGrid>
        <w:gridCol w:w="9243"/>
      </w:tblGrid>
      <w:tr w:rsidR="00EC1F80" w:rsidRPr="001D7CDE" w14:paraId="0AC19B13" w14:textId="77777777" w:rsidTr="00E64385">
        <w:tc>
          <w:tcPr>
            <w:tcW w:w="9243" w:type="dxa"/>
          </w:tcPr>
          <w:p w14:paraId="18799123" w14:textId="77777777" w:rsidR="00EC1F80" w:rsidRPr="001D7CDE" w:rsidRDefault="00EC1F80" w:rsidP="00E64385">
            <w:pPr>
              <w:spacing w:after="200" w:line="276" w:lineRule="auto"/>
              <w:rPr>
                <w:rFonts w:ascii="Arial" w:hAnsi="Arial" w:cs="Arial"/>
              </w:rPr>
            </w:pPr>
          </w:p>
        </w:tc>
      </w:tr>
    </w:tbl>
    <w:p w14:paraId="4066D396" w14:textId="77777777" w:rsidR="00EC1F80" w:rsidRPr="001D7CDE" w:rsidRDefault="00EC1F80" w:rsidP="00EC1F80">
      <w:pPr>
        <w:tabs>
          <w:tab w:val="left" w:pos="204"/>
        </w:tabs>
        <w:spacing w:line="240" w:lineRule="auto"/>
        <w:contextualSpacing/>
        <w:rPr>
          <w:rFonts w:ascii="Arial" w:hAnsi="Arial" w:cs="Arial"/>
          <w:sz w:val="20"/>
          <w:szCs w:val="20"/>
        </w:rPr>
      </w:pPr>
      <w:r w:rsidRPr="001D7CDE">
        <w:rPr>
          <w:rFonts w:ascii="Arial" w:hAnsi="Arial" w:cs="Arial"/>
          <w:sz w:val="20"/>
          <w:szCs w:val="20"/>
        </w:rPr>
        <w:tab/>
      </w:r>
      <w:r w:rsidRPr="001D7CDE">
        <w:rPr>
          <w:rFonts w:ascii="Arial" w:hAnsi="Arial" w:cs="Arial"/>
          <w:sz w:val="20"/>
          <w:szCs w:val="20"/>
        </w:rPr>
        <w:tab/>
      </w:r>
    </w:p>
    <w:p w14:paraId="43CFF75C" w14:textId="77777777" w:rsidR="00EC1F80" w:rsidRPr="001D7CDE" w:rsidRDefault="00EC1F80" w:rsidP="00EC1F80">
      <w:pPr>
        <w:spacing w:after="120"/>
        <w:jc w:val="both"/>
        <w:rPr>
          <w:rFonts w:ascii="Arial" w:hAnsi="Arial" w:cs="Arial"/>
          <w:b/>
          <w:bCs/>
          <w:sz w:val="20"/>
          <w:szCs w:val="20"/>
        </w:rPr>
      </w:pPr>
      <w:r w:rsidRPr="001D7CDE">
        <w:rPr>
          <w:rFonts w:ascii="Arial" w:hAnsi="Arial" w:cs="Arial"/>
          <w:b/>
          <w:bCs/>
          <w:sz w:val="20"/>
          <w:szCs w:val="20"/>
        </w:rPr>
        <w:t>Listing of any relevant patents, patent publications or other references</w:t>
      </w:r>
    </w:p>
    <w:tbl>
      <w:tblPr>
        <w:tblStyle w:val="TableGrid"/>
        <w:tblW w:w="0" w:type="auto"/>
        <w:tblLook w:val="04A0" w:firstRow="1" w:lastRow="0" w:firstColumn="1" w:lastColumn="0" w:noHBand="0" w:noVBand="1"/>
      </w:tblPr>
      <w:tblGrid>
        <w:gridCol w:w="9243"/>
      </w:tblGrid>
      <w:tr w:rsidR="00EC1F80" w:rsidRPr="001D7CDE" w14:paraId="7985B767" w14:textId="77777777" w:rsidTr="00E64385">
        <w:tc>
          <w:tcPr>
            <w:tcW w:w="9243" w:type="dxa"/>
          </w:tcPr>
          <w:p w14:paraId="1C516468" w14:textId="77777777" w:rsidR="00EC1F80" w:rsidRPr="001D7CDE" w:rsidRDefault="00EC1F80" w:rsidP="00E64385">
            <w:pPr>
              <w:spacing w:after="200" w:line="276" w:lineRule="auto"/>
              <w:rPr>
                <w:rFonts w:ascii="Arial" w:hAnsi="Arial" w:cs="Arial"/>
              </w:rPr>
            </w:pPr>
          </w:p>
        </w:tc>
      </w:tr>
    </w:tbl>
    <w:p w14:paraId="19D9F184" w14:textId="77777777" w:rsidR="00EC1F80" w:rsidRPr="001D7CDE" w:rsidRDefault="00EC1F80" w:rsidP="00EC1F80">
      <w:pPr>
        <w:ind w:left="720"/>
        <w:rPr>
          <w:rFonts w:ascii="Arial" w:hAnsi="Arial" w:cs="Arial"/>
          <w:sz w:val="20"/>
          <w:szCs w:val="20"/>
        </w:rPr>
      </w:pPr>
    </w:p>
    <w:p w14:paraId="59131B9C" w14:textId="77777777" w:rsidR="00EC1F80" w:rsidRPr="001D7CDE" w:rsidRDefault="00EC1F80" w:rsidP="00EC1F80">
      <w:pPr>
        <w:rPr>
          <w:rFonts w:ascii="Arial" w:hAnsi="Arial" w:cs="Arial"/>
          <w:sz w:val="20"/>
          <w:szCs w:val="20"/>
        </w:rPr>
      </w:pPr>
      <w:r w:rsidRPr="001D7CDE">
        <w:rPr>
          <w:rFonts w:ascii="Arial" w:hAnsi="Arial" w:cs="Arial"/>
          <w:sz w:val="20"/>
          <w:szCs w:val="20"/>
        </w:rPr>
        <w:br w:type="page"/>
      </w:r>
    </w:p>
    <w:p w14:paraId="250B2763" w14:textId="49589778" w:rsidR="00401458" w:rsidRPr="001D7CDE" w:rsidRDefault="00401458" w:rsidP="00E62CC6">
      <w:pPr>
        <w:tabs>
          <w:tab w:val="left" w:pos="204"/>
        </w:tabs>
        <w:spacing w:line="240" w:lineRule="auto"/>
        <w:contextualSpacing/>
        <w:rPr>
          <w:rFonts w:ascii="Arial" w:hAnsi="Arial" w:cs="Arial"/>
          <w:b/>
          <w:sz w:val="20"/>
          <w:szCs w:val="20"/>
        </w:rPr>
        <w:sectPr w:rsidR="00401458" w:rsidRPr="001D7CDE" w:rsidSect="003D4E10">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720" w:gutter="0"/>
          <w:pgNumType w:start="1"/>
          <w:cols w:space="720"/>
          <w:noEndnote/>
          <w:docGrid w:linePitch="299"/>
        </w:sectPr>
      </w:pPr>
    </w:p>
    <w:p w14:paraId="37F2D436" w14:textId="77777777" w:rsidR="00DC349B" w:rsidRPr="001D7CDE" w:rsidRDefault="00CC4CC2" w:rsidP="00CC4CC2">
      <w:pPr>
        <w:pStyle w:val="Default"/>
        <w:jc w:val="center"/>
        <w:rPr>
          <w:b/>
          <w:color w:val="auto"/>
          <w:sz w:val="20"/>
          <w:szCs w:val="20"/>
        </w:rPr>
      </w:pPr>
      <w:r w:rsidRPr="001D7CDE">
        <w:rPr>
          <w:b/>
          <w:color w:val="auto"/>
          <w:sz w:val="20"/>
          <w:szCs w:val="20"/>
        </w:rPr>
        <w:lastRenderedPageBreak/>
        <w:t>APPENDIX B</w:t>
      </w:r>
    </w:p>
    <w:p w14:paraId="79C3EDE3" w14:textId="77777777" w:rsidR="00CC4CC2" w:rsidRPr="001D7CDE" w:rsidRDefault="00CC4CC2" w:rsidP="00CC4CC2">
      <w:pPr>
        <w:pStyle w:val="Default"/>
        <w:jc w:val="center"/>
        <w:rPr>
          <w:b/>
          <w:color w:val="auto"/>
          <w:sz w:val="20"/>
          <w:szCs w:val="20"/>
        </w:rPr>
      </w:pPr>
      <w:r w:rsidRPr="001D7CDE">
        <w:rPr>
          <w:b/>
          <w:color w:val="auto"/>
          <w:sz w:val="20"/>
          <w:szCs w:val="20"/>
        </w:rPr>
        <w:t>MATERIALS TRANSFER AGREEMENT</w:t>
      </w:r>
    </w:p>
    <w:p w14:paraId="6C8A083C" w14:textId="77777777" w:rsidR="00033A9F" w:rsidRPr="001D7CDE" w:rsidRDefault="00033A9F" w:rsidP="008167B8">
      <w:pPr>
        <w:ind w:right="759"/>
        <w:rPr>
          <w:rFonts w:ascii="Arial" w:hAnsi="Arial" w:cs="Arial"/>
          <w:sz w:val="20"/>
          <w:szCs w:val="20"/>
        </w:rPr>
      </w:pPr>
    </w:p>
    <w:p w14:paraId="79F4AEE6" w14:textId="62527EA1" w:rsidR="00F20E7F" w:rsidRPr="001D7CDE" w:rsidRDefault="00033A9F" w:rsidP="00F20E7F">
      <w:pPr>
        <w:spacing w:after="0" w:line="240" w:lineRule="auto"/>
        <w:rPr>
          <w:rFonts w:ascii="Arial" w:hAnsi="Arial" w:cs="Arial"/>
          <w:sz w:val="20"/>
          <w:szCs w:val="20"/>
        </w:rPr>
      </w:pPr>
      <w:r w:rsidRPr="001D7CDE">
        <w:rPr>
          <w:rFonts w:ascii="Arial" w:hAnsi="Arial" w:cs="Arial"/>
          <w:sz w:val="20"/>
          <w:szCs w:val="20"/>
        </w:rPr>
        <w:t xml:space="preserve">THIS </w:t>
      </w:r>
      <w:r w:rsidR="00E743A9" w:rsidRPr="001D7CDE">
        <w:rPr>
          <w:rFonts w:ascii="Arial" w:hAnsi="Arial" w:cs="Arial"/>
          <w:sz w:val="20"/>
          <w:szCs w:val="20"/>
        </w:rPr>
        <w:t>MATERIALS TRANSFER</w:t>
      </w:r>
      <w:r w:rsidRPr="001D7CDE">
        <w:rPr>
          <w:rFonts w:ascii="Arial" w:hAnsi="Arial" w:cs="Arial"/>
          <w:sz w:val="20"/>
          <w:szCs w:val="20"/>
        </w:rPr>
        <w:t xml:space="preserve"> AGREEMENT (“Agreement”), made on ______________, 20 (“Effective Date”), </w:t>
      </w:r>
      <w:r w:rsidR="00F20E7F" w:rsidRPr="001D7CDE">
        <w:rPr>
          <w:rFonts w:ascii="Arial" w:hAnsi="Arial" w:cs="Arial"/>
          <w:sz w:val="20"/>
          <w:szCs w:val="20"/>
        </w:rPr>
        <w:t xml:space="preserve">is by and between </w:t>
      </w:r>
      <w:r w:rsidR="00272232">
        <w:rPr>
          <w:rFonts w:ascii="Arial" w:hAnsi="Arial" w:cs="Arial"/>
          <w:sz w:val="20"/>
          <w:szCs w:val="20"/>
        </w:rPr>
        <w:t>Company</w:t>
      </w:r>
      <w:r w:rsidR="00F20E7F" w:rsidRPr="001D7CDE">
        <w:rPr>
          <w:rFonts w:ascii="Arial" w:hAnsi="Arial" w:cs="Arial"/>
          <w:sz w:val="20"/>
          <w:szCs w:val="20"/>
        </w:rPr>
        <w:t xml:space="preserve"> with </w:t>
      </w:r>
      <w:r w:rsidR="00272232">
        <w:rPr>
          <w:rFonts w:ascii="Arial" w:hAnsi="Arial" w:cs="Arial"/>
          <w:sz w:val="20"/>
          <w:szCs w:val="20"/>
        </w:rPr>
        <w:t>offices</w:t>
      </w:r>
      <w:r w:rsidR="00F20E7F" w:rsidRPr="001D7CDE">
        <w:rPr>
          <w:rFonts w:ascii="Arial" w:hAnsi="Arial" w:cs="Arial"/>
          <w:sz w:val="20"/>
          <w:szCs w:val="20"/>
        </w:rPr>
        <w:t xml:space="preserve"> at </w:t>
      </w:r>
      <w:r w:rsidR="00272232">
        <w:rPr>
          <w:rFonts w:ascii="Arial" w:hAnsi="Arial" w:cs="Arial"/>
          <w:sz w:val="20"/>
          <w:szCs w:val="20"/>
        </w:rPr>
        <w:t>____</w:t>
      </w:r>
      <w:r w:rsidR="00F20E7F" w:rsidRPr="001D7CDE">
        <w:rPr>
          <w:rFonts w:ascii="Arial" w:hAnsi="Arial" w:cs="Arial"/>
          <w:sz w:val="20"/>
          <w:szCs w:val="20"/>
        </w:rPr>
        <w:t xml:space="preserve"> (“</w:t>
      </w:r>
      <w:r w:rsidR="00494B01">
        <w:rPr>
          <w:rFonts w:ascii="Arial" w:hAnsi="Arial" w:cs="Arial"/>
          <w:sz w:val="20"/>
          <w:szCs w:val="20"/>
        </w:rPr>
        <w:t>Company</w:t>
      </w:r>
      <w:r w:rsidR="00F20E7F" w:rsidRPr="001D7CDE">
        <w:rPr>
          <w:rFonts w:ascii="Arial" w:hAnsi="Arial" w:cs="Arial"/>
          <w:sz w:val="20"/>
          <w:szCs w:val="20"/>
        </w:rPr>
        <w:t xml:space="preserve">”) and the University of Delaware with offices at Newark Delaware, (“University”), (the University and </w:t>
      </w:r>
      <w:r w:rsidR="00494B01">
        <w:rPr>
          <w:rFonts w:ascii="Arial" w:hAnsi="Arial" w:cs="Arial"/>
          <w:sz w:val="20"/>
          <w:szCs w:val="20"/>
        </w:rPr>
        <w:t>Company</w:t>
      </w:r>
      <w:r w:rsidR="00F20E7F" w:rsidRPr="001D7CDE">
        <w:rPr>
          <w:rFonts w:ascii="Arial" w:hAnsi="Arial" w:cs="Arial"/>
          <w:sz w:val="20"/>
          <w:szCs w:val="20"/>
        </w:rPr>
        <w:t>, individually a “Party” and collectively the “Parties”).</w:t>
      </w:r>
    </w:p>
    <w:p w14:paraId="3DFE04BA" w14:textId="77777777" w:rsidR="00F20E7F" w:rsidRPr="001D7CDE" w:rsidRDefault="00F20E7F" w:rsidP="00F20E7F">
      <w:pPr>
        <w:spacing w:line="240" w:lineRule="auto"/>
        <w:ind w:right="759" w:firstLine="431"/>
        <w:contextualSpacing/>
        <w:rPr>
          <w:rFonts w:ascii="Arial" w:hAnsi="Arial" w:cs="Arial"/>
          <w:color w:val="000000"/>
          <w:sz w:val="20"/>
          <w:szCs w:val="20"/>
        </w:rPr>
      </w:pPr>
    </w:p>
    <w:p w14:paraId="130617B7" w14:textId="6B38B7EB" w:rsidR="00033A9F" w:rsidRPr="001D7CDE" w:rsidRDefault="00033A9F" w:rsidP="00F20E7F">
      <w:pPr>
        <w:spacing w:line="240" w:lineRule="auto"/>
        <w:ind w:right="759"/>
        <w:contextualSpacing/>
        <w:rPr>
          <w:rFonts w:ascii="Arial" w:hAnsi="Arial" w:cs="Arial"/>
          <w:sz w:val="20"/>
          <w:szCs w:val="20"/>
          <w:u w:val="single"/>
        </w:rPr>
      </w:pPr>
      <w:r w:rsidRPr="001D7CDE">
        <w:rPr>
          <w:rFonts w:ascii="Arial" w:hAnsi="Arial" w:cs="Arial"/>
          <w:sz w:val="20"/>
          <w:szCs w:val="20"/>
          <w:u w:val="single"/>
        </w:rPr>
        <w:t>RECITALS:</w:t>
      </w:r>
    </w:p>
    <w:p w14:paraId="6BC872DD" w14:textId="77777777" w:rsidR="00033A9F" w:rsidRPr="001D7CDE" w:rsidRDefault="00033A9F" w:rsidP="008167B8">
      <w:pPr>
        <w:pStyle w:val="BodyTextIndent"/>
        <w:spacing w:after="0" w:line="240" w:lineRule="auto"/>
        <w:ind w:right="759"/>
        <w:rPr>
          <w:rFonts w:ascii="Arial" w:hAnsi="Arial" w:cs="Arial"/>
          <w:sz w:val="20"/>
          <w:szCs w:val="20"/>
        </w:rPr>
      </w:pPr>
    </w:p>
    <w:p w14:paraId="03EB68A6" w14:textId="79B62886" w:rsidR="00033A9F" w:rsidRPr="001D7CDE" w:rsidRDefault="00033A9F" w:rsidP="008167B8">
      <w:pPr>
        <w:pStyle w:val="BodyTextIndent"/>
        <w:spacing w:after="0" w:line="240" w:lineRule="auto"/>
        <w:ind w:left="2160" w:right="759" w:hanging="2160"/>
        <w:rPr>
          <w:rFonts w:ascii="Arial" w:hAnsi="Arial" w:cs="Arial"/>
          <w:sz w:val="20"/>
          <w:szCs w:val="20"/>
        </w:rPr>
      </w:pPr>
      <w:proofErr w:type="gramStart"/>
      <w:r w:rsidRPr="001D7CDE">
        <w:rPr>
          <w:rFonts w:ascii="Arial" w:hAnsi="Arial" w:cs="Arial"/>
          <w:sz w:val="20"/>
          <w:szCs w:val="20"/>
        </w:rPr>
        <w:t>WHEREAS :</w:t>
      </w:r>
      <w:proofErr w:type="gramEnd"/>
      <w:r w:rsidRPr="001D7CDE">
        <w:rPr>
          <w:rFonts w:ascii="Arial" w:hAnsi="Arial" w:cs="Arial"/>
          <w:sz w:val="20"/>
          <w:szCs w:val="20"/>
        </w:rPr>
        <w:tab/>
        <w:t xml:space="preserve">PROVIDER has developed certain proprietary materials and information relevant to the Research Project to be performed under the terms of the </w:t>
      </w:r>
      <w:r w:rsidR="00EC1F80" w:rsidRPr="001D7CDE">
        <w:rPr>
          <w:rFonts w:ascii="Arial" w:hAnsi="Arial" w:cs="Arial"/>
          <w:sz w:val="20"/>
          <w:szCs w:val="20"/>
        </w:rPr>
        <w:t>Framework Sponsored</w:t>
      </w:r>
      <w:r w:rsidR="00DB7BC7" w:rsidRPr="001D7CDE">
        <w:rPr>
          <w:rFonts w:ascii="Arial" w:hAnsi="Arial" w:cs="Arial"/>
          <w:sz w:val="20"/>
          <w:szCs w:val="20"/>
        </w:rPr>
        <w:t xml:space="preserve"> Research</w:t>
      </w:r>
      <w:r w:rsidRPr="001D7CDE">
        <w:rPr>
          <w:rFonts w:ascii="Arial" w:hAnsi="Arial" w:cs="Arial"/>
          <w:sz w:val="20"/>
          <w:szCs w:val="20"/>
        </w:rPr>
        <w:t xml:space="preserve"> Agreement </w:t>
      </w:r>
      <w:r w:rsidR="00EC1F80" w:rsidRPr="001D7CDE">
        <w:rPr>
          <w:rFonts w:ascii="Arial" w:hAnsi="Arial" w:cs="Arial"/>
          <w:sz w:val="20"/>
          <w:szCs w:val="20"/>
        </w:rPr>
        <w:t>(“S</w:t>
      </w:r>
      <w:r w:rsidR="008167B8" w:rsidRPr="001D7CDE">
        <w:rPr>
          <w:rFonts w:ascii="Arial" w:hAnsi="Arial" w:cs="Arial"/>
          <w:sz w:val="20"/>
          <w:szCs w:val="20"/>
        </w:rPr>
        <w:t xml:space="preserve">RA”) </w:t>
      </w:r>
      <w:r w:rsidRPr="001D7CDE">
        <w:rPr>
          <w:rFonts w:ascii="Arial" w:hAnsi="Arial" w:cs="Arial"/>
          <w:sz w:val="20"/>
          <w:szCs w:val="20"/>
        </w:rPr>
        <w:t>between the Parties, Effective______________ and appended hereto; and</w:t>
      </w:r>
    </w:p>
    <w:p w14:paraId="791A4C31" w14:textId="77777777" w:rsidR="00033A9F" w:rsidRPr="001D7CDE" w:rsidRDefault="00033A9F" w:rsidP="008167B8">
      <w:pPr>
        <w:spacing w:after="0" w:line="240" w:lineRule="auto"/>
        <w:ind w:left="2160" w:right="759" w:hanging="2160"/>
        <w:rPr>
          <w:rFonts w:ascii="Arial" w:hAnsi="Arial" w:cs="Arial"/>
          <w:sz w:val="20"/>
          <w:szCs w:val="20"/>
        </w:rPr>
      </w:pPr>
    </w:p>
    <w:p w14:paraId="00E9F43B" w14:textId="0B3EFF9B" w:rsidR="00033A9F" w:rsidRPr="001D7CDE" w:rsidRDefault="00033A9F" w:rsidP="008167B8">
      <w:pPr>
        <w:spacing w:after="0" w:line="240" w:lineRule="auto"/>
        <w:ind w:left="2160" w:right="759" w:hanging="2160"/>
        <w:rPr>
          <w:rFonts w:ascii="Arial" w:hAnsi="Arial" w:cs="Arial"/>
          <w:sz w:val="20"/>
          <w:szCs w:val="20"/>
        </w:rPr>
      </w:pPr>
      <w:r w:rsidRPr="001D7CDE">
        <w:rPr>
          <w:rFonts w:ascii="Arial" w:hAnsi="Arial" w:cs="Arial"/>
          <w:sz w:val="20"/>
          <w:szCs w:val="20"/>
        </w:rPr>
        <w:t xml:space="preserve">WHEREAS: </w:t>
      </w:r>
      <w:r w:rsidRPr="001D7CDE">
        <w:rPr>
          <w:rFonts w:ascii="Arial" w:hAnsi="Arial" w:cs="Arial"/>
          <w:sz w:val="20"/>
          <w:szCs w:val="20"/>
        </w:rPr>
        <w:tab/>
        <w:t>PROVIDER desires to transfer said materials to RECIPIENT for use in the Research Project, and</w:t>
      </w:r>
    </w:p>
    <w:p w14:paraId="2A4B3BCC" w14:textId="77777777" w:rsidR="00033A9F" w:rsidRPr="001D7CDE" w:rsidRDefault="00033A9F" w:rsidP="008167B8">
      <w:pPr>
        <w:spacing w:after="0" w:line="240" w:lineRule="auto"/>
        <w:ind w:left="2160" w:right="759" w:hanging="2160"/>
        <w:rPr>
          <w:rFonts w:ascii="Arial" w:hAnsi="Arial" w:cs="Arial"/>
          <w:sz w:val="20"/>
          <w:szCs w:val="20"/>
        </w:rPr>
      </w:pPr>
    </w:p>
    <w:p w14:paraId="2341DC13" w14:textId="0AE0A026" w:rsidR="00033A9F" w:rsidRPr="001D7CDE" w:rsidRDefault="00033A9F" w:rsidP="008167B8">
      <w:pPr>
        <w:spacing w:after="0" w:line="240" w:lineRule="auto"/>
        <w:ind w:left="2160" w:right="759" w:hanging="2160"/>
        <w:rPr>
          <w:rFonts w:ascii="Arial" w:hAnsi="Arial" w:cs="Arial"/>
          <w:sz w:val="20"/>
          <w:szCs w:val="20"/>
        </w:rPr>
      </w:pPr>
      <w:r w:rsidRPr="001D7CDE">
        <w:rPr>
          <w:rFonts w:ascii="Arial" w:hAnsi="Arial" w:cs="Arial"/>
          <w:sz w:val="20"/>
          <w:szCs w:val="20"/>
        </w:rPr>
        <w:t xml:space="preserve">WHEREAS: </w:t>
      </w:r>
      <w:r w:rsidRPr="001D7CDE">
        <w:rPr>
          <w:rFonts w:ascii="Arial" w:hAnsi="Arial" w:cs="Arial"/>
          <w:sz w:val="20"/>
          <w:szCs w:val="20"/>
        </w:rPr>
        <w:tab/>
        <w:t xml:space="preserve">RECIPIENT desires to receive said proprietary materials, </w:t>
      </w:r>
    </w:p>
    <w:p w14:paraId="30A49783" w14:textId="77777777" w:rsidR="00033A9F" w:rsidRPr="001D7CDE" w:rsidRDefault="00033A9F" w:rsidP="008167B8">
      <w:pPr>
        <w:spacing w:after="0" w:line="240" w:lineRule="auto"/>
        <w:ind w:left="2160" w:right="759" w:hanging="2160"/>
        <w:rPr>
          <w:rFonts w:ascii="Arial" w:hAnsi="Arial" w:cs="Arial"/>
          <w:sz w:val="20"/>
          <w:szCs w:val="20"/>
        </w:rPr>
      </w:pPr>
    </w:p>
    <w:p w14:paraId="35554D2D" w14:textId="27694E8B" w:rsidR="00033A9F" w:rsidRPr="001D7CDE" w:rsidRDefault="00033A9F" w:rsidP="008167B8">
      <w:pPr>
        <w:spacing w:after="0" w:line="240" w:lineRule="auto"/>
        <w:ind w:left="2160" w:right="759" w:hanging="2160"/>
        <w:rPr>
          <w:rFonts w:ascii="Arial" w:hAnsi="Arial" w:cs="Arial"/>
          <w:sz w:val="20"/>
          <w:szCs w:val="20"/>
        </w:rPr>
      </w:pPr>
      <w:r w:rsidRPr="001D7CDE">
        <w:rPr>
          <w:rFonts w:ascii="Arial" w:hAnsi="Arial" w:cs="Arial"/>
          <w:sz w:val="20"/>
          <w:szCs w:val="20"/>
        </w:rPr>
        <w:t>NOW THEREFOR:</w:t>
      </w:r>
      <w:r w:rsidRPr="001D7CDE">
        <w:rPr>
          <w:rFonts w:ascii="Arial" w:hAnsi="Arial" w:cs="Arial"/>
          <w:sz w:val="20"/>
          <w:szCs w:val="20"/>
        </w:rPr>
        <w:tab/>
      </w:r>
      <w:r w:rsidR="00494B01">
        <w:rPr>
          <w:rFonts w:ascii="Arial" w:hAnsi="Arial" w:cs="Arial"/>
          <w:sz w:val="20"/>
          <w:szCs w:val="20"/>
        </w:rPr>
        <w:t>COMPANY</w:t>
      </w:r>
      <w:r w:rsidRPr="001D7CDE">
        <w:rPr>
          <w:rFonts w:ascii="Arial" w:hAnsi="Arial" w:cs="Arial"/>
          <w:sz w:val="20"/>
          <w:szCs w:val="20"/>
        </w:rPr>
        <w:t xml:space="preserve"> and University agree to the terms of transfer as follows: </w:t>
      </w:r>
    </w:p>
    <w:p w14:paraId="247E8B9B" w14:textId="77777777" w:rsidR="00033A9F" w:rsidRPr="001D7CDE" w:rsidRDefault="00033A9F" w:rsidP="008167B8">
      <w:pPr>
        <w:spacing w:after="0" w:line="240" w:lineRule="auto"/>
        <w:ind w:right="759"/>
        <w:rPr>
          <w:rFonts w:ascii="Arial" w:hAnsi="Arial" w:cs="Arial"/>
          <w:sz w:val="20"/>
          <w:szCs w:val="20"/>
          <w:u w:val="single"/>
        </w:rPr>
      </w:pPr>
    </w:p>
    <w:p w14:paraId="25BE89BF"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u w:val="single"/>
        </w:rPr>
        <w:t>DEFINITIONS</w:t>
      </w:r>
      <w:r w:rsidRPr="001D7CDE">
        <w:rPr>
          <w:rFonts w:ascii="Arial" w:hAnsi="Arial" w:cs="Arial"/>
          <w:sz w:val="20"/>
          <w:szCs w:val="20"/>
        </w:rPr>
        <w:t>:</w:t>
      </w:r>
    </w:p>
    <w:p w14:paraId="19B72AB6"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r>
    </w:p>
    <w:p w14:paraId="22EE3A6F" w14:textId="0DF6F44E"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r>
      <w:r w:rsidRPr="001D7CDE">
        <w:rPr>
          <w:rFonts w:ascii="Arial" w:hAnsi="Arial" w:cs="Arial"/>
          <w:sz w:val="20"/>
          <w:szCs w:val="20"/>
          <w:u w:val="single"/>
        </w:rPr>
        <w:t>PROVIDER</w:t>
      </w:r>
      <w:proofErr w:type="gramStart"/>
      <w:r w:rsidRPr="001D7CDE">
        <w:rPr>
          <w:rFonts w:ascii="Arial" w:hAnsi="Arial" w:cs="Arial"/>
          <w:sz w:val="20"/>
          <w:szCs w:val="20"/>
        </w:rPr>
        <w:t>:  [</w:t>
      </w:r>
      <w:proofErr w:type="gramEnd"/>
      <w:r w:rsidRPr="001D7CDE">
        <w:rPr>
          <w:rFonts w:ascii="Arial" w:hAnsi="Arial" w:cs="Arial"/>
          <w:b/>
          <w:sz w:val="20"/>
          <w:szCs w:val="20"/>
        </w:rPr>
        <w:t xml:space="preserve"> </w:t>
      </w:r>
      <w:r w:rsidRPr="001D7CDE">
        <w:rPr>
          <w:rFonts w:ascii="Arial" w:hAnsi="Arial" w:cs="Arial"/>
          <w:sz w:val="20"/>
          <w:szCs w:val="20"/>
        </w:rPr>
        <w:t>University ] or [</w:t>
      </w:r>
      <w:r w:rsidR="00494B01">
        <w:rPr>
          <w:rFonts w:ascii="Arial" w:hAnsi="Arial" w:cs="Arial"/>
          <w:sz w:val="20"/>
          <w:szCs w:val="20"/>
        </w:rPr>
        <w:t>Company</w:t>
      </w:r>
      <w:r w:rsidRPr="001D7CDE">
        <w:rPr>
          <w:rFonts w:ascii="Arial" w:hAnsi="Arial" w:cs="Arial"/>
          <w:sz w:val="20"/>
          <w:szCs w:val="20"/>
        </w:rPr>
        <w:t>]</w:t>
      </w:r>
    </w:p>
    <w:p w14:paraId="284479E6"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r>
    </w:p>
    <w:p w14:paraId="660525E9" w14:textId="77777777" w:rsidR="00033A9F" w:rsidRPr="001D7CDE" w:rsidRDefault="00033A9F" w:rsidP="008167B8">
      <w:pPr>
        <w:spacing w:after="0" w:line="240" w:lineRule="auto"/>
        <w:ind w:right="759" w:firstLine="720"/>
        <w:rPr>
          <w:rFonts w:ascii="Arial" w:hAnsi="Arial" w:cs="Arial"/>
          <w:sz w:val="20"/>
          <w:szCs w:val="20"/>
        </w:rPr>
      </w:pPr>
      <w:r w:rsidRPr="001D7CDE">
        <w:rPr>
          <w:rFonts w:ascii="Arial" w:hAnsi="Arial" w:cs="Arial"/>
          <w:sz w:val="20"/>
          <w:szCs w:val="20"/>
          <w:u w:val="single"/>
        </w:rPr>
        <w:t>Provider's Scientist</w:t>
      </w:r>
      <w:r w:rsidRPr="001D7CDE">
        <w:rPr>
          <w:rFonts w:ascii="Arial" w:hAnsi="Arial" w:cs="Arial"/>
          <w:sz w:val="20"/>
          <w:szCs w:val="20"/>
        </w:rPr>
        <w:t xml:space="preserve">: </w:t>
      </w:r>
    </w:p>
    <w:p w14:paraId="6E8C4A6C" w14:textId="77777777" w:rsidR="00033A9F" w:rsidRPr="001D7CDE" w:rsidRDefault="00033A9F" w:rsidP="008167B8">
      <w:pPr>
        <w:spacing w:after="0" w:line="240" w:lineRule="auto"/>
        <w:ind w:right="759" w:firstLine="720"/>
        <w:rPr>
          <w:rFonts w:ascii="Arial" w:hAnsi="Arial" w:cs="Arial"/>
          <w:sz w:val="20"/>
          <w:szCs w:val="20"/>
        </w:rPr>
      </w:pPr>
    </w:p>
    <w:p w14:paraId="1710139D" w14:textId="77777777" w:rsidR="00033A9F" w:rsidRPr="001D7CDE" w:rsidRDefault="00033A9F" w:rsidP="008167B8">
      <w:pPr>
        <w:spacing w:after="0" w:line="240" w:lineRule="auto"/>
        <w:ind w:right="759" w:firstLine="720"/>
        <w:rPr>
          <w:rFonts w:ascii="Arial" w:hAnsi="Arial" w:cs="Arial"/>
          <w:sz w:val="20"/>
          <w:szCs w:val="20"/>
        </w:rPr>
      </w:pPr>
      <w:r w:rsidRPr="001D7CDE">
        <w:rPr>
          <w:rFonts w:ascii="Arial" w:hAnsi="Arial" w:cs="Arial"/>
          <w:sz w:val="20"/>
          <w:szCs w:val="20"/>
        </w:rPr>
        <w:t>________________</w:t>
      </w:r>
    </w:p>
    <w:p w14:paraId="5ECD239B" w14:textId="77777777" w:rsidR="00033A9F" w:rsidRPr="001D7CDE" w:rsidRDefault="00033A9F" w:rsidP="008167B8">
      <w:pPr>
        <w:pStyle w:val="Heading3"/>
        <w:spacing w:before="0" w:line="240" w:lineRule="auto"/>
        <w:ind w:right="759"/>
        <w:rPr>
          <w:rFonts w:ascii="Arial" w:hAnsi="Arial" w:cs="Arial"/>
          <w:sz w:val="20"/>
          <w:szCs w:val="20"/>
        </w:rPr>
      </w:pPr>
    </w:p>
    <w:p w14:paraId="7EDBECA3" w14:textId="77777777" w:rsidR="00033A9F" w:rsidRPr="001D7CDE" w:rsidRDefault="00033A9F" w:rsidP="008167B8">
      <w:pPr>
        <w:spacing w:after="0" w:line="240" w:lineRule="auto"/>
        <w:ind w:left="2160" w:right="759"/>
        <w:rPr>
          <w:rFonts w:ascii="Arial" w:hAnsi="Arial" w:cs="Arial"/>
          <w:sz w:val="20"/>
          <w:szCs w:val="20"/>
        </w:rPr>
      </w:pPr>
    </w:p>
    <w:p w14:paraId="561228AB" w14:textId="5607049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r>
      <w:r w:rsidRPr="001D7CDE">
        <w:rPr>
          <w:rFonts w:ascii="Arial" w:hAnsi="Arial" w:cs="Arial"/>
          <w:sz w:val="20"/>
          <w:szCs w:val="20"/>
          <w:u w:val="single"/>
        </w:rPr>
        <w:t>RECIPIENT</w:t>
      </w:r>
      <w:proofErr w:type="gramStart"/>
      <w:r w:rsidRPr="001D7CDE">
        <w:rPr>
          <w:rFonts w:ascii="Arial" w:hAnsi="Arial" w:cs="Arial"/>
          <w:sz w:val="20"/>
          <w:szCs w:val="20"/>
        </w:rPr>
        <w:t>:  [</w:t>
      </w:r>
      <w:proofErr w:type="gramEnd"/>
      <w:r w:rsidRPr="001D7CDE">
        <w:rPr>
          <w:rFonts w:ascii="Arial" w:hAnsi="Arial" w:cs="Arial"/>
          <w:b/>
          <w:sz w:val="20"/>
          <w:szCs w:val="20"/>
        </w:rPr>
        <w:t xml:space="preserve"> </w:t>
      </w:r>
      <w:r w:rsidRPr="001D7CDE">
        <w:rPr>
          <w:rFonts w:ascii="Arial" w:hAnsi="Arial" w:cs="Arial"/>
          <w:sz w:val="20"/>
          <w:szCs w:val="20"/>
        </w:rPr>
        <w:t>University ] or [</w:t>
      </w:r>
      <w:r w:rsidR="00494B01">
        <w:rPr>
          <w:rFonts w:ascii="Arial" w:hAnsi="Arial" w:cs="Arial"/>
          <w:sz w:val="20"/>
          <w:szCs w:val="20"/>
        </w:rPr>
        <w:t>Company</w:t>
      </w:r>
      <w:r w:rsidRPr="001D7CDE">
        <w:rPr>
          <w:rFonts w:ascii="Arial" w:hAnsi="Arial" w:cs="Arial"/>
          <w:sz w:val="20"/>
          <w:szCs w:val="20"/>
        </w:rPr>
        <w:t>]</w:t>
      </w:r>
    </w:p>
    <w:p w14:paraId="11AF00EA" w14:textId="77777777" w:rsidR="00033A9F" w:rsidRPr="001D7CDE" w:rsidRDefault="00033A9F" w:rsidP="008167B8">
      <w:pPr>
        <w:spacing w:after="0" w:line="240" w:lineRule="auto"/>
        <w:ind w:right="759"/>
        <w:rPr>
          <w:rFonts w:ascii="Arial" w:hAnsi="Arial" w:cs="Arial"/>
          <w:sz w:val="20"/>
          <w:szCs w:val="20"/>
        </w:rPr>
      </w:pPr>
    </w:p>
    <w:p w14:paraId="01C2CDDB" w14:textId="77777777" w:rsidR="00033A9F" w:rsidRPr="001D7CDE" w:rsidRDefault="00033A9F" w:rsidP="008167B8">
      <w:pPr>
        <w:spacing w:after="0" w:line="240" w:lineRule="auto"/>
        <w:ind w:right="759"/>
        <w:rPr>
          <w:rFonts w:ascii="Arial" w:hAnsi="Arial" w:cs="Arial"/>
          <w:sz w:val="20"/>
          <w:szCs w:val="20"/>
        </w:rPr>
      </w:pPr>
    </w:p>
    <w:p w14:paraId="295FEA8E"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r>
      <w:r w:rsidRPr="001D7CDE">
        <w:rPr>
          <w:rFonts w:ascii="Arial" w:hAnsi="Arial" w:cs="Arial"/>
          <w:sz w:val="20"/>
          <w:szCs w:val="20"/>
          <w:u w:val="single"/>
        </w:rPr>
        <w:t>Recipient's Scientist</w:t>
      </w:r>
      <w:r w:rsidRPr="001D7CDE">
        <w:rPr>
          <w:rFonts w:ascii="Arial" w:hAnsi="Arial" w:cs="Arial"/>
          <w:sz w:val="20"/>
          <w:szCs w:val="20"/>
        </w:rPr>
        <w:t xml:space="preserve">:  </w:t>
      </w:r>
    </w:p>
    <w:p w14:paraId="5FB61291" w14:textId="77777777" w:rsidR="00033A9F" w:rsidRPr="001D7CDE" w:rsidRDefault="00033A9F" w:rsidP="008167B8">
      <w:pPr>
        <w:pStyle w:val="Heading3"/>
        <w:spacing w:before="0" w:line="240" w:lineRule="auto"/>
        <w:ind w:right="759"/>
        <w:rPr>
          <w:rFonts w:ascii="Arial" w:hAnsi="Arial" w:cs="Arial"/>
          <w:sz w:val="20"/>
          <w:szCs w:val="20"/>
        </w:rPr>
      </w:pPr>
    </w:p>
    <w:p w14:paraId="66F3325E"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t>________________</w:t>
      </w:r>
    </w:p>
    <w:p w14:paraId="1AE03D5B" w14:textId="77777777" w:rsidR="00033A9F" w:rsidRPr="001D7CDE" w:rsidRDefault="00033A9F" w:rsidP="008167B8">
      <w:pPr>
        <w:spacing w:after="0" w:line="240" w:lineRule="auto"/>
        <w:ind w:right="759"/>
        <w:rPr>
          <w:rFonts w:ascii="Arial" w:hAnsi="Arial" w:cs="Arial"/>
          <w:sz w:val="20"/>
          <w:szCs w:val="20"/>
        </w:rPr>
      </w:pPr>
    </w:p>
    <w:p w14:paraId="279E938B" w14:textId="62CF74B3"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r>
      <w:r w:rsidR="008167B8" w:rsidRPr="001D7CDE">
        <w:rPr>
          <w:rFonts w:ascii="Arial" w:hAnsi="Arial" w:cs="Arial"/>
          <w:sz w:val="20"/>
          <w:szCs w:val="20"/>
          <w:u w:val="single"/>
        </w:rPr>
        <w:t>MATERIAL</w:t>
      </w:r>
      <w:r w:rsidRPr="001D7CDE">
        <w:rPr>
          <w:rFonts w:ascii="Arial" w:hAnsi="Arial" w:cs="Arial"/>
          <w:sz w:val="20"/>
          <w:szCs w:val="20"/>
        </w:rPr>
        <w:t xml:space="preserve">:  PROVIDER shall provide the proprietary </w:t>
      </w:r>
      <w:r w:rsidR="008167B8" w:rsidRPr="001D7CDE">
        <w:rPr>
          <w:rFonts w:ascii="Arial" w:hAnsi="Arial" w:cs="Arial"/>
          <w:sz w:val="20"/>
          <w:szCs w:val="20"/>
        </w:rPr>
        <w:t>MATERIAL</w:t>
      </w:r>
      <w:r w:rsidRPr="001D7CDE">
        <w:rPr>
          <w:rFonts w:ascii="Arial" w:hAnsi="Arial" w:cs="Arial"/>
          <w:sz w:val="20"/>
          <w:szCs w:val="20"/>
        </w:rPr>
        <w:t xml:space="preserve"> as de</w:t>
      </w:r>
      <w:r w:rsidR="00480D43" w:rsidRPr="001D7CDE">
        <w:rPr>
          <w:rFonts w:ascii="Arial" w:hAnsi="Arial" w:cs="Arial"/>
          <w:sz w:val="20"/>
          <w:szCs w:val="20"/>
        </w:rPr>
        <w:t>fined in Appendix 1</w:t>
      </w:r>
      <w:r w:rsidR="008167B8" w:rsidRPr="001D7CDE">
        <w:rPr>
          <w:rFonts w:ascii="Arial" w:hAnsi="Arial" w:cs="Arial"/>
          <w:sz w:val="20"/>
          <w:szCs w:val="20"/>
        </w:rPr>
        <w:t xml:space="preserve"> </w:t>
      </w:r>
      <w:r w:rsidR="00E743A9" w:rsidRPr="001D7CDE">
        <w:rPr>
          <w:rFonts w:ascii="Arial" w:hAnsi="Arial" w:cs="Arial"/>
          <w:sz w:val="20"/>
          <w:szCs w:val="20"/>
        </w:rPr>
        <w:t>attached to this A</w:t>
      </w:r>
      <w:r w:rsidRPr="001D7CDE">
        <w:rPr>
          <w:rFonts w:ascii="Arial" w:hAnsi="Arial" w:cs="Arial"/>
          <w:sz w:val="20"/>
          <w:szCs w:val="20"/>
        </w:rPr>
        <w:t>greement and fully incorporated herein. From time to time over the course of this agreement mate</w:t>
      </w:r>
      <w:r w:rsidR="009D0AEC" w:rsidRPr="001D7CDE">
        <w:rPr>
          <w:rFonts w:ascii="Arial" w:hAnsi="Arial" w:cs="Arial"/>
          <w:sz w:val="20"/>
          <w:szCs w:val="20"/>
        </w:rPr>
        <w:t>rials may be added to Appendix 1</w:t>
      </w:r>
      <w:r w:rsidRPr="001D7CDE">
        <w:rPr>
          <w:rFonts w:ascii="Arial" w:hAnsi="Arial" w:cs="Arial"/>
          <w:sz w:val="20"/>
          <w:szCs w:val="20"/>
        </w:rPr>
        <w:t xml:space="preserve">. It is agreed that all </w:t>
      </w:r>
      <w:r w:rsidR="008167B8" w:rsidRPr="001D7CDE">
        <w:rPr>
          <w:rFonts w:ascii="Arial" w:hAnsi="Arial" w:cs="Arial"/>
          <w:sz w:val="20"/>
          <w:szCs w:val="20"/>
        </w:rPr>
        <w:t>MATERIALS</w:t>
      </w:r>
      <w:r w:rsidR="00F20E7F" w:rsidRPr="001D7CDE">
        <w:rPr>
          <w:rFonts w:ascii="Arial" w:hAnsi="Arial" w:cs="Arial"/>
          <w:sz w:val="20"/>
          <w:szCs w:val="20"/>
        </w:rPr>
        <w:t xml:space="preserve"> listed on Appendix 1 at the termination of this A</w:t>
      </w:r>
      <w:r w:rsidRPr="001D7CDE">
        <w:rPr>
          <w:rFonts w:ascii="Arial" w:hAnsi="Arial" w:cs="Arial"/>
          <w:sz w:val="20"/>
          <w:szCs w:val="20"/>
        </w:rPr>
        <w:t>greement are subject to all terms recited herein, and that addition of materials constitutes a valid modification of the agreement in writing.</w:t>
      </w:r>
    </w:p>
    <w:p w14:paraId="098EF9EA" w14:textId="77777777" w:rsidR="00033A9F" w:rsidRPr="001D7CDE" w:rsidRDefault="00033A9F" w:rsidP="008167B8">
      <w:pPr>
        <w:spacing w:after="0" w:line="240" w:lineRule="auto"/>
        <w:ind w:right="759" w:firstLine="720"/>
        <w:rPr>
          <w:rFonts w:ascii="Arial" w:hAnsi="Arial" w:cs="Arial"/>
          <w:sz w:val="20"/>
          <w:szCs w:val="20"/>
        </w:rPr>
      </w:pPr>
    </w:p>
    <w:p w14:paraId="4D16453F"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r>
      <w:r w:rsidR="008167B8" w:rsidRPr="001D7CDE">
        <w:rPr>
          <w:rFonts w:ascii="Arial" w:hAnsi="Arial" w:cs="Arial"/>
          <w:sz w:val="20"/>
          <w:szCs w:val="20"/>
          <w:u w:val="single"/>
        </w:rPr>
        <w:t>MODIFICATIONS</w:t>
      </w:r>
      <w:r w:rsidRPr="001D7CDE">
        <w:rPr>
          <w:rFonts w:ascii="Arial" w:hAnsi="Arial" w:cs="Arial"/>
          <w:sz w:val="20"/>
          <w:szCs w:val="20"/>
        </w:rPr>
        <w:t>:  substances created by RECIPIENT which contain/incorporate the MATERIAL.</w:t>
      </w:r>
    </w:p>
    <w:p w14:paraId="6A6B676A" w14:textId="77777777" w:rsidR="00033A9F" w:rsidRPr="001D7CDE" w:rsidRDefault="00033A9F" w:rsidP="008167B8">
      <w:pPr>
        <w:spacing w:after="0" w:line="240" w:lineRule="auto"/>
        <w:ind w:right="759"/>
        <w:rPr>
          <w:rFonts w:ascii="Arial" w:hAnsi="Arial" w:cs="Arial"/>
          <w:sz w:val="20"/>
          <w:szCs w:val="20"/>
        </w:rPr>
      </w:pPr>
    </w:p>
    <w:p w14:paraId="356B2C11" w14:textId="77777777" w:rsidR="00033A9F" w:rsidRPr="001D7CDE" w:rsidRDefault="00033A9F" w:rsidP="008167B8">
      <w:pPr>
        <w:spacing w:after="0" w:line="240" w:lineRule="auto"/>
        <w:ind w:right="759"/>
        <w:rPr>
          <w:rFonts w:ascii="Arial" w:hAnsi="Arial" w:cs="Arial"/>
          <w:sz w:val="20"/>
          <w:szCs w:val="20"/>
          <w:u w:val="single"/>
        </w:rPr>
      </w:pPr>
      <w:r w:rsidRPr="001D7CDE">
        <w:rPr>
          <w:rFonts w:ascii="Arial" w:hAnsi="Arial" w:cs="Arial"/>
          <w:sz w:val="20"/>
          <w:szCs w:val="20"/>
          <w:u w:val="single"/>
        </w:rPr>
        <w:t>TERMS AND CONDITIONS OF THIS AGREEMENT</w:t>
      </w:r>
    </w:p>
    <w:p w14:paraId="6B866ADB" w14:textId="77777777" w:rsidR="00033A9F" w:rsidRPr="001D7CDE" w:rsidRDefault="00033A9F" w:rsidP="008167B8">
      <w:pPr>
        <w:spacing w:after="0" w:line="240" w:lineRule="auto"/>
        <w:ind w:left="900" w:right="759" w:hanging="900"/>
        <w:rPr>
          <w:rFonts w:ascii="Arial" w:hAnsi="Arial" w:cs="Arial"/>
          <w:sz w:val="20"/>
          <w:szCs w:val="20"/>
        </w:rPr>
      </w:pPr>
    </w:p>
    <w:p w14:paraId="1EBE35DE" w14:textId="7CA93E17"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1.</w:t>
      </w:r>
      <w:r w:rsidRPr="001D7CDE">
        <w:rPr>
          <w:rFonts w:ascii="Arial" w:hAnsi="Arial" w:cs="Arial"/>
          <w:sz w:val="20"/>
          <w:szCs w:val="20"/>
        </w:rPr>
        <w:tab/>
        <w:t xml:space="preserve">The MATERIAL is the property of PROVIDER and is to be used by RECIPIENT solely for the </w:t>
      </w:r>
      <w:r w:rsidR="00FC16AD" w:rsidRPr="001D7CDE">
        <w:rPr>
          <w:rFonts w:ascii="Arial" w:hAnsi="Arial" w:cs="Arial"/>
          <w:sz w:val="20"/>
          <w:szCs w:val="20"/>
        </w:rPr>
        <w:t xml:space="preserve">RESEARCH </w:t>
      </w:r>
      <w:r w:rsidRPr="001D7CDE">
        <w:rPr>
          <w:rFonts w:ascii="Arial" w:hAnsi="Arial" w:cs="Arial"/>
          <w:sz w:val="20"/>
          <w:szCs w:val="20"/>
        </w:rPr>
        <w:t xml:space="preserve">PROJECT at RECIPIENT's institution only and only under the direction of the Recipient's Scientist.  The MATERIAL will not be used in human subjects or in clinical trials involving human subjects without the written permission of PROVIDER.  </w:t>
      </w:r>
      <w:r w:rsidR="00F20E7F" w:rsidRPr="001D7CDE">
        <w:rPr>
          <w:rFonts w:ascii="Arial" w:hAnsi="Arial" w:cs="Arial"/>
          <w:sz w:val="20"/>
          <w:szCs w:val="20"/>
        </w:rPr>
        <w:t xml:space="preserve">Except as required by </w:t>
      </w:r>
      <w:r w:rsidR="00F20E7F" w:rsidRPr="001D7CDE">
        <w:rPr>
          <w:rFonts w:ascii="Arial" w:hAnsi="Arial" w:cs="Arial"/>
          <w:sz w:val="20"/>
          <w:szCs w:val="20"/>
        </w:rPr>
        <w:lastRenderedPageBreak/>
        <w:t xml:space="preserve">the relevant Work Plan or Research Project, </w:t>
      </w:r>
      <w:r w:rsidRPr="001D7CDE">
        <w:rPr>
          <w:rFonts w:ascii="Arial" w:hAnsi="Arial" w:cs="Arial"/>
          <w:sz w:val="20"/>
          <w:szCs w:val="20"/>
        </w:rPr>
        <w:t>RECIPIENT shall not reverse engineer, disassemble or decompile and MATERIAL received hereunder.</w:t>
      </w:r>
    </w:p>
    <w:p w14:paraId="0225451E" w14:textId="77777777" w:rsidR="00033A9F" w:rsidRPr="001D7CDE" w:rsidRDefault="00033A9F" w:rsidP="008167B8">
      <w:pPr>
        <w:spacing w:after="0" w:line="240" w:lineRule="auto"/>
        <w:ind w:left="900" w:right="759" w:hanging="900"/>
        <w:rPr>
          <w:rFonts w:ascii="Arial" w:hAnsi="Arial" w:cs="Arial"/>
          <w:sz w:val="20"/>
          <w:szCs w:val="20"/>
        </w:rPr>
      </w:pPr>
    </w:p>
    <w:p w14:paraId="6AD93D9A" w14:textId="77777777"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2.</w:t>
      </w:r>
      <w:r w:rsidRPr="001D7CDE">
        <w:rPr>
          <w:rFonts w:ascii="Arial" w:hAnsi="Arial" w:cs="Arial"/>
          <w:sz w:val="20"/>
          <w:szCs w:val="20"/>
        </w:rPr>
        <w:tab/>
        <w:t xml:space="preserve">The Recipient's Scientist agrees not to transfer the MATERIAL or </w:t>
      </w:r>
      <w:r w:rsidR="00A117ED" w:rsidRPr="001D7CDE">
        <w:rPr>
          <w:rFonts w:ascii="Arial" w:hAnsi="Arial" w:cs="Arial"/>
          <w:sz w:val="20"/>
          <w:szCs w:val="20"/>
        </w:rPr>
        <w:t>MODIFICATIONS</w:t>
      </w:r>
      <w:r w:rsidRPr="001D7CDE">
        <w:rPr>
          <w:rFonts w:ascii="Arial" w:hAnsi="Arial" w:cs="Arial"/>
          <w:sz w:val="20"/>
          <w:szCs w:val="20"/>
        </w:rPr>
        <w:t xml:space="preserve"> to anyone who does not work under his or her direct supervision at RECIPIENT's institution without the prior written consent of PROVIDER.  Recipient's Scientist shall refer any request for the MATERIAL to PROVIDER.  </w:t>
      </w:r>
    </w:p>
    <w:p w14:paraId="2B1D3582" w14:textId="77777777" w:rsidR="00033A9F" w:rsidRPr="001D7CDE" w:rsidRDefault="00033A9F" w:rsidP="008167B8">
      <w:pPr>
        <w:spacing w:after="0" w:line="240" w:lineRule="auto"/>
        <w:ind w:left="900" w:right="759" w:hanging="900"/>
        <w:rPr>
          <w:rFonts w:ascii="Arial" w:hAnsi="Arial" w:cs="Arial"/>
          <w:sz w:val="20"/>
          <w:szCs w:val="20"/>
        </w:rPr>
      </w:pPr>
    </w:p>
    <w:p w14:paraId="1A9A90AC" w14:textId="558B4860"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3.</w:t>
      </w:r>
      <w:r w:rsidRPr="001D7CDE">
        <w:rPr>
          <w:rFonts w:ascii="Arial" w:hAnsi="Arial" w:cs="Arial"/>
          <w:sz w:val="20"/>
          <w:szCs w:val="20"/>
        </w:rPr>
        <w:tab/>
        <w:t>(a)</w:t>
      </w:r>
      <w:r w:rsidRPr="001D7CDE">
        <w:rPr>
          <w:rFonts w:ascii="Arial" w:hAnsi="Arial" w:cs="Arial"/>
          <w:sz w:val="20"/>
          <w:szCs w:val="20"/>
        </w:rPr>
        <w:tab/>
        <w:t>Except as expressly provided in this Agreement</w:t>
      </w:r>
      <w:r w:rsidR="00EC1F80" w:rsidRPr="001D7CDE">
        <w:rPr>
          <w:rFonts w:ascii="Arial" w:hAnsi="Arial" w:cs="Arial"/>
          <w:sz w:val="20"/>
          <w:szCs w:val="20"/>
        </w:rPr>
        <w:t xml:space="preserve"> or the S</w:t>
      </w:r>
      <w:r w:rsidR="008167B8" w:rsidRPr="001D7CDE">
        <w:rPr>
          <w:rFonts w:ascii="Arial" w:hAnsi="Arial" w:cs="Arial"/>
          <w:sz w:val="20"/>
          <w:szCs w:val="20"/>
        </w:rPr>
        <w:t>RA</w:t>
      </w:r>
      <w:r w:rsidRPr="001D7CDE">
        <w:rPr>
          <w:rFonts w:ascii="Arial" w:hAnsi="Arial" w:cs="Arial"/>
          <w:sz w:val="20"/>
          <w:szCs w:val="20"/>
        </w:rPr>
        <w:t xml:space="preserve">, no rights are provided to RECIPIENT under any patents, patent applications, trade secrets or other proprietary rights of PROVIDER.  In particular, no rights are provided to use the MATERIAL or </w:t>
      </w:r>
      <w:r w:rsidR="008167B8" w:rsidRPr="001D7CDE">
        <w:rPr>
          <w:rFonts w:ascii="Arial" w:hAnsi="Arial" w:cs="Arial"/>
          <w:sz w:val="20"/>
          <w:szCs w:val="20"/>
        </w:rPr>
        <w:t>MODIFICATIONS</w:t>
      </w:r>
      <w:r w:rsidR="00A117ED" w:rsidRPr="001D7CDE">
        <w:rPr>
          <w:rFonts w:ascii="Arial" w:hAnsi="Arial" w:cs="Arial"/>
          <w:sz w:val="20"/>
          <w:szCs w:val="20"/>
        </w:rPr>
        <w:t xml:space="preserve"> and any related patents of </w:t>
      </w:r>
      <w:r w:rsidR="009D70CC" w:rsidRPr="001D7CDE">
        <w:rPr>
          <w:rFonts w:ascii="Arial" w:hAnsi="Arial" w:cs="Arial"/>
          <w:sz w:val="20"/>
          <w:szCs w:val="20"/>
        </w:rPr>
        <w:t>PROVIDER for non-research and revenue generating and</w:t>
      </w:r>
      <w:r w:rsidRPr="001D7CDE">
        <w:rPr>
          <w:rFonts w:ascii="Arial" w:hAnsi="Arial" w:cs="Arial"/>
          <w:sz w:val="20"/>
          <w:szCs w:val="20"/>
        </w:rPr>
        <w:t xml:space="preserve"> commercial purposes, such as sale of the MATERIAL or </w:t>
      </w:r>
      <w:r w:rsidR="008167B8" w:rsidRPr="001D7CDE">
        <w:rPr>
          <w:rFonts w:ascii="Arial" w:hAnsi="Arial" w:cs="Arial"/>
          <w:sz w:val="20"/>
          <w:szCs w:val="20"/>
        </w:rPr>
        <w:t>MODIFICATIONS</w:t>
      </w:r>
      <w:r w:rsidRPr="001D7CDE">
        <w:rPr>
          <w:rFonts w:ascii="Arial" w:hAnsi="Arial" w:cs="Arial"/>
          <w:sz w:val="20"/>
          <w:szCs w:val="20"/>
        </w:rPr>
        <w:t>, use in manufacturin</w:t>
      </w:r>
      <w:r w:rsidR="00006E51" w:rsidRPr="001D7CDE">
        <w:rPr>
          <w:rFonts w:ascii="Arial" w:hAnsi="Arial" w:cs="Arial"/>
          <w:sz w:val="20"/>
          <w:szCs w:val="20"/>
        </w:rPr>
        <w:t>g, provision of a service to a T</w:t>
      </w:r>
      <w:r w:rsidR="00DF325D" w:rsidRPr="001D7CDE">
        <w:rPr>
          <w:rFonts w:ascii="Arial" w:hAnsi="Arial" w:cs="Arial"/>
          <w:sz w:val="20"/>
          <w:szCs w:val="20"/>
        </w:rPr>
        <w:t>hird P</w:t>
      </w:r>
      <w:r w:rsidRPr="001D7CDE">
        <w:rPr>
          <w:rFonts w:ascii="Arial" w:hAnsi="Arial" w:cs="Arial"/>
          <w:sz w:val="20"/>
          <w:szCs w:val="20"/>
        </w:rPr>
        <w:t>arty in exchange for consideration, or use in research or consulting for a</w:t>
      </w:r>
      <w:r w:rsidR="00DF325D" w:rsidRPr="001D7CDE">
        <w:rPr>
          <w:rFonts w:ascii="Arial" w:hAnsi="Arial" w:cs="Arial"/>
          <w:sz w:val="20"/>
          <w:szCs w:val="20"/>
        </w:rPr>
        <w:t xml:space="preserve"> </w:t>
      </w:r>
      <w:proofErr w:type="gramStart"/>
      <w:r w:rsidR="00DF325D" w:rsidRPr="001D7CDE">
        <w:rPr>
          <w:rFonts w:ascii="Arial" w:hAnsi="Arial" w:cs="Arial"/>
          <w:sz w:val="20"/>
          <w:szCs w:val="20"/>
        </w:rPr>
        <w:t>Third P</w:t>
      </w:r>
      <w:r w:rsidR="00CE1CA0" w:rsidRPr="001D7CDE">
        <w:rPr>
          <w:rFonts w:ascii="Arial" w:hAnsi="Arial" w:cs="Arial"/>
          <w:sz w:val="20"/>
          <w:szCs w:val="20"/>
        </w:rPr>
        <w:t>arty</w:t>
      </w:r>
      <w:proofErr w:type="gramEnd"/>
      <w:r w:rsidRPr="001D7CDE">
        <w:rPr>
          <w:rFonts w:ascii="Arial" w:hAnsi="Arial" w:cs="Arial"/>
          <w:sz w:val="20"/>
          <w:szCs w:val="20"/>
        </w:rPr>
        <w:t xml:space="preserve"> for-profit entity under which that entity obtains rights to research results.</w:t>
      </w:r>
    </w:p>
    <w:p w14:paraId="36ACE529" w14:textId="77777777" w:rsidR="00033A9F" w:rsidRPr="001D7CDE" w:rsidRDefault="00033A9F" w:rsidP="008167B8">
      <w:pPr>
        <w:spacing w:after="0" w:line="240" w:lineRule="auto"/>
        <w:ind w:left="900" w:right="759" w:hanging="900"/>
        <w:rPr>
          <w:rFonts w:ascii="Arial" w:hAnsi="Arial" w:cs="Arial"/>
          <w:sz w:val="20"/>
          <w:szCs w:val="20"/>
        </w:rPr>
      </w:pPr>
    </w:p>
    <w:p w14:paraId="21E02519" w14:textId="3193B37B"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 xml:space="preserve">    </w:t>
      </w:r>
      <w:r w:rsidRPr="001D7CDE">
        <w:rPr>
          <w:rFonts w:ascii="Arial" w:hAnsi="Arial" w:cs="Arial"/>
          <w:sz w:val="20"/>
          <w:szCs w:val="20"/>
        </w:rPr>
        <w:tab/>
        <w:t>(b)</w:t>
      </w:r>
      <w:r w:rsidRPr="001D7CDE">
        <w:rPr>
          <w:rFonts w:ascii="Arial" w:hAnsi="Arial" w:cs="Arial"/>
          <w:sz w:val="20"/>
          <w:szCs w:val="20"/>
        </w:rPr>
        <w:tab/>
        <w:t xml:space="preserve">If RECIPIENT desires to use the MATERIAL or </w:t>
      </w:r>
      <w:r w:rsidR="008167B8" w:rsidRPr="001D7CDE">
        <w:rPr>
          <w:rFonts w:ascii="Arial" w:hAnsi="Arial" w:cs="Arial"/>
          <w:sz w:val="20"/>
          <w:szCs w:val="20"/>
        </w:rPr>
        <w:t>MODIFICATIONS</w:t>
      </w:r>
      <w:r w:rsidR="009D70CC" w:rsidRPr="001D7CDE">
        <w:rPr>
          <w:rFonts w:ascii="Arial" w:hAnsi="Arial" w:cs="Arial"/>
          <w:sz w:val="20"/>
          <w:szCs w:val="20"/>
        </w:rPr>
        <w:t xml:space="preserve"> for such non-research and revenue generating</w:t>
      </w:r>
      <w:r w:rsidRPr="001D7CDE">
        <w:rPr>
          <w:rFonts w:ascii="Arial" w:hAnsi="Arial" w:cs="Arial"/>
          <w:sz w:val="20"/>
          <w:szCs w:val="20"/>
        </w:rPr>
        <w:t xml:space="preserve"> commercial purposes, RECIPIENT agrees, in advance of such use, to negotiate in good faith with PROVIDER to establish the terms of a commercial license as pr</w:t>
      </w:r>
      <w:r w:rsidR="00EC1F80" w:rsidRPr="001D7CDE">
        <w:rPr>
          <w:rFonts w:ascii="Arial" w:hAnsi="Arial" w:cs="Arial"/>
          <w:sz w:val="20"/>
          <w:szCs w:val="20"/>
        </w:rPr>
        <w:t>ovided in the S</w:t>
      </w:r>
      <w:r w:rsidR="008167B8" w:rsidRPr="001D7CDE">
        <w:rPr>
          <w:rFonts w:ascii="Arial" w:hAnsi="Arial" w:cs="Arial"/>
          <w:sz w:val="20"/>
          <w:szCs w:val="20"/>
        </w:rPr>
        <w:t>RA</w:t>
      </w:r>
      <w:r w:rsidRPr="001D7CDE">
        <w:rPr>
          <w:rFonts w:ascii="Arial" w:hAnsi="Arial" w:cs="Arial"/>
          <w:sz w:val="20"/>
          <w:szCs w:val="20"/>
        </w:rPr>
        <w:t xml:space="preserve">. </w:t>
      </w:r>
    </w:p>
    <w:p w14:paraId="2EFBE356" w14:textId="77777777" w:rsidR="00033A9F" w:rsidRPr="001D7CDE" w:rsidRDefault="00033A9F" w:rsidP="008167B8">
      <w:pPr>
        <w:spacing w:after="0" w:line="240" w:lineRule="auto"/>
        <w:ind w:left="900" w:right="759" w:hanging="900"/>
        <w:rPr>
          <w:rFonts w:ascii="Arial" w:hAnsi="Arial" w:cs="Arial"/>
          <w:sz w:val="20"/>
          <w:szCs w:val="20"/>
        </w:rPr>
      </w:pPr>
    </w:p>
    <w:p w14:paraId="104D1703" w14:textId="1B5D5C0F"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ab/>
        <w:t xml:space="preserve">(c) </w:t>
      </w:r>
      <w:r w:rsidRPr="001D7CDE">
        <w:rPr>
          <w:rFonts w:ascii="Arial" w:hAnsi="Arial" w:cs="Arial"/>
          <w:sz w:val="20"/>
          <w:szCs w:val="20"/>
        </w:rPr>
        <w:tab/>
        <w:t xml:space="preserve">If the research involving the MATERIAL results in an invention or a </w:t>
      </w:r>
      <w:r w:rsidR="008167B8" w:rsidRPr="001D7CDE">
        <w:rPr>
          <w:rFonts w:ascii="Arial" w:hAnsi="Arial" w:cs="Arial"/>
          <w:sz w:val="20"/>
          <w:szCs w:val="20"/>
        </w:rPr>
        <w:t>MODIFICATION</w:t>
      </w:r>
      <w:r w:rsidR="00D70961" w:rsidRPr="001D7CDE">
        <w:rPr>
          <w:rFonts w:ascii="Arial" w:hAnsi="Arial" w:cs="Arial"/>
          <w:sz w:val="20"/>
          <w:szCs w:val="20"/>
        </w:rPr>
        <w:t xml:space="preserve">, </w:t>
      </w:r>
      <w:proofErr w:type="gramStart"/>
      <w:r w:rsidR="00D70961" w:rsidRPr="001D7CDE">
        <w:rPr>
          <w:rFonts w:ascii="Arial" w:hAnsi="Arial" w:cs="Arial"/>
          <w:sz w:val="20"/>
          <w:szCs w:val="20"/>
        </w:rPr>
        <w:t>then</w:t>
      </w:r>
      <w:r w:rsidR="008167B8" w:rsidRPr="001D7CDE">
        <w:rPr>
          <w:rFonts w:ascii="Arial" w:hAnsi="Arial" w:cs="Arial"/>
          <w:sz w:val="20"/>
          <w:szCs w:val="20"/>
        </w:rPr>
        <w:t xml:space="preserve"> </w:t>
      </w:r>
      <w:r w:rsidRPr="001D7CDE">
        <w:rPr>
          <w:rFonts w:ascii="Arial" w:hAnsi="Arial" w:cs="Arial"/>
          <w:sz w:val="20"/>
          <w:szCs w:val="20"/>
        </w:rPr>
        <w:t xml:space="preserve"> </w:t>
      </w:r>
      <w:r w:rsidR="00A37699" w:rsidRPr="001D7CDE">
        <w:rPr>
          <w:rFonts w:ascii="Arial" w:hAnsi="Arial" w:cs="Arial"/>
          <w:sz w:val="20"/>
          <w:szCs w:val="20"/>
        </w:rPr>
        <w:t>i</w:t>
      </w:r>
      <w:r w:rsidR="00A117ED" w:rsidRPr="001D7CDE">
        <w:rPr>
          <w:rFonts w:ascii="Arial" w:hAnsi="Arial" w:cs="Arial"/>
          <w:sz w:val="20"/>
          <w:szCs w:val="20"/>
        </w:rPr>
        <w:t>nventorship</w:t>
      </w:r>
      <w:proofErr w:type="gramEnd"/>
      <w:r w:rsidR="00A117ED" w:rsidRPr="001D7CDE">
        <w:rPr>
          <w:rFonts w:ascii="Arial" w:hAnsi="Arial" w:cs="Arial"/>
          <w:sz w:val="20"/>
          <w:szCs w:val="20"/>
        </w:rPr>
        <w:t xml:space="preserve">, </w:t>
      </w:r>
      <w:r w:rsidRPr="001D7CDE">
        <w:rPr>
          <w:rFonts w:ascii="Arial" w:hAnsi="Arial" w:cs="Arial"/>
          <w:sz w:val="20"/>
          <w:szCs w:val="20"/>
        </w:rPr>
        <w:t>ownership</w:t>
      </w:r>
      <w:r w:rsidR="00A117ED" w:rsidRPr="001D7CDE">
        <w:rPr>
          <w:rFonts w:ascii="Arial" w:hAnsi="Arial" w:cs="Arial"/>
          <w:sz w:val="20"/>
          <w:szCs w:val="20"/>
        </w:rPr>
        <w:t xml:space="preserve"> and rights to use</w:t>
      </w:r>
      <w:r w:rsidRPr="001D7CDE">
        <w:rPr>
          <w:rFonts w:ascii="Arial" w:hAnsi="Arial" w:cs="Arial"/>
          <w:sz w:val="20"/>
          <w:szCs w:val="20"/>
        </w:rPr>
        <w:t xml:space="preserve"> such invention or </w:t>
      </w:r>
      <w:r w:rsidR="008167B8" w:rsidRPr="001D7CDE">
        <w:rPr>
          <w:rFonts w:ascii="Arial" w:hAnsi="Arial" w:cs="Arial"/>
          <w:sz w:val="20"/>
          <w:szCs w:val="20"/>
        </w:rPr>
        <w:t>MODIFICATION</w:t>
      </w:r>
      <w:r w:rsidRPr="001D7CDE">
        <w:rPr>
          <w:rFonts w:ascii="Arial" w:hAnsi="Arial" w:cs="Arial"/>
          <w:sz w:val="20"/>
          <w:szCs w:val="20"/>
        </w:rPr>
        <w:t xml:space="preserve"> shall be determined according to the provisions set forth in </w:t>
      </w:r>
      <w:r w:rsidR="00EC1F80" w:rsidRPr="001D7CDE">
        <w:rPr>
          <w:rFonts w:ascii="Arial" w:hAnsi="Arial" w:cs="Arial"/>
          <w:sz w:val="20"/>
          <w:szCs w:val="20"/>
        </w:rPr>
        <w:t>the S</w:t>
      </w:r>
      <w:r w:rsidR="008167B8" w:rsidRPr="001D7CDE">
        <w:rPr>
          <w:rFonts w:ascii="Arial" w:hAnsi="Arial" w:cs="Arial"/>
          <w:sz w:val="20"/>
          <w:szCs w:val="20"/>
        </w:rPr>
        <w:t>RA</w:t>
      </w:r>
      <w:r w:rsidRPr="001D7CDE">
        <w:rPr>
          <w:rFonts w:ascii="Arial" w:hAnsi="Arial" w:cs="Arial"/>
          <w:sz w:val="20"/>
          <w:szCs w:val="20"/>
        </w:rPr>
        <w:t xml:space="preserve">. </w:t>
      </w:r>
    </w:p>
    <w:p w14:paraId="78788D7A" w14:textId="77777777" w:rsidR="00033A9F" w:rsidRPr="001D7CDE" w:rsidRDefault="00033A9F" w:rsidP="008167B8">
      <w:pPr>
        <w:spacing w:after="0" w:line="240" w:lineRule="auto"/>
        <w:ind w:left="1080" w:right="759" w:hanging="1080"/>
        <w:rPr>
          <w:rFonts w:ascii="Arial" w:hAnsi="Arial" w:cs="Arial"/>
          <w:sz w:val="20"/>
          <w:szCs w:val="20"/>
        </w:rPr>
      </w:pPr>
    </w:p>
    <w:p w14:paraId="43D874C9" w14:textId="77777777"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4.</w:t>
      </w:r>
      <w:r w:rsidRPr="001D7CDE">
        <w:rPr>
          <w:rFonts w:ascii="Arial" w:hAnsi="Arial" w:cs="Arial"/>
          <w:sz w:val="20"/>
          <w:szCs w:val="20"/>
        </w:rPr>
        <w:tab/>
        <w:t xml:space="preserve">The provision of the MATERIAL to RECIPIENT shall not alter any preexisting right to the MATERIAL.  </w:t>
      </w:r>
    </w:p>
    <w:p w14:paraId="62051969" w14:textId="77777777" w:rsidR="00033A9F" w:rsidRPr="001D7CDE" w:rsidRDefault="00033A9F" w:rsidP="008167B8">
      <w:pPr>
        <w:spacing w:after="0" w:line="240" w:lineRule="auto"/>
        <w:ind w:left="900" w:right="759" w:hanging="900"/>
        <w:rPr>
          <w:rFonts w:ascii="Arial" w:hAnsi="Arial" w:cs="Arial"/>
          <w:sz w:val="20"/>
          <w:szCs w:val="20"/>
        </w:rPr>
      </w:pPr>
    </w:p>
    <w:p w14:paraId="78ACBB8A" w14:textId="77777777" w:rsidR="00033A9F" w:rsidRPr="001D7CDE" w:rsidRDefault="00033A9F" w:rsidP="008167B8">
      <w:pPr>
        <w:pStyle w:val="BlockText"/>
        <w:ind w:left="900" w:right="759" w:hanging="900"/>
        <w:jc w:val="left"/>
        <w:rPr>
          <w:rFonts w:ascii="Arial" w:hAnsi="Arial" w:cs="Arial"/>
          <w:sz w:val="20"/>
        </w:rPr>
      </w:pPr>
      <w:r w:rsidRPr="001D7CDE">
        <w:rPr>
          <w:rFonts w:ascii="Arial" w:hAnsi="Arial" w:cs="Arial"/>
          <w:sz w:val="20"/>
        </w:rPr>
        <w:t>5.</w:t>
      </w:r>
      <w:r w:rsidRPr="001D7CDE">
        <w:rPr>
          <w:rFonts w:ascii="Arial" w:hAnsi="Arial" w:cs="Arial"/>
          <w:sz w:val="20"/>
        </w:rPr>
        <w:tab/>
        <w:t>Any MATERIAL delivered pursuant to this Agreement is understood to be experimental in nature and may have hazardous properties.  PROVIDER MAKES NO REPRESENTATIONS AND EXTENDS NO WARRANTIES OF ANY KIND, EITHER EXPRESS OR IMPLIED.  THERE ARE NO EXPRESS OR IMPLIED WARRANTIES OF MERCHANTABILITY OR FITNESS FOR A PARTICULAR PURPOSE, OR THAT THE USE OF THE MATERIAL WILL NOT INFRINGE ANY PATENT, COPYRIGHT, TRADEMARK, OR OTHER PROPRIETARY RIGHTS.</w:t>
      </w:r>
    </w:p>
    <w:p w14:paraId="15A39AA4" w14:textId="77777777" w:rsidR="00033A9F" w:rsidRPr="001D7CDE" w:rsidRDefault="00033A9F" w:rsidP="008167B8">
      <w:pPr>
        <w:pStyle w:val="BlockText"/>
        <w:ind w:left="900" w:right="759" w:hanging="900"/>
        <w:rPr>
          <w:rFonts w:ascii="Arial" w:hAnsi="Arial" w:cs="Arial"/>
          <w:sz w:val="20"/>
        </w:rPr>
      </w:pPr>
    </w:p>
    <w:p w14:paraId="407042A5" w14:textId="77777777"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6.</w:t>
      </w:r>
      <w:r w:rsidRPr="001D7CDE">
        <w:rPr>
          <w:rFonts w:ascii="Arial" w:hAnsi="Arial" w:cs="Arial"/>
          <w:sz w:val="20"/>
          <w:szCs w:val="20"/>
        </w:rPr>
        <w:tab/>
        <w:t>RECIPIENT assumes all liability for damages which may arise from its use, storage or disposal of the MATERIAL.  PROVIDER will not be liable to RECIPIENT for any loss, claim or demand made by RECIPIENT, or made against RECIPIENT by any other party, due to or arising from the use of the MATERIAL by RECIPIENT except to the extent caused by the gross negligence or willful misconduct of PROVIDER.</w:t>
      </w:r>
    </w:p>
    <w:p w14:paraId="2DB98F35" w14:textId="77777777" w:rsidR="00033A9F" w:rsidRPr="001D7CDE" w:rsidRDefault="00033A9F" w:rsidP="008167B8">
      <w:pPr>
        <w:spacing w:after="0" w:line="240" w:lineRule="auto"/>
        <w:ind w:left="900" w:right="759" w:hanging="900"/>
        <w:rPr>
          <w:rFonts w:ascii="Arial" w:hAnsi="Arial" w:cs="Arial"/>
          <w:sz w:val="20"/>
          <w:szCs w:val="20"/>
        </w:rPr>
      </w:pPr>
    </w:p>
    <w:p w14:paraId="42B7A0DF" w14:textId="48036E78"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 xml:space="preserve">7. </w:t>
      </w:r>
      <w:r w:rsidRPr="001D7CDE">
        <w:rPr>
          <w:rFonts w:ascii="Arial" w:hAnsi="Arial" w:cs="Arial"/>
          <w:sz w:val="20"/>
          <w:szCs w:val="20"/>
        </w:rPr>
        <w:tab/>
        <w:t xml:space="preserve">This Agreement shall not be interpreted to prevent or delay publication of research resulting from the use of the MATERIAL or </w:t>
      </w:r>
      <w:r w:rsidR="008167B8" w:rsidRPr="001D7CDE">
        <w:rPr>
          <w:rFonts w:ascii="Arial" w:hAnsi="Arial" w:cs="Arial"/>
          <w:sz w:val="20"/>
          <w:szCs w:val="20"/>
        </w:rPr>
        <w:t>MODIFICATION</w:t>
      </w:r>
      <w:r w:rsidRPr="001D7CDE">
        <w:rPr>
          <w:rFonts w:ascii="Arial" w:hAnsi="Arial" w:cs="Arial"/>
          <w:sz w:val="20"/>
          <w:szCs w:val="20"/>
        </w:rPr>
        <w:t xml:space="preserve">.  </w:t>
      </w:r>
      <w:r w:rsidR="008167B8" w:rsidRPr="001D7CDE">
        <w:rPr>
          <w:rFonts w:ascii="Arial" w:hAnsi="Arial" w:cs="Arial"/>
          <w:sz w:val="20"/>
          <w:szCs w:val="20"/>
        </w:rPr>
        <w:t xml:space="preserve">Any publication of or reference to the MATERIAL or MODIFICATIONS shall be in accordance with the </w:t>
      </w:r>
      <w:r w:rsidR="00EC1F80" w:rsidRPr="001D7CDE">
        <w:rPr>
          <w:rFonts w:ascii="Arial" w:hAnsi="Arial" w:cs="Arial"/>
          <w:sz w:val="20"/>
          <w:szCs w:val="20"/>
        </w:rPr>
        <w:t>provisions of Article 5 of the S</w:t>
      </w:r>
      <w:r w:rsidR="008167B8" w:rsidRPr="001D7CDE">
        <w:rPr>
          <w:rFonts w:ascii="Arial" w:hAnsi="Arial" w:cs="Arial"/>
          <w:sz w:val="20"/>
          <w:szCs w:val="20"/>
        </w:rPr>
        <w:t>RA.</w:t>
      </w:r>
    </w:p>
    <w:p w14:paraId="19A362D5" w14:textId="77777777" w:rsidR="00033A9F" w:rsidRPr="001D7CDE" w:rsidRDefault="00033A9F" w:rsidP="008167B8">
      <w:pPr>
        <w:spacing w:after="0" w:line="240" w:lineRule="auto"/>
        <w:ind w:left="900" w:right="759" w:hanging="900"/>
        <w:rPr>
          <w:rFonts w:ascii="Arial" w:hAnsi="Arial" w:cs="Arial"/>
          <w:sz w:val="20"/>
          <w:szCs w:val="20"/>
        </w:rPr>
      </w:pPr>
    </w:p>
    <w:p w14:paraId="2C13345C" w14:textId="77777777"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8.</w:t>
      </w:r>
      <w:r w:rsidRPr="001D7CDE">
        <w:rPr>
          <w:rFonts w:ascii="Arial" w:hAnsi="Arial" w:cs="Arial"/>
          <w:sz w:val="20"/>
          <w:szCs w:val="20"/>
        </w:rPr>
        <w:tab/>
        <w:t>RECIPIENT agrees to use the MATERIAL in compliance with all applicable statutes</w:t>
      </w:r>
      <w:r w:rsidR="008167B8" w:rsidRPr="001D7CDE">
        <w:rPr>
          <w:rFonts w:ascii="Arial" w:hAnsi="Arial" w:cs="Arial"/>
          <w:sz w:val="20"/>
          <w:szCs w:val="20"/>
        </w:rPr>
        <w:t xml:space="preserve"> and regulations</w:t>
      </w:r>
      <w:r w:rsidRPr="001D7CDE">
        <w:rPr>
          <w:rFonts w:ascii="Arial" w:hAnsi="Arial" w:cs="Arial"/>
          <w:sz w:val="20"/>
          <w:szCs w:val="20"/>
        </w:rPr>
        <w:t>.</w:t>
      </w:r>
    </w:p>
    <w:p w14:paraId="77CC82FD" w14:textId="77777777" w:rsidR="00033A9F" w:rsidRPr="001D7CDE" w:rsidRDefault="00033A9F" w:rsidP="008167B8">
      <w:pPr>
        <w:spacing w:after="0" w:line="240" w:lineRule="auto"/>
        <w:ind w:left="900" w:right="759" w:hanging="900"/>
        <w:rPr>
          <w:rFonts w:ascii="Arial" w:hAnsi="Arial" w:cs="Arial"/>
          <w:sz w:val="20"/>
          <w:szCs w:val="20"/>
        </w:rPr>
      </w:pPr>
    </w:p>
    <w:p w14:paraId="7BCA0E61" w14:textId="77777777"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9.</w:t>
      </w:r>
      <w:r w:rsidRPr="001D7CDE">
        <w:rPr>
          <w:rFonts w:ascii="Arial" w:hAnsi="Arial" w:cs="Arial"/>
          <w:sz w:val="20"/>
          <w:szCs w:val="20"/>
        </w:rPr>
        <w:tab/>
        <w:t>(a)</w:t>
      </w:r>
      <w:r w:rsidRPr="001D7CDE">
        <w:rPr>
          <w:rFonts w:ascii="Arial" w:hAnsi="Arial" w:cs="Arial"/>
          <w:sz w:val="20"/>
          <w:szCs w:val="20"/>
        </w:rPr>
        <w:tab/>
        <w:t xml:space="preserve">This Agreement will terminate on the earliest of the following dates:  </w:t>
      </w:r>
    </w:p>
    <w:p w14:paraId="1196A3CA" w14:textId="04164D4C" w:rsidR="00033A9F" w:rsidRPr="001D7CDE" w:rsidRDefault="00033A9F" w:rsidP="008167B8">
      <w:pPr>
        <w:spacing w:after="0" w:line="240" w:lineRule="auto"/>
        <w:ind w:left="1440" w:right="759" w:hanging="360"/>
        <w:rPr>
          <w:rFonts w:ascii="Arial" w:hAnsi="Arial" w:cs="Arial"/>
          <w:sz w:val="20"/>
          <w:szCs w:val="20"/>
        </w:rPr>
      </w:pPr>
      <w:r w:rsidRPr="001D7CDE">
        <w:rPr>
          <w:rFonts w:ascii="Arial" w:hAnsi="Arial" w:cs="Arial"/>
          <w:sz w:val="20"/>
          <w:szCs w:val="20"/>
        </w:rPr>
        <w:tab/>
        <w:t xml:space="preserve">(1)  on completion of the </w:t>
      </w:r>
      <w:r w:rsidR="008167B8" w:rsidRPr="001D7CDE">
        <w:rPr>
          <w:rFonts w:ascii="Arial" w:hAnsi="Arial" w:cs="Arial"/>
          <w:sz w:val="20"/>
          <w:szCs w:val="20"/>
        </w:rPr>
        <w:t>Research Project</w:t>
      </w:r>
      <w:r w:rsidR="00F20E7F" w:rsidRPr="001D7CDE">
        <w:rPr>
          <w:rFonts w:ascii="Arial" w:hAnsi="Arial" w:cs="Arial"/>
          <w:sz w:val="20"/>
          <w:szCs w:val="20"/>
        </w:rPr>
        <w:t xml:space="preserve"> or Project Agreement</w:t>
      </w:r>
      <w:r w:rsidRPr="001D7CDE">
        <w:rPr>
          <w:rFonts w:ascii="Arial" w:hAnsi="Arial" w:cs="Arial"/>
          <w:sz w:val="20"/>
          <w:szCs w:val="20"/>
        </w:rPr>
        <w:t xml:space="preserve"> with the MATERIAL, or </w:t>
      </w:r>
    </w:p>
    <w:p w14:paraId="5B163C4C" w14:textId="77777777" w:rsidR="00033A9F" w:rsidRPr="001D7CDE" w:rsidRDefault="00033A9F" w:rsidP="008167B8">
      <w:pPr>
        <w:spacing w:after="0" w:line="240" w:lineRule="auto"/>
        <w:ind w:left="1440" w:right="759" w:hanging="360"/>
        <w:rPr>
          <w:rFonts w:ascii="Arial" w:hAnsi="Arial" w:cs="Arial"/>
          <w:sz w:val="20"/>
          <w:szCs w:val="20"/>
        </w:rPr>
      </w:pPr>
      <w:r w:rsidRPr="001D7CDE">
        <w:rPr>
          <w:rFonts w:ascii="Arial" w:hAnsi="Arial" w:cs="Arial"/>
          <w:sz w:val="20"/>
          <w:szCs w:val="20"/>
        </w:rPr>
        <w:tab/>
        <w:t>(2)  on thirty (30) days written notice by either party to the other.  Paragraphs 5 and 6 shall survive termination.</w:t>
      </w:r>
    </w:p>
    <w:p w14:paraId="7F14071F" w14:textId="7E3560AB"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lastRenderedPageBreak/>
        <w:tab/>
        <w:t xml:space="preserve">(b) </w:t>
      </w:r>
      <w:r w:rsidRPr="001D7CDE">
        <w:rPr>
          <w:rFonts w:ascii="Arial" w:hAnsi="Arial" w:cs="Arial"/>
          <w:sz w:val="20"/>
          <w:szCs w:val="20"/>
        </w:rPr>
        <w:tab/>
      </w:r>
      <w:r w:rsidR="00F20E7F" w:rsidRPr="001D7CDE">
        <w:rPr>
          <w:rFonts w:ascii="Arial" w:hAnsi="Arial" w:cs="Arial"/>
          <w:sz w:val="20"/>
          <w:szCs w:val="20"/>
        </w:rPr>
        <w:t>Unless otherwise agreed to in</w:t>
      </w:r>
      <w:r w:rsidR="007960E9" w:rsidRPr="001D7CDE">
        <w:rPr>
          <w:rFonts w:ascii="Arial" w:hAnsi="Arial" w:cs="Arial"/>
          <w:sz w:val="20"/>
          <w:szCs w:val="20"/>
        </w:rPr>
        <w:t xml:space="preserve"> </w:t>
      </w:r>
      <w:r w:rsidR="00F20E7F" w:rsidRPr="001D7CDE">
        <w:rPr>
          <w:rFonts w:ascii="Arial" w:hAnsi="Arial" w:cs="Arial"/>
          <w:sz w:val="20"/>
          <w:szCs w:val="20"/>
        </w:rPr>
        <w:t>writing by the Parties, o</w:t>
      </w:r>
      <w:r w:rsidRPr="001D7CDE">
        <w:rPr>
          <w:rFonts w:ascii="Arial" w:hAnsi="Arial" w:cs="Arial"/>
          <w:sz w:val="20"/>
          <w:szCs w:val="20"/>
        </w:rPr>
        <w:t xml:space="preserve">n termination of this Agreement under 9 (a)(1), or (2), above, RECIPIENT will discontinue its use of the MATERIAL and will, upon direction of PROVIDER, return or destroy any remaining MATERIAL.  RECIPIENT will also either destroy or return </w:t>
      </w:r>
      <w:r w:rsidR="00CA79E0" w:rsidRPr="001D7CDE">
        <w:rPr>
          <w:rFonts w:ascii="Arial" w:hAnsi="Arial" w:cs="Arial"/>
          <w:sz w:val="20"/>
          <w:szCs w:val="20"/>
        </w:rPr>
        <w:t xml:space="preserve">MODIFICATIONS </w:t>
      </w:r>
      <w:r w:rsidRPr="001D7CDE">
        <w:rPr>
          <w:rFonts w:ascii="Arial" w:hAnsi="Arial" w:cs="Arial"/>
          <w:sz w:val="20"/>
          <w:szCs w:val="20"/>
        </w:rPr>
        <w:t>to PROVIDER.</w:t>
      </w:r>
    </w:p>
    <w:p w14:paraId="3E623675" w14:textId="77777777" w:rsidR="00033A9F" w:rsidRPr="001D7CDE" w:rsidRDefault="00033A9F" w:rsidP="008167B8">
      <w:pPr>
        <w:spacing w:after="0" w:line="240" w:lineRule="auto"/>
        <w:ind w:left="900" w:right="759" w:hanging="900"/>
        <w:rPr>
          <w:rFonts w:ascii="Arial" w:hAnsi="Arial" w:cs="Arial"/>
          <w:sz w:val="20"/>
          <w:szCs w:val="20"/>
        </w:rPr>
      </w:pPr>
    </w:p>
    <w:p w14:paraId="58D00CA1" w14:textId="2E1C2B1A"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10.</w:t>
      </w:r>
      <w:proofErr w:type="gramStart"/>
      <w:r w:rsidRPr="001D7CDE">
        <w:rPr>
          <w:rFonts w:ascii="Arial" w:hAnsi="Arial" w:cs="Arial"/>
          <w:sz w:val="20"/>
          <w:szCs w:val="20"/>
        </w:rPr>
        <w:tab/>
        <w:t xml:space="preserve">  The</w:t>
      </w:r>
      <w:proofErr w:type="gramEnd"/>
      <w:r w:rsidRPr="001D7CDE">
        <w:rPr>
          <w:rFonts w:ascii="Arial" w:hAnsi="Arial" w:cs="Arial"/>
          <w:sz w:val="20"/>
          <w:szCs w:val="20"/>
        </w:rPr>
        <w:t xml:space="preserve"> MATERIAL is provided without a fee. </w:t>
      </w:r>
    </w:p>
    <w:p w14:paraId="40816C6E" w14:textId="77777777" w:rsidR="00033A9F" w:rsidRPr="001D7CDE" w:rsidRDefault="00033A9F" w:rsidP="008167B8">
      <w:pPr>
        <w:spacing w:after="0" w:line="240" w:lineRule="auto"/>
        <w:ind w:right="759"/>
        <w:rPr>
          <w:rFonts w:ascii="Arial" w:hAnsi="Arial" w:cs="Arial"/>
          <w:sz w:val="20"/>
          <w:szCs w:val="20"/>
        </w:rPr>
      </w:pPr>
    </w:p>
    <w:p w14:paraId="4029A009" w14:textId="77777777"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 xml:space="preserve">11. </w:t>
      </w:r>
      <w:r w:rsidRPr="001D7CDE">
        <w:rPr>
          <w:rFonts w:ascii="Arial" w:hAnsi="Arial" w:cs="Arial"/>
          <w:sz w:val="20"/>
          <w:szCs w:val="20"/>
        </w:rPr>
        <w:tab/>
        <w:t xml:space="preserve">This Agreement is acknowledged to have been made and shall be construed in accordance with the laws of the State of </w:t>
      </w:r>
      <w:r w:rsidR="00CA79E0" w:rsidRPr="001D7CDE">
        <w:rPr>
          <w:rFonts w:ascii="Arial" w:hAnsi="Arial" w:cs="Arial"/>
          <w:sz w:val="20"/>
          <w:szCs w:val="20"/>
        </w:rPr>
        <w:t>Delaware</w:t>
      </w:r>
      <w:r w:rsidRPr="001D7CDE">
        <w:rPr>
          <w:rFonts w:ascii="Arial" w:hAnsi="Arial" w:cs="Arial"/>
          <w:sz w:val="20"/>
          <w:szCs w:val="20"/>
        </w:rPr>
        <w:t xml:space="preserve"> in the United States of America without giving effect to that state</w:t>
      </w:r>
      <w:r w:rsidR="00A117ED" w:rsidRPr="001D7CDE">
        <w:rPr>
          <w:rFonts w:ascii="Arial" w:hAnsi="Arial" w:cs="Arial"/>
          <w:sz w:val="20"/>
          <w:szCs w:val="20"/>
        </w:rPr>
        <w:t>’</w:t>
      </w:r>
      <w:r w:rsidRPr="001D7CDE">
        <w:rPr>
          <w:rFonts w:ascii="Arial" w:hAnsi="Arial" w:cs="Arial"/>
          <w:sz w:val="20"/>
          <w:szCs w:val="20"/>
        </w:rPr>
        <w:t>s conflicts of laws principals.</w:t>
      </w:r>
    </w:p>
    <w:p w14:paraId="17ED5E93" w14:textId="77777777" w:rsidR="00033A9F" w:rsidRPr="001D7CDE" w:rsidRDefault="00033A9F" w:rsidP="008167B8">
      <w:pPr>
        <w:spacing w:after="0" w:line="240" w:lineRule="auto"/>
        <w:ind w:left="900" w:right="759" w:hanging="900"/>
        <w:rPr>
          <w:rFonts w:ascii="Arial" w:hAnsi="Arial" w:cs="Arial"/>
          <w:sz w:val="20"/>
          <w:szCs w:val="20"/>
        </w:rPr>
      </w:pPr>
    </w:p>
    <w:p w14:paraId="0851F710" w14:textId="23B8DE62"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12.</w:t>
      </w:r>
      <w:r w:rsidRPr="001D7CDE">
        <w:rPr>
          <w:rFonts w:ascii="Arial" w:hAnsi="Arial" w:cs="Arial"/>
          <w:sz w:val="20"/>
          <w:szCs w:val="20"/>
        </w:rPr>
        <w:tab/>
        <w:t xml:space="preserve">The provisions of this Agreement are severable and in the event any provisions of this Agreement are determined to be held invalid or unenforceable under any controlling body of law, such invalidity or unenforceability shall not in any way affect the validity and enforceability of the remaining provisions hereon. Where any terms in this agreement </w:t>
      </w:r>
      <w:r w:rsidR="00CC4A1B" w:rsidRPr="001D7CDE">
        <w:rPr>
          <w:rFonts w:ascii="Arial" w:hAnsi="Arial" w:cs="Arial"/>
          <w:sz w:val="20"/>
          <w:szCs w:val="20"/>
        </w:rPr>
        <w:t>conflict</w:t>
      </w:r>
      <w:r w:rsidRPr="001D7CDE">
        <w:rPr>
          <w:rFonts w:ascii="Arial" w:hAnsi="Arial" w:cs="Arial"/>
          <w:sz w:val="20"/>
          <w:szCs w:val="20"/>
        </w:rPr>
        <w:t xml:space="preserve"> with</w:t>
      </w:r>
      <w:r w:rsidR="00CC4A1B" w:rsidRPr="001D7CDE">
        <w:rPr>
          <w:rFonts w:ascii="Arial" w:hAnsi="Arial" w:cs="Arial"/>
          <w:sz w:val="20"/>
          <w:szCs w:val="20"/>
        </w:rPr>
        <w:t xml:space="preserve"> the </w:t>
      </w:r>
      <w:r w:rsidRPr="001D7CDE">
        <w:rPr>
          <w:rFonts w:ascii="Arial" w:hAnsi="Arial" w:cs="Arial"/>
          <w:sz w:val="20"/>
          <w:szCs w:val="20"/>
        </w:rPr>
        <w:t xml:space="preserve">terms </w:t>
      </w:r>
      <w:r w:rsidR="00CC4A1B" w:rsidRPr="001D7CDE">
        <w:rPr>
          <w:rFonts w:ascii="Arial" w:hAnsi="Arial" w:cs="Arial"/>
          <w:sz w:val="20"/>
          <w:szCs w:val="20"/>
        </w:rPr>
        <w:t>of</w:t>
      </w:r>
      <w:r w:rsidRPr="001D7CDE">
        <w:rPr>
          <w:rFonts w:ascii="Arial" w:hAnsi="Arial" w:cs="Arial"/>
          <w:sz w:val="20"/>
          <w:szCs w:val="20"/>
        </w:rPr>
        <w:t xml:space="preserve"> the </w:t>
      </w:r>
      <w:r w:rsidR="00EC1F80" w:rsidRPr="001D7CDE">
        <w:rPr>
          <w:rFonts w:ascii="Arial" w:hAnsi="Arial" w:cs="Arial"/>
          <w:sz w:val="20"/>
          <w:szCs w:val="20"/>
        </w:rPr>
        <w:t>S</w:t>
      </w:r>
      <w:r w:rsidR="00CA79E0" w:rsidRPr="001D7CDE">
        <w:rPr>
          <w:rFonts w:ascii="Arial" w:hAnsi="Arial" w:cs="Arial"/>
          <w:sz w:val="20"/>
          <w:szCs w:val="20"/>
        </w:rPr>
        <w:t>RA</w:t>
      </w:r>
      <w:r w:rsidRPr="001D7CDE">
        <w:rPr>
          <w:rFonts w:ascii="Arial" w:hAnsi="Arial" w:cs="Arial"/>
          <w:sz w:val="20"/>
          <w:szCs w:val="20"/>
        </w:rPr>
        <w:t xml:space="preserve">, the terms of the </w:t>
      </w:r>
      <w:r w:rsidR="00EC1F80" w:rsidRPr="001D7CDE">
        <w:rPr>
          <w:rFonts w:ascii="Arial" w:hAnsi="Arial" w:cs="Arial"/>
          <w:sz w:val="20"/>
          <w:szCs w:val="20"/>
        </w:rPr>
        <w:t>S</w:t>
      </w:r>
      <w:r w:rsidR="00CA79E0" w:rsidRPr="001D7CDE">
        <w:rPr>
          <w:rFonts w:ascii="Arial" w:hAnsi="Arial" w:cs="Arial"/>
          <w:sz w:val="20"/>
          <w:szCs w:val="20"/>
        </w:rPr>
        <w:t xml:space="preserve">RA </w:t>
      </w:r>
      <w:r w:rsidRPr="001D7CDE">
        <w:rPr>
          <w:rFonts w:ascii="Arial" w:hAnsi="Arial" w:cs="Arial"/>
          <w:sz w:val="20"/>
          <w:szCs w:val="20"/>
        </w:rPr>
        <w:t>shall control.  This Agreement incorpor</w:t>
      </w:r>
      <w:r w:rsidR="00B7337C" w:rsidRPr="001D7CDE">
        <w:rPr>
          <w:rFonts w:ascii="Arial" w:hAnsi="Arial" w:cs="Arial"/>
          <w:sz w:val="20"/>
          <w:szCs w:val="20"/>
        </w:rPr>
        <w:t xml:space="preserve">ates </w:t>
      </w:r>
      <w:r w:rsidR="00EC1F80" w:rsidRPr="001D7CDE">
        <w:rPr>
          <w:rFonts w:ascii="Arial" w:hAnsi="Arial" w:cs="Arial"/>
          <w:sz w:val="20"/>
          <w:szCs w:val="20"/>
        </w:rPr>
        <w:t>the S</w:t>
      </w:r>
      <w:r w:rsidR="00B7337C" w:rsidRPr="001D7CDE">
        <w:rPr>
          <w:rFonts w:ascii="Arial" w:hAnsi="Arial" w:cs="Arial"/>
          <w:sz w:val="20"/>
          <w:szCs w:val="20"/>
        </w:rPr>
        <w:t xml:space="preserve">RA. </w:t>
      </w:r>
      <w:r w:rsidRPr="001D7CDE">
        <w:rPr>
          <w:rFonts w:ascii="Arial" w:hAnsi="Arial" w:cs="Arial"/>
          <w:sz w:val="20"/>
          <w:szCs w:val="20"/>
        </w:rPr>
        <w:t xml:space="preserve"> </w:t>
      </w:r>
    </w:p>
    <w:p w14:paraId="4B7FC321" w14:textId="77777777" w:rsidR="00B7337C" w:rsidRPr="001D7CDE" w:rsidRDefault="00B7337C" w:rsidP="008167B8">
      <w:pPr>
        <w:spacing w:after="0" w:line="240" w:lineRule="auto"/>
        <w:ind w:left="900" w:right="759" w:hanging="900"/>
        <w:rPr>
          <w:rFonts w:ascii="Arial" w:hAnsi="Arial" w:cs="Arial"/>
          <w:sz w:val="20"/>
          <w:szCs w:val="20"/>
        </w:rPr>
      </w:pPr>
    </w:p>
    <w:p w14:paraId="7F6DAA2B" w14:textId="66232D1E" w:rsidR="00033A9F" w:rsidRPr="001D7CDE" w:rsidRDefault="00033A9F" w:rsidP="008167B8">
      <w:pPr>
        <w:spacing w:after="0" w:line="240" w:lineRule="auto"/>
        <w:ind w:left="900" w:right="759" w:hanging="900"/>
        <w:rPr>
          <w:rFonts w:ascii="Arial" w:hAnsi="Arial" w:cs="Arial"/>
          <w:sz w:val="20"/>
          <w:szCs w:val="20"/>
        </w:rPr>
      </w:pPr>
      <w:r w:rsidRPr="001D7CDE">
        <w:rPr>
          <w:rFonts w:ascii="Arial" w:hAnsi="Arial" w:cs="Arial"/>
          <w:sz w:val="20"/>
          <w:szCs w:val="20"/>
        </w:rPr>
        <w:t>13.</w:t>
      </w:r>
      <w:r w:rsidRPr="001D7CDE">
        <w:rPr>
          <w:rFonts w:ascii="Arial" w:hAnsi="Arial" w:cs="Arial"/>
          <w:sz w:val="20"/>
          <w:szCs w:val="20"/>
        </w:rPr>
        <w:tab/>
        <w:t>This Agreement constitutes the entir</w:t>
      </w:r>
      <w:r w:rsidR="00066585">
        <w:rPr>
          <w:rFonts w:ascii="Arial" w:hAnsi="Arial" w:cs="Arial"/>
          <w:sz w:val="20"/>
          <w:szCs w:val="20"/>
        </w:rPr>
        <w:t>e understanding between t</w:t>
      </w:r>
      <w:r w:rsidRPr="001D7CDE">
        <w:rPr>
          <w:rFonts w:ascii="Arial" w:hAnsi="Arial" w:cs="Arial"/>
          <w:sz w:val="20"/>
          <w:szCs w:val="20"/>
        </w:rPr>
        <w:t xml:space="preserve">he Parties with respect to the subject matter of this Agreement, and no amendment, modification, or alteration of any of the terms or provisions of this Agreement shall be valid unless in writing and signed by </w:t>
      </w:r>
      <w:r w:rsidR="00066585">
        <w:rPr>
          <w:rFonts w:ascii="Arial" w:hAnsi="Arial" w:cs="Arial"/>
          <w:sz w:val="20"/>
          <w:szCs w:val="20"/>
        </w:rPr>
        <w:t>t</w:t>
      </w:r>
      <w:r w:rsidRPr="001D7CDE">
        <w:rPr>
          <w:rFonts w:ascii="Arial" w:hAnsi="Arial" w:cs="Arial"/>
          <w:sz w:val="20"/>
          <w:szCs w:val="20"/>
        </w:rPr>
        <w:t xml:space="preserve">he Parties thereto. </w:t>
      </w:r>
    </w:p>
    <w:p w14:paraId="2D262404" w14:textId="77777777" w:rsidR="008167B8" w:rsidRPr="001D7CDE" w:rsidRDefault="008167B8" w:rsidP="008167B8">
      <w:pPr>
        <w:spacing w:after="0" w:line="240" w:lineRule="auto"/>
        <w:ind w:right="759"/>
        <w:rPr>
          <w:rFonts w:ascii="Arial" w:hAnsi="Arial" w:cs="Arial"/>
          <w:sz w:val="20"/>
          <w:szCs w:val="20"/>
        </w:rPr>
      </w:pPr>
    </w:p>
    <w:p w14:paraId="2B40729D" w14:textId="77777777" w:rsidR="00B7337C" w:rsidRPr="001D7CDE" w:rsidRDefault="00B7337C">
      <w:pPr>
        <w:rPr>
          <w:rFonts w:ascii="Arial" w:hAnsi="Arial" w:cs="Arial"/>
          <w:sz w:val="20"/>
          <w:szCs w:val="20"/>
        </w:rPr>
      </w:pPr>
      <w:r w:rsidRPr="001D7CDE">
        <w:rPr>
          <w:rFonts w:ascii="Arial" w:hAnsi="Arial" w:cs="Arial"/>
          <w:sz w:val="20"/>
          <w:szCs w:val="20"/>
        </w:rPr>
        <w:br w:type="page"/>
      </w:r>
    </w:p>
    <w:p w14:paraId="6279BD9C" w14:textId="77777777" w:rsidR="00B7337C" w:rsidRPr="001D7CDE" w:rsidRDefault="00B7337C" w:rsidP="008167B8">
      <w:pPr>
        <w:spacing w:after="0" w:line="240" w:lineRule="auto"/>
        <w:ind w:right="759"/>
        <w:rPr>
          <w:rFonts w:ascii="Arial" w:hAnsi="Arial" w:cs="Arial"/>
          <w:sz w:val="20"/>
          <w:szCs w:val="20"/>
        </w:rPr>
      </w:pPr>
    </w:p>
    <w:p w14:paraId="736BFBEF"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IN WITNESS WHEREOF, The Parties, by their duly authorized representatives, have executed this Agreement on the dates indicated.</w:t>
      </w:r>
    </w:p>
    <w:p w14:paraId="10AD001B" w14:textId="77777777" w:rsidR="00033A9F" w:rsidRPr="001D7CDE" w:rsidRDefault="00033A9F" w:rsidP="008167B8">
      <w:pPr>
        <w:spacing w:after="0" w:line="240" w:lineRule="auto"/>
        <w:ind w:right="759"/>
        <w:rPr>
          <w:rFonts w:ascii="Arial" w:hAnsi="Arial" w:cs="Arial"/>
          <w:sz w:val="20"/>
          <w:szCs w:val="20"/>
        </w:rPr>
      </w:pPr>
    </w:p>
    <w:p w14:paraId="57E9BE16"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r w:rsidRPr="001D7CDE">
        <w:rPr>
          <w:rFonts w:ascii="Arial" w:hAnsi="Arial" w:cs="Arial"/>
          <w:sz w:val="20"/>
          <w:szCs w:val="20"/>
        </w:rPr>
        <w:tab/>
      </w:r>
    </w:p>
    <w:p w14:paraId="3D2E2743" w14:textId="77777777" w:rsidR="00033A9F" w:rsidRPr="001D7CDE" w:rsidRDefault="00033A9F" w:rsidP="008167B8">
      <w:pPr>
        <w:spacing w:after="0" w:line="240" w:lineRule="auto"/>
        <w:ind w:left="2160" w:right="759"/>
        <w:jc w:val="both"/>
        <w:rPr>
          <w:rFonts w:ascii="Arial" w:hAnsi="Arial" w:cs="Arial"/>
          <w:b/>
          <w:sz w:val="20"/>
          <w:szCs w:val="20"/>
        </w:rPr>
      </w:pPr>
      <w:r w:rsidRPr="001D7CDE">
        <w:rPr>
          <w:rFonts w:ascii="Arial" w:hAnsi="Arial" w:cs="Arial"/>
          <w:b/>
          <w:sz w:val="20"/>
          <w:szCs w:val="20"/>
        </w:rPr>
        <w:t xml:space="preserve">PROVIDER: </w:t>
      </w:r>
    </w:p>
    <w:p w14:paraId="2EA503F1" w14:textId="77777777" w:rsidR="00033A9F" w:rsidRPr="001D7CDE" w:rsidRDefault="00033A9F" w:rsidP="008167B8">
      <w:pPr>
        <w:spacing w:after="0" w:line="240" w:lineRule="auto"/>
        <w:ind w:left="2160" w:right="759"/>
        <w:jc w:val="both"/>
        <w:rPr>
          <w:rFonts w:ascii="Arial" w:hAnsi="Arial" w:cs="Arial"/>
          <w:sz w:val="20"/>
          <w:szCs w:val="20"/>
        </w:rPr>
      </w:pPr>
    </w:p>
    <w:p w14:paraId="0B94FCC9" w14:textId="77777777" w:rsidR="00033A9F" w:rsidRPr="001D7CDE" w:rsidRDefault="00033A9F" w:rsidP="008167B8">
      <w:pPr>
        <w:spacing w:after="0" w:line="240" w:lineRule="auto"/>
        <w:ind w:left="2160" w:right="759"/>
        <w:jc w:val="both"/>
        <w:rPr>
          <w:rFonts w:ascii="Arial" w:hAnsi="Arial" w:cs="Arial"/>
          <w:sz w:val="20"/>
          <w:szCs w:val="20"/>
        </w:rPr>
      </w:pP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p>
    <w:p w14:paraId="6DB26264" w14:textId="77777777" w:rsidR="00033A9F" w:rsidRPr="001D7CDE" w:rsidRDefault="00033A9F" w:rsidP="008167B8">
      <w:pPr>
        <w:spacing w:after="0" w:line="240" w:lineRule="auto"/>
        <w:ind w:left="2160" w:right="759"/>
        <w:jc w:val="both"/>
        <w:rPr>
          <w:rFonts w:ascii="Arial" w:hAnsi="Arial" w:cs="Arial"/>
          <w:sz w:val="20"/>
          <w:szCs w:val="20"/>
        </w:rPr>
      </w:pPr>
      <w:r w:rsidRPr="001D7CDE">
        <w:rPr>
          <w:rFonts w:ascii="Arial" w:hAnsi="Arial" w:cs="Arial"/>
          <w:sz w:val="20"/>
          <w:szCs w:val="20"/>
        </w:rPr>
        <w:t>(Signature of Authorized Representative)</w:t>
      </w:r>
    </w:p>
    <w:p w14:paraId="6F757915" w14:textId="77777777" w:rsidR="00033A9F" w:rsidRPr="001D7CDE" w:rsidRDefault="00033A9F" w:rsidP="008167B8">
      <w:pPr>
        <w:spacing w:after="0" w:line="240" w:lineRule="auto"/>
        <w:ind w:left="2160" w:right="759"/>
        <w:jc w:val="both"/>
        <w:rPr>
          <w:rFonts w:ascii="Arial" w:hAnsi="Arial" w:cs="Arial"/>
          <w:sz w:val="20"/>
          <w:szCs w:val="20"/>
        </w:rPr>
      </w:pPr>
    </w:p>
    <w:p w14:paraId="08B3040F" w14:textId="77777777" w:rsidR="00033A9F" w:rsidRPr="001D7CDE" w:rsidRDefault="00033A9F" w:rsidP="008167B8">
      <w:pPr>
        <w:spacing w:after="0" w:line="240" w:lineRule="auto"/>
        <w:ind w:left="2160" w:right="759"/>
        <w:jc w:val="both"/>
        <w:rPr>
          <w:rFonts w:ascii="Arial" w:hAnsi="Arial" w:cs="Arial"/>
          <w:sz w:val="20"/>
          <w:szCs w:val="20"/>
        </w:rPr>
      </w:pPr>
      <w:r w:rsidRPr="001D7CDE">
        <w:rPr>
          <w:rFonts w:ascii="Arial" w:hAnsi="Arial" w:cs="Arial"/>
          <w:sz w:val="20"/>
          <w:szCs w:val="20"/>
        </w:rPr>
        <w:t xml:space="preserve">Title </w:t>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t>____________</w:t>
      </w:r>
    </w:p>
    <w:p w14:paraId="56AF5671" w14:textId="77777777" w:rsidR="00033A9F" w:rsidRPr="001D7CDE" w:rsidRDefault="00033A9F" w:rsidP="008167B8">
      <w:pPr>
        <w:spacing w:after="0" w:line="240" w:lineRule="auto"/>
        <w:ind w:left="2160" w:right="759"/>
        <w:jc w:val="both"/>
        <w:rPr>
          <w:rFonts w:ascii="Arial" w:hAnsi="Arial" w:cs="Arial"/>
          <w:sz w:val="20"/>
          <w:szCs w:val="20"/>
        </w:rPr>
      </w:pPr>
    </w:p>
    <w:p w14:paraId="1F940039" w14:textId="77777777" w:rsidR="00033A9F" w:rsidRPr="001D7CDE" w:rsidRDefault="00033A9F" w:rsidP="008167B8">
      <w:pPr>
        <w:spacing w:after="0" w:line="240" w:lineRule="auto"/>
        <w:ind w:left="2160" w:right="759"/>
        <w:jc w:val="both"/>
        <w:rPr>
          <w:rFonts w:ascii="Arial" w:hAnsi="Arial" w:cs="Arial"/>
          <w:sz w:val="20"/>
          <w:szCs w:val="20"/>
        </w:rPr>
      </w:pPr>
      <w:r w:rsidRPr="001D7CDE">
        <w:rPr>
          <w:rFonts w:ascii="Arial" w:hAnsi="Arial" w:cs="Arial"/>
          <w:sz w:val="20"/>
          <w:szCs w:val="20"/>
        </w:rPr>
        <w:t xml:space="preserve">Date </w:t>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t>____________</w:t>
      </w:r>
    </w:p>
    <w:p w14:paraId="0BD95603" w14:textId="77777777" w:rsidR="00033A9F" w:rsidRPr="001D7CDE" w:rsidRDefault="00033A9F" w:rsidP="008167B8">
      <w:pPr>
        <w:spacing w:after="0" w:line="240" w:lineRule="auto"/>
        <w:ind w:right="759"/>
        <w:jc w:val="both"/>
        <w:rPr>
          <w:rFonts w:ascii="Arial" w:hAnsi="Arial" w:cs="Arial"/>
          <w:sz w:val="20"/>
          <w:szCs w:val="20"/>
        </w:rPr>
      </w:pPr>
    </w:p>
    <w:p w14:paraId="2BC5799F" w14:textId="77777777" w:rsidR="00033A9F" w:rsidRPr="001D7CDE" w:rsidRDefault="00033A9F" w:rsidP="008167B8">
      <w:pPr>
        <w:spacing w:after="0" w:line="240" w:lineRule="auto"/>
        <w:ind w:right="759"/>
        <w:jc w:val="both"/>
        <w:rPr>
          <w:rFonts w:ascii="Arial" w:hAnsi="Arial" w:cs="Arial"/>
          <w:b/>
          <w:sz w:val="20"/>
          <w:szCs w:val="20"/>
        </w:rPr>
      </w:pPr>
    </w:p>
    <w:p w14:paraId="51D79C02" w14:textId="77777777" w:rsidR="00033A9F" w:rsidRPr="001D7CDE" w:rsidRDefault="00033A9F" w:rsidP="008167B8">
      <w:pPr>
        <w:spacing w:after="0" w:line="240" w:lineRule="auto"/>
        <w:ind w:right="759"/>
        <w:jc w:val="both"/>
        <w:rPr>
          <w:rFonts w:ascii="Arial" w:hAnsi="Arial" w:cs="Arial"/>
          <w:b/>
          <w:sz w:val="20"/>
          <w:szCs w:val="20"/>
        </w:rPr>
      </w:pPr>
      <w:r w:rsidRPr="001D7CDE">
        <w:rPr>
          <w:rFonts w:ascii="Arial" w:hAnsi="Arial" w:cs="Arial"/>
          <w:b/>
          <w:sz w:val="20"/>
          <w:szCs w:val="20"/>
        </w:rPr>
        <w:t>ACCEPTED:</w:t>
      </w:r>
    </w:p>
    <w:p w14:paraId="5788CAFF" w14:textId="77777777" w:rsidR="00033A9F" w:rsidRPr="001D7CDE" w:rsidRDefault="00033A9F" w:rsidP="008167B8">
      <w:pPr>
        <w:spacing w:after="0" w:line="240" w:lineRule="auto"/>
        <w:ind w:right="759"/>
        <w:jc w:val="both"/>
        <w:rPr>
          <w:rFonts w:ascii="Arial" w:hAnsi="Arial" w:cs="Arial"/>
          <w:sz w:val="20"/>
          <w:szCs w:val="20"/>
        </w:rPr>
      </w:pPr>
    </w:p>
    <w:p w14:paraId="35E08369" w14:textId="77777777" w:rsidR="00033A9F" w:rsidRPr="001D7CDE" w:rsidRDefault="00033A9F" w:rsidP="008167B8">
      <w:pPr>
        <w:spacing w:after="0" w:line="240" w:lineRule="auto"/>
        <w:ind w:right="759"/>
        <w:jc w:val="both"/>
        <w:rPr>
          <w:rFonts w:ascii="Arial" w:hAnsi="Arial" w:cs="Arial"/>
          <w:sz w:val="20"/>
          <w:szCs w:val="20"/>
          <w:u w:val="single"/>
        </w:rPr>
      </w:pP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t>_________________</w:t>
      </w:r>
    </w:p>
    <w:p w14:paraId="011E26C5" w14:textId="77777777" w:rsidR="00033A9F" w:rsidRPr="001D7CDE" w:rsidRDefault="00033A9F" w:rsidP="008167B8">
      <w:pPr>
        <w:spacing w:after="0" w:line="240" w:lineRule="auto"/>
        <w:ind w:right="759"/>
        <w:jc w:val="both"/>
        <w:rPr>
          <w:rFonts w:ascii="Arial" w:hAnsi="Arial" w:cs="Arial"/>
          <w:sz w:val="20"/>
          <w:szCs w:val="20"/>
        </w:rPr>
      </w:pPr>
      <w:r w:rsidRPr="001D7CDE">
        <w:rPr>
          <w:rFonts w:ascii="Arial" w:hAnsi="Arial" w:cs="Arial"/>
          <w:sz w:val="20"/>
          <w:szCs w:val="20"/>
        </w:rPr>
        <w:t>(Recipient Scientist)</w:t>
      </w:r>
    </w:p>
    <w:p w14:paraId="7CC1FBF3" w14:textId="77777777" w:rsidR="00033A9F" w:rsidRPr="001D7CDE" w:rsidRDefault="00033A9F" w:rsidP="008167B8">
      <w:pPr>
        <w:spacing w:after="0" w:line="240" w:lineRule="auto"/>
        <w:ind w:right="759"/>
        <w:jc w:val="both"/>
        <w:rPr>
          <w:rFonts w:ascii="Arial" w:hAnsi="Arial" w:cs="Arial"/>
          <w:sz w:val="20"/>
          <w:szCs w:val="20"/>
        </w:rPr>
      </w:pPr>
    </w:p>
    <w:p w14:paraId="38EB95CF" w14:textId="77777777" w:rsidR="00033A9F" w:rsidRPr="001D7CDE" w:rsidRDefault="00033A9F" w:rsidP="008167B8">
      <w:pPr>
        <w:spacing w:after="0" w:line="240" w:lineRule="auto"/>
        <w:ind w:right="759"/>
        <w:jc w:val="both"/>
        <w:rPr>
          <w:rFonts w:ascii="Arial" w:hAnsi="Arial" w:cs="Arial"/>
          <w:sz w:val="20"/>
          <w:szCs w:val="20"/>
        </w:rPr>
      </w:pPr>
      <w:r w:rsidRPr="001D7CDE">
        <w:rPr>
          <w:rFonts w:ascii="Arial" w:hAnsi="Arial" w:cs="Arial"/>
          <w:sz w:val="20"/>
          <w:szCs w:val="20"/>
        </w:rPr>
        <w:t xml:space="preserve">Date </w:t>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t>______________</w:t>
      </w:r>
      <w:r w:rsidRPr="001D7CDE">
        <w:rPr>
          <w:rFonts w:ascii="Arial" w:hAnsi="Arial" w:cs="Arial"/>
          <w:sz w:val="20"/>
          <w:szCs w:val="20"/>
          <w:u w:val="single"/>
        </w:rPr>
        <w:tab/>
      </w:r>
    </w:p>
    <w:p w14:paraId="40DF073B" w14:textId="77777777" w:rsidR="00033A9F" w:rsidRPr="001D7CDE" w:rsidRDefault="00033A9F" w:rsidP="008167B8">
      <w:pPr>
        <w:spacing w:after="0" w:line="240" w:lineRule="auto"/>
        <w:ind w:right="759"/>
        <w:jc w:val="both"/>
        <w:rPr>
          <w:rFonts w:ascii="Arial" w:hAnsi="Arial" w:cs="Arial"/>
          <w:sz w:val="20"/>
          <w:szCs w:val="20"/>
        </w:rPr>
      </w:pPr>
    </w:p>
    <w:p w14:paraId="472544E4" w14:textId="77777777" w:rsidR="00033A9F" w:rsidRPr="001D7CDE" w:rsidRDefault="00033A9F" w:rsidP="008167B8">
      <w:pPr>
        <w:spacing w:after="0" w:line="240" w:lineRule="auto"/>
        <w:ind w:right="759"/>
        <w:jc w:val="both"/>
        <w:rPr>
          <w:rFonts w:ascii="Arial" w:hAnsi="Arial" w:cs="Arial"/>
          <w:sz w:val="20"/>
          <w:szCs w:val="20"/>
        </w:rPr>
      </w:pPr>
      <w:r w:rsidRPr="001D7CDE">
        <w:rPr>
          <w:rFonts w:ascii="Arial" w:hAnsi="Arial" w:cs="Arial"/>
          <w:sz w:val="20"/>
          <w:szCs w:val="20"/>
        </w:rPr>
        <w:t xml:space="preserve">Address </w:t>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p>
    <w:p w14:paraId="7BD0AC3A" w14:textId="77777777" w:rsidR="00033A9F" w:rsidRPr="001D7CDE" w:rsidRDefault="00033A9F" w:rsidP="008167B8">
      <w:pPr>
        <w:spacing w:after="0" w:line="240" w:lineRule="auto"/>
        <w:ind w:right="759"/>
        <w:jc w:val="both"/>
        <w:rPr>
          <w:rFonts w:ascii="Arial" w:hAnsi="Arial" w:cs="Arial"/>
          <w:sz w:val="20"/>
          <w:szCs w:val="20"/>
        </w:rPr>
      </w:pPr>
    </w:p>
    <w:p w14:paraId="0F6C1F44" w14:textId="77777777" w:rsidR="00033A9F" w:rsidRPr="001D7CDE" w:rsidRDefault="00033A9F" w:rsidP="008167B8">
      <w:pPr>
        <w:spacing w:after="0" w:line="240" w:lineRule="auto"/>
        <w:ind w:right="759"/>
        <w:jc w:val="both"/>
        <w:rPr>
          <w:rFonts w:ascii="Arial" w:hAnsi="Arial" w:cs="Arial"/>
          <w:sz w:val="20"/>
          <w:szCs w:val="20"/>
        </w:rPr>
      </w:pPr>
    </w:p>
    <w:p w14:paraId="41F82049" w14:textId="77777777" w:rsidR="00033A9F" w:rsidRPr="001D7CDE" w:rsidRDefault="00033A9F" w:rsidP="008167B8">
      <w:pPr>
        <w:spacing w:after="0" w:line="240" w:lineRule="auto"/>
        <w:ind w:right="759"/>
        <w:jc w:val="both"/>
        <w:rPr>
          <w:rFonts w:ascii="Arial" w:hAnsi="Arial" w:cs="Arial"/>
          <w:sz w:val="20"/>
          <w:szCs w:val="20"/>
        </w:rPr>
      </w:pPr>
    </w:p>
    <w:p w14:paraId="66FB6D47" w14:textId="77777777" w:rsidR="00033A9F" w:rsidRPr="001D7CDE" w:rsidRDefault="00033A9F" w:rsidP="008167B8">
      <w:pPr>
        <w:spacing w:after="0" w:line="240" w:lineRule="auto"/>
        <w:ind w:right="759"/>
        <w:jc w:val="both"/>
        <w:rPr>
          <w:rFonts w:ascii="Arial" w:hAnsi="Arial" w:cs="Arial"/>
          <w:caps/>
          <w:sz w:val="20"/>
          <w:szCs w:val="20"/>
        </w:rPr>
      </w:pPr>
      <w:r w:rsidRPr="001D7CDE">
        <w:rPr>
          <w:rFonts w:ascii="Arial" w:hAnsi="Arial" w:cs="Arial"/>
          <w:b/>
          <w:caps/>
          <w:sz w:val="20"/>
          <w:szCs w:val="20"/>
        </w:rPr>
        <w:t xml:space="preserve">RECIPIENT </w:t>
      </w:r>
    </w:p>
    <w:p w14:paraId="569C380D" w14:textId="77777777" w:rsidR="00033A9F" w:rsidRPr="001D7CDE" w:rsidRDefault="00033A9F" w:rsidP="008167B8">
      <w:pPr>
        <w:spacing w:after="0" w:line="240" w:lineRule="auto"/>
        <w:ind w:right="759"/>
        <w:jc w:val="both"/>
        <w:rPr>
          <w:rFonts w:ascii="Arial" w:hAnsi="Arial" w:cs="Arial"/>
          <w:sz w:val="20"/>
          <w:szCs w:val="20"/>
        </w:rPr>
      </w:pPr>
    </w:p>
    <w:p w14:paraId="421F1CD8" w14:textId="77777777" w:rsidR="00033A9F" w:rsidRPr="001D7CDE" w:rsidRDefault="00033A9F" w:rsidP="008167B8">
      <w:pPr>
        <w:spacing w:after="0" w:line="240" w:lineRule="auto"/>
        <w:ind w:right="759"/>
        <w:jc w:val="both"/>
        <w:rPr>
          <w:rFonts w:ascii="Arial" w:hAnsi="Arial" w:cs="Arial"/>
          <w:sz w:val="20"/>
          <w:szCs w:val="20"/>
        </w:rPr>
      </w:pP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t>_____________________</w:t>
      </w:r>
    </w:p>
    <w:p w14:paraId="3EA2674E" w14:textId="77777777" w:rsidR="00033A9F" w:rsidRPr="001D7CDE" w:rsidRDefault="00033A9F" w:rsidP="008167B8">
      <w:pPr>
        <w:spacing w:after="0" w:line="240" w:lineRule="auto"/>
        <w:ind w:right="759"/>
        <w:rPr>
          <w:rFonts w:ascii="Arial" w:hAnsi="Arial" w:cs="Arial"/>
          <w:sz w:val="20"/>
          <w:szCs w:val="20"/>
        </w:rPr>
      </w:pPr>
      <w:r w:rsidRPr="001D7CDE">
        <w:rPr>
          <w:rFonts w:ascii="Arial" w:hAnsi="Arial" w:cs="Arial"/>
          <w:sz w:val="20"/>
          <w:szCs w:val="20"/>
        </w:rPr>
        <w:t>(Signature of Authorized Representative)</w:t>
      </w:r>
    </w:p>
    <w:p w14:paraId="7761F732" w14:textId="77777777" w:rsidR="00033A9F" w:rsidRPr="001D7CDE" w:rsidRDefault="00033A9F" w:rsidP="008167B8">
      <w:pPr>
        <w:spacing w:after="0" w:line="240" w:lineRule="auto"/>
        <w:ind w:right="759"/>
        <w:jc w:val="both"/>
        <w:rPr>
          <w:rFonts w:ascii="Arial" w:hAnsi="Arial" w:cs="Arial"/>
          <w:sz w:val="20"/>
          <w:szCs w:val="20"/>
        </w:rPr>
      </w:pPr>
    </w:p>
    <w:p w14:paraId="04552D88" w14:textId="77777777" w:rsidR="00033A9F" w:rsidRPr="001D7CDE" w:rsidRDefault="00033A9F" w:rsidP="008167B8">
      <w:pPr>
        <w:spacing w:after="0" w:line="240" w:lineRule="auto"/>
        <w:ind w:right="759"/>
        <w:jc w:val="both"/>
        <w:rPr>
          <w:rFonts w:ascii="Arial" w:hAnsi="Arial" w:cs="Arial"/>
          <w:sz w:val="20"/>
          <w:szCs w:val="20"/>
        </w:rPr>
      </w:pPr>
      <w:r w:rsidRPr="001D7CDE">
        <w:rPr>
          <w:rFonts w:ascii="Arial" w:hAnsi="Arial" w:cs="Arial"/>
          <w:sz w:val="20"/>
          <w:szCs w:val="20"/>
        </w:rPr>
        <w:t xml:space="preserve">Title </w:t>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t>__________________</w:t>
      </w:r>
    </w:p>
    <w:p w14:paraId="52C07154" w14:textId="77777777" w:rsidR="00033A9F" w:rsidRPr="001D7CDE" w:rsidRDefault="00033A9F" w:rsidP="008167B8">
      <w:pPr>
        <w:spacing w:after="0" w:line="240" w:lineRule="auto"/>
        <w:ind w:right="759"/>
        <w:jc w:val="both"/>
        <w:rPr>
          <w:rFonts w:ascii="Arial" w:hAnsi="Arial" w:cs="Arial"/>
          <w:sz w:val="20"/>
          <w:szCs w:val="20"/>
        </w:rPr>
      </w:pPr>
    </w:p>
    <w:p w14:paraId="3BC882D3" w14:textId="77777777" w:rsidR="00033A9F" w:rsidRPr="001D7CDE" w:rsidRDefault="00033A9F" w:rsidP="008167B8">
      <w:pPr>
        <w:spacing w:after="0" w:line="240" w:lineRule="auto"/>
        <w:ind w:right="759"/>
        <w:jc w:val="both"/>
        <w:rPr>
          <w:rFonts w:ascii="Arial" w:hAnsi="Arial" w:cs="Arial"/>
          <w:sz w:val="20"/>
          <w:szCs w:val="20"/>
        </w:rPr>
      </w:pPr>
      <w:r w:rsidRPr="001D7CDE">
        <w:rPr>
          <w:rFonts w:ascii="Arial" w:hAnsi="Arial" w:cs="Arial"/>
          <w:sz w:val="20"/>
          <w:szCs w:val="20"/>
        </w:rPr>
        <w:t xml:space="preserve">Date </w:t>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t>__________________</w:t>
      </w:r>
    </w:p>
    <w:p w14:paraId="164FB44B" w14:textId="77777777" w:rsidR="00033A9F" w:rsidRPr="001D7CDE" w:rsidRDefault="00033A9F" w:rsidP="008167B8">
      <w:pPr>
        <w:spacing w:after="0" w:line="240" w:lineRule="auto"/>
        <w:ind w:right="759"/>
        <w:jc w:val="both"/>
        <w:rPr>
          <w:rFonts w:ascii="Arial" w:hAnsi="Arial" w:cs="Arial"/>
          <w:sz w:val="20"/>
          <w:szCs w:val="20"/>
        </w:rPr>
      </w:pPr>
    </w:p>
    <w:p w14:paraId="0AC45A58" w14:textId="77777777" w:rsidR="00033A9F" w:rsidRPr="001D7CDE" w:rsidRDefault="00033A9F" w:rsidP="008167B8">
      <w:pPr>
        <w:spacing w:after="0" w:line="240" w:lineRule="auto"/>
        <w:ind w:right="759"/>
        <w:jc w:val="both"/>
        <w:rPr>
          <w:rFonts w:ascii="Arial" w:hAnsi="Arial" w:cs="Arial"/>
          <w:sz w:val="20"/>
          <w:szCs w:val="20"/>
        </w:rPr>
      </w:pPr>
      <w:r w:rsidRPr="001D7CDE">
        <w:rPr>
          <w:rFonts w:ascii="Arial" w:hAnsi="Arial" w:cs="Arial"/>
          <w:sz w:val="20"/>
          <w:szCs w:val="20"/>
        </w:rPr>
        <w:t xml:space="preserve">Address </w:t>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r>
      <w:r w:rsidRPr="001D7CDE">
        <w:rPr>
          <w:rFonts w:ascii="Arial" w:hAnsi="Arial" w:cs="Arial"/>
          <w:sz w:val="20"/>
          <w:szCs w:val="20"/>
          <w:u w:val="single"/>
        </w:rPr>
        <w:tab/>
        <w:t>________________</w:t>
      </w:r>
    </w:p>
    <w:p w14:paraId="29CAA52E" w14:textId="77777777" w:rsidR="00033A9F" w:rsidRPr="001D7CDE" w:rsidRDefault="00033A9F" w:rsidP="008167B8">
      <w:pPr>
        <w:ind w:right="759"/>
        <w:rPr>
          <w:rFonts w:ascii="Arial" w:hAnsi="Arial" w:cs="Arial"/>
          <w:sz w:val="20"/>
          <w:szCs w:val="20"/>
        </w:rPr>
      </w:pPr>
    </w:p>
    <w:p w14:paraId="5E2FACED" w14:textId="77777777" w:rsidR="00033A9F" w:rsidRPr="001D7CDE" w:rsidRDefault="00033A9F" w:rsidP="003E497F">
      <w:pPr>
        <w:spacing w:after="0" w:line="240" w:lineRule="auto"/>
        <w:jc w:val="center"/>
        <w:rPr>
          <w:rFonts w:ascii="Arial" w:hAnsi="Arial" w:cs="Arial"/>
          <w:b/>
          <w:sz w:val="20"/>
          <w:szCs w:val="20"/>
          <w:u w:val="single"/>
        </w:rPr>
      </w:pPr>
      <w:r w:rsidRPr="001D7CDE">
        <w:rPr>
          <w:rFonts w:ascii="Arial" w:hAnsi="Arial" w:cs="Arial"/>
          <w:sz w:val="20"/>
          <w:szCs w:val="20"/>
        </w:rPr>
        <w:br w:type="page"/>
      </w:r>
      <w:r w:rsidR="008167B8" w:rsidRPr="001D7CDE">
        <w:rPr>
          <w:rFonts w:ascii="Arial" w:hAnsi="Arial" w:cs="Arial"/>
          <w:b/>
          <w:sz w:val="20"/>
          <w:szCs w:val="20"/>
          <w:u w:val="single"/>
        </w:rPr>
        <w:lastRenderedPageBreak/>
        <w:t>APPENDIX 1</w:t>
      </w:r>
    </w:p>
    <w:p w14:paraId="6609EA6B" w14:textId="77777777" w:rsidR="00033A9F" w:rsidRPr="001D7CDE" w:rsidRDefault="00033A9F" w:rsidP="003E497F">
      <w:pPr>
        <w:spacing w:after="0" w:line="240" w:lineRule="auto"/>
        <w:jc w:val="center"/>
        <w:rPr>
          <w:rFonts w:ascii="Arial" w:hAnsi="Arial" w:cs="Arial"/>
          <w:b/>
          <w:i/>
          <w:sz w:val="20"/>
          <w:szCs w:val="20"/>
        </w:rPr>
      </w:pPr>
      <w:proofErr w:type="gramStart"/>
      <w:r w:rsidRPr="001D7CDE">
        <w:rPr>
          <w:rFonts w:ascii="Arial" w:hAnsi="Arial" w:cs="Arial"/>
          <w:b/>
          <w:i/>
          <w:sz w:val="20"/>
          <w:szCs w:val="20"/>
        </w:rPr>
        <w:t xml:space="preserve">PROVIDER  </w:t>
      </w:r>
      <w:r w:rsidR="003E497F" w:rsidRPr="001D7CDE">
        <w:rPr>
          <w:rFonts w:ascii="Arial" w:hAnsi="Arial" w:cs="Arial"/>
          <w:b/>
          <w:i/>
          <w:sz w:val="20"/>
          <w:szCs w:val="20"/>
        </w:rPr>
        <w:t>MATERIALS</w:t>
      </w:r>
      <w:proofErr w:type="gramEnd"/>
    </w:p>
    <w:p w14:paraId="25730169" w14:textId="77777777" w:rsidR="00033A9F" w:rsidRPr="001D7CDE" w:rsidRDefault="00033A9F" w:rsidP="003E497F">
      <w:pPr>
        <w:spacing w:after="0" w:line="240" w:lineRule="auto"/>
        <w:jc w:val="center"/>
        <w:rPr>
          <w:rFonts w:ascii="Arial" w:hAnsi="Arial" w:cs="Arial"/>
          <w:sz w:val="20"/>
          <w:szCs w:val="20"/>
        </w:rPr>
      </w:pPr>
    </w:p>
    <w:p w14:paraId="4809DA42" w14:textId="77777777" w:rsidR="00033A9F" w:rsidRPr="001D7CDE" w:rsidRDefault="00033A9F" w:rsidP="003E497F">
      <w:pPr>
        <w:spacing w:after="0" w:line="240" w:lineRule="auto"/>
        <w:jc w:val="center"/>
        <w:rPr>
          <w:rFonts w:ascii="Arial" w:hAnsi="Arial" w:cs="Arial"/>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83"/>
        <w:gridCol w:w="1882"/>
        <w:gridCol w:w="2152"/>
        <w:gridCol w:w="2539"/>
      </w:tblGrid>
      <w:tr w:rsidR="00033A9F" w:rsidRPr="001D7CDE" w14:paraId="2C78B92D" w14:textId="77777777" w:rsidTr="007C0C43">
        <w:tc>
          <w:tcPr>
            <w:tcW w:w="2283" w:type="dxa"/>
            <w:tcBorders>
              <w:bottom w:val="single" w:sz="12" w:space="0" w:color="000000"/>
            </w:tcBorders>
          </w:tcPr>
          <w:p w14:paraId="3D06E9E6" w14:textId="77777777" w:rsidR="00033A9F" w:rsidRPr="001D7CDE" w:rsidRDefault="00033A9F" w:rsidP="003E497F">
            <w:pPr>
              <w:spacing w:after="0" w:line="240" w:lineRule="auto"/>
              <w:rPr>
                <w:rFonts w:ascii="Arial" w:hAnsi="Arial" w:cs="Arial"/>
                <w:b/>
                <w:i/>
                <w:sz w:val="20"/>
                <w:szCs w:val="20"/>
              </w:rPr>
            </w:pPr>
            <w:r w:rsidRPr="001D7CDE">
              <w:rPr>
                <w:rFonts w:ascii="Arial" w:hAnsi="Arial" w:cs="Arial"/>
                <w:b/>
                <w:i/>
                <w:sz w:val="20"/>
                <w:szCs w:val="20"/>
              </w:rPr>
              <w:t>Material Description</w:t>
            </w:r>
          </w:p>
        </w:tc>
        <w:tc>
          <w:tcPr>
            <w:tcW w:w="1882" w:type="dxa"/>
            <w:tcBorders>
              <w:bottom w:val="single" w:sz="12" w:space="0" w:color="000000"/>
            </w:tcBorders>
          </w:tcPr>
          <w:p w14:paraId="4D47E0D0" w14:textId="77777777" w:rsidR="00033A9F" w:rsidRPr="001D7CDE" w:rsidRDefault="00033A9F" w:rsidP="003E497F">
            <w:pPr>
              <w:spacing w:after="0" w:line="240" w:lineRule="auto"/>
              <w:rPr>
                <w:rFonts w:ascii="Arial" w:hAnsi="Arial" w:cs="Arial"/>
                <w:b/>
                <w:i/>
                <w:sz w:val="20"/>
                <w:szCs w:val="20"/>
              </w:rPr>
            </w:pPr>
            <w:r w:rsidRPr="001D7CDE">
              <w:rPr>
                <w:rFonts w:ascii="Arial" w:hAnsi="Arial" w:cs="Arial"/>
                <w:b/>
                <w:i/>
                <w:sz w:val="20"/>
                <w:szCs w:val="20"/>
              </w:rPr>
              <w:t>Date of Transfer</w:t>
            </w:r>
          </w:p>
        </w:tc>
        <w:tc>
          <w:tcPr>
            <w:tcW w:w="2152" w:type="dxa"/>
            <w:tcBorders>
              <w:bottom w:val="single" w:sz="12" w:space="0" w:color="000000"/>
            </w:tcBorders>
          </w:tcPr>
          <w:p w14:paraId="5988779C" w14:textId="77777777" w:rsidR="00033A9F" w:rsidRPr="001D7CDE" w:rsidRDefault="00033A9F" w:rsidP="003E497F">
            <w:pPr>
              <w:spacing w:after="0" w:line="240" w:lineRule="auto"/>
              <w:rPr>
                <w:rFonts w:ascii="Arial" w:hAnsi="Arial" w:cs="Arial"/>
                <w:b/>
                <w:i/>
                <w:sz w:val="20"/>
                <w:szCs w:val="20"/>
              </w:rPr>
            </w:pPr>
            <w:r w:rsidRPr="001D7CDE">
              <w:rPr>
                <w:rFonts w:ascii="Arial" w:hAnsi="Arial" w:cs="Arial"/>
                <w:b/>
                <w:i/>
                <w:sz w:val="20"/>
                <w:szCs w:val="20"/>
              </w:rPr>
              <w:t>Sent by (Signature)</w:t>
            </w:r>
          </w:p>
        </w:tc>
        <w:tc>
          <w:tcPr>
            <w:tcW w:w="2539" w:type="dxa"/>
            <w:tcBorders>
              <w:bottom w:val="single" w:sz="12" w:space="0" w:color="000000"/>
            </w:tcBorders>
          </w:tcPr>
          <w:p w14:paraId="636172A9" w14:textId="77777777" w:rsidR="00033A9F" w:rsidRPr="001D7CDE" w:rsidRDefault="00033A9F" w:rsidP="003E497F">
            <w:pPr>
              <w:spacing w:after="0" w:line="240" w:lineRule="auto"/>
              <w:rPr>
                <w:rFonts w:ascii="Arial" w:hAnsi="Arial" w:cs="Arial"/>
                <w:b/>
                <w:i/>
                <w:sz w:val="20"/>
                <w:szCs w:val="20"/>
              </w:rPr>
            </w:pPr>
            <w:r w:rsidRPr="001D7CDE">
              <w:rPr>
                <w:rFonts w:ascii="Arial" w:hAnsi="Arial" w:cs="Arial"/>
                <w:b/>
                <w:i/>
                <w:sz w:val="20"/>
                <w:szCs w:val="20"/>
              </w:rPr>
              <w:t>Received By (Signature)</w:t>
            </w:r>
          </w:p>
        </w:tc>
      </w:tr>
      <w:tr w:rsidR="00033A9F" w:rsidRPr="001D7CDE" w14:paraId="468967B2" w14:textId="77777777" w:rsidTr="007C0C43">
        <w:tc>
          <w:tcPr>
            <w:tcW w:w="2283" w:type="dxa"/>
            <w:tcBorders>
              <w:top w:val="nil"/>
            </w:tcBorders>
          </w:tcPr>
          <w:p w14:paraId="2E64CFE3" w14:textId="77777777" w:rsidR="00033A9F" w:rsidRPr="001D7CDE" w:rsidRDefault="00033A9F" w:rsidP="003E497F">
            <w:pPr>
              <w:spacing w:after="0" w:line="240" w:lineRule="auto"/>
              <w:rPr>
                <w:rFonts w:ascii="Arial" w:hAnsi="Arial" w:cs="Arial"/>
                <w:sz w:val="20"/>
                <w:szCs w:val="20"/>
              </w:rPr>
            </w:pPr>
          </w:p>
          <w:p w14:paraId="6C87F774" w14:textId="77777777" w:rsidR="00033A9F" w:rsidRPr="001D7CDE" w:rsidRDefault="00033A9F" w:rsidP="003E497F">
            <w:pPr>
              <w:spacing w:after="0" w:line="240" w:lineRule="auto"/>
              <w:rPr>
                <w:rFonts w:ascii="Arial" w:hAnsi="Arial" w:cs="Arial"/>
                <w:sz w:val="20"/>
                <w:szCs w:val="20"/>
              </w:rPr>
            </w:pPr>
          </w:p>
          <w:p w14:paraId="372CFBA0" w14:textId="77777777" w:rsidR="00033A9F" w:rsidRPr="001D7CDE" w:rsidRDefault="00033A9F" w:rsidP="003E497F">
            <w:pPr>
              <w:spacing w:after="0" w:line="240" w:lineRule="auto"/>
              <w:rPr>
                <w:rFonts w:ascii="Arial" w:hAnsi="Arial" w:cs="Arial"/>
                <w:sz w:val="20"/>
                <w:szCs w:val="20"/>
              </w:rPr>
            </w:pPr>
          </w:p>
        </w:tc>
        <w:tc>
          <w:tcPr>
            <w:tcW w:w="1882" w:type="dxa"/>
            <w:tcBorders>
              <w:top w:val="nil"/>
            </w:tcBorders>
          </w:tcPr>
          <w:p w14:paraId="53BE04E9" w14:textId="77777777" w:rsidR="00033A9F" w:rsidRPr="001D7CDE" w:rsidRDefault="00033A9F" w:rsidP="003E497F">
            <w:pPr>
              <w:spacing w:after="0" w:line="240" w:lineRule="auto"/>
              <w:rPr>
                <w:rFonts w:ascii="Arial" w:hAnsi="Arial" w:cs="Arial"/>
                <w:sz w:val="20"/>
                <w:szCs w:val="20"/>
              </w:rPr>
            </w:pPr>
          </w:p>
        </w:tc>
        <w:tc>
          <w:tcPr>
            <w:tcW w:w="2152" w:type="dxa"/>
            <w:tcBorders>
              <w:top w:val="nil"/>
            </w:tcBorders>
          </w:tcPr>
          <w:p w14:paraId="3BCF4C0A" w14:textId="77777777" w:rsidR="00033A9F" w:rsidRPr="001D7CDE" w:rsidRDefault="00033A9F" w:rsidP="003E497F">
            <w:pPr>
              <w:spacing w:after="0" w:line="240" w:lineRule="auto"/>
              <w:rPr>
                <w:rFonts w:ascii="Arial" w:hAnsi="Arial" w:cs="Arial"/>
                <w:sz w:val="20"/>
                <w:szCs w:val="20"/>
              </w:rPr>
            </w:pPr>
          </w:p>
        </w:tc>
        <w:tc>
          <w:tcPr>
            <w:tcW w:w="2539" w:type="dxa"/>
            <w:tcBorders>
              <w:top w:val="nil"/>
            </w:tcBorders>
          </w:tcPr>
          <w:p w14:paraId="1AA4FCF8" w14:textId="77777777" w:rsidR="00033A9F" w:rsidRPr="001D7CDE" w:rsidRDefault="00033A9F" w:rsidP="003E497F">
            <w:pPr>
              <w:spacing w:after="0" w:line="240" w:lineRule="auto"/>
              <w:rPr>
                <w:rFonts w:ascii="Arial" w:hAnsi="Arial" w:cs="Arial"/>
                <w:sz w:val="20"/>
                <w:szCs w:val="20"/>
              </w:rPr>
            </w:pPr>
          </w:p>
        </w:tc>
      </w:tr>
      <w:tr w:rsidR="00033A9F" w:rsidRPr="001D7CDE" w14:paraId="3C38E84D" w14:textId="77777777" w:rsidTr="007C0C43">
        <w:tc>
          <w:tcPr>
            <w:tcW w:w="2283" w:type="dxa"/>
          </w:tcPr>
          <w:p w14:paraId="205BFAF2" w14:textId="77777777" w:rsidR="00033A9F" w:rsidRPr="001D7CDE" w:rsidRDefault="00033A9F" w:rsidP="003E497F">
            <w:pPr>
              <w:spacing w:after="0" w:line="240" w:lineRule="auto"/>
              <w:rPr>
                <w:rFonts w:ascii="Arial" w:hAnsi="Arial" w:cs="Arial"/>
                <w:sz w:val="20"/>
                <w:szCs w:val="20"/>
              </w:rPr>
            </w:pPr>
          </w:p>
          <w:p w14:paraId="03B6E33E" w14:textId="77777777" w:rsidR="00033A9F" w:rsidRPr="001D7CDE" w:rsidRDefault="00033A9F" w:rsidP="003E497F">
            <w:pPr>
              <w:spacing w:after="0" w:line="240" w:lineRule="auto"/>
              <w:rPr>
                <w:rFonts w:ascii="Arial" w:hAnsi="Arial" w:cs="Arial"/>
                <w:sz w:val="20"/>
                <w:szCs w:val="20"/>
              </w:rPr>
            </w:pPr>
          </w:p>
          <w:p w14:paraId="1A388663" w14:textId="77777777" w:rsidR="00033A9F" w:rsidRPr="001D7CDE" w:rsidRDefault="00033A9F" w:rsidP="003E497F">
            <w:pPr>
              <w:spacing w:after="0" w:line="240" w:lineRule="auto"/>
              <w:rPr>
                <w:rFonts w:ascii="Arial" w:hAnsi="Arial" w:cs="Arial"/>
                <w:sz w:val="20"/>
                <w:szCs w:val="20"/>
              </w:rPr>
            </w:pPr>
          </w:p>
          <w:p w14:paraId="058834AC" w14:textId="77777777" w:rsidR="00033A9F" w:rsidRPr="001D7CDE" w:rsidRDefault="00033A9F" w:rsidP="003E497F">
            <w:pPr>
              <w:spacing w:after="0" w:line="240" w:lineRule="auto"/>
              <w:rPr>
                <w:rFonts w:ascii="Arial" w:hAnsi="Arial" w:cs="Arial"/>
                <w:sz w:val="20"/>
                <w:szCs w:val="20"/>
              </w:rPr>
            </w:pPr>
          </w:p>
        </w:tc>
        <w:tc>
          <w:tcPr>
            <w:tcW w:w="1882" w:type="dxa"/>
          </w:tcPr>
          <w:p w14:paraId="55596082" w14:textId="77777777" w:rsidR="00033A9F" w:rsidRPr="001D7CDE" w:rsidRDefault="00033A9F" w:rsidP="003E497F">
            <w:pPr>
              <w:spacing w:after="0" w:line="240" w:lineRule="auto"/>
              <w:rPr>
                <w:rFonts w:ascii="Arial" w:hAnsi="Arial" w:cs="Arial"/>
                <w:sz w:val="20"/>
                <w:szCs w:val="20"/>
              </w:rPr>
            </w:pPr>
          </w:p>
        </w:tc>
        <w:tc>
          <w:tcPr>
            <w:tcW w:w="2152" w:type="dxa"/>
          </w:tcPr>
          <w:p w14:paraId="60D833A4" w14:textId="77777777" w:rsidR="00033A9F" w:rsidRPr="001D7CDE" w:rsidRDefault="00033A9F" w:rsidP="003E497F">
            <w:pPr>
              <w:spacing w:after="0" w:line="240" w:lineRule="auto"/>
              <w:rPr>
                <w:rFonts w:ascii="Arial" w:hAnsi="Arial" w:cs="Arial"/>
                <w:sz w:val="20"/>
                <w:szCs w:val="20"/>
              </w:rPr>
            </w:pPr>
          </w:p>
        </w:tc>
        <w:tc>
          <w:tcPr>
            <w:tcW w:w="2539" w:type="dxa"/>
          </w:tcPr>
          <w:p w14:paraId="6142014E" w14:textId="77777777" w:rsidR="00033A9F" w:rsidRPr="001D7CDE" w:rsidRDefault="00033A9F" w:rsidP="003E497F">
            <w:pPr>
              <w:spacing w:after="0" w:line="240" w:lineRule="auto"/>
              <w:rPr>
                <w:rFonts w:ascii="Arial" w:hAnsi="Arial" w:cs="Arial"/>
                <w:sz w:val="20"/>
                <w:szCs w:val="20"/>
              </w:rPr>
            </w:pPr>
          </w:p>
        </w:tc>
      </w:tr>
      <w:tr w:rsidR="00033A9F" w:rsidRPr="001D7CDE" w14:paraId="16996E10" w14:textId="77777777" w:rsidTr="007C0C43">
        <w:tc>
          <w:tcPr>
            <w:tcW w:w="2283" w:type="dxa"/>
          </w:tcPr>
          <w:p w14:paraId="6E349914" w14:textId="77777777" w:rsidR="00033A9F" w:rsidRPr="001D7CDE" w:rsidRDefault="00033A9F" w:rsidP="003E497F">
            <w:pPr>
              <w:spacing w:after="0" w:line="240" w:lineRule="auto"/>
              <w:rPr>
                <w:rFonts w:ascii="Arial" w:hAnsi="Arial" w:cs="Arial"/>
                <w:sz w:val="20"/>
                <w:szCs w:val="20"/>
              </w:rPr>
            </w:pPr>
          </w:p>
          <w:p w14:paraId="72E17C90" w14:textId="77777777" w:rsidR="00033A9F" w:rsidRPr="001D7CDE" w:rsidRDefault="00033A9F" w:rsidP="003E497F">
            <w:pPr>
              <w:spacing w:after="0" w:line="240" w:lineRule="auto"/>
              <w:rPr>
                <w:rFonts w:ascii="Arial" w:hAnsi="Arial" w:cs="Arial"/>
                <w:sz w:val="20"/>
                <w:szCs w:val="20"/>
              </w:rPr>
            </w:pPr>
          </w:p>
          <w:p w14:paraId="4F749A85" w14:textId="77777777" w:rsidR="00033A9F" w:rsidRPr="001D7CDE" w:rsidRDefault="00033A9F" w:rsidP="003E497F">
            <w:pPr>
              <w:spacing w:after="0" w:line="240" w:lineRule="auto"/>
              <w:rPr>
                <w:rFonts w:ascii="Arial" w:hAnsi="Arial" w:cs="Arial"/>
                <w:sz w:val="20"/>
                <w:szCs w:val="20"/>
              </w:rPr>
            </w:pPr>
          </w:p>
          <w:p w14:paraId="4758C40C" w14:textId="77777777" w:rsidR="00033A9F" w:rsidRPr="001D7CDE" w:rsidRDefault="00033A9F" w:rsidP="003E497F">
            <w:pPr>
              <w:spacing w:after="0" w:line="240" w:lineRule="auto"/>
              <w:rPr>
                <w:rFonts w:ascii="Arial" w:hAnsi="Arial" w:cs="Arial"/>
                <w:sz w:val="20"/>
                <w:szCs w:val="20"/>
              </w:rPr>
            </w:pPr>
          </w:p>
        </w:tc>
        <w:tc>
          <w:tcPr>
            <w:tcW w:w="1882" w:type="dxa"/>
          </w:tcPr>
          <w:p w14:paraId="3365D122" w14:textId="77777777" w:rsidR="00033A9F" w:rsidRPr="001D7CDE" w:rsidRDefault="00033A9F" w:rsidP="003E497F">
            <w:pPr>
              <w:spacing w:after="0" w:line="240" w:lineRule="auto"/>
              <w:rPr>
                <w:rFonts w:ascii="Arial" w:hAnsi="Arial" w:cs="Arial"/>
                <w:sz w:val="20"/>
                <w:szCs w:val="20"/>
              </w:rPr>
            </w:pPr>
          </w:p>
        </w:tc>
        <w:tc>
          <w:tcPr>
            <w:tcW w:w="2152" w:type="dxa"/>
          </w:tcPr>
          <w:p w14:paraId="6414D7D9" w14:textId="77777777" w:rsidR="00033A9F" w:rsidRPr="001D7CDE" w:rsidRDefault="00033A9F" w:rsidP="003E497F">
            <w:pPr>
              <w:spacing w:after="0" w:line="240" w:lineRule="auto"/>
              <w:rPr>
                <w:rFonts w:ascii="Arial" w:hAnsi="Arial" w:cs="Arial"/>
                <w:sz w:val="20"/>
                <w:szCs w:val="20"/>
              </w:rPr>
            </w:pPr>
          </w:p>
        </w:tc>
        <w:tc>
          <w:tcPr>
            <w:tcW w:w="2539" w:type="dxa"/>
          </w:tcPr>
          <w:p w14:paraId="0EA97926" w14:textId="77777777" w:rsidR="00033A9F" w:rsidRPr="001D7CDE" w:rsidRDefault="00033A9F" w:rsidP="003E497F">
            <w:pPr>
              <w:spacing w:after="0" w:line="240" w:lineRule="auto"/>
              <w:rPr>
                <w:rFonts w:ascii="Arial" w:hAnsi="Arial" w:cs="Arial"/>
                <w:sz w:val="20"/>
                <w:szCs w:val="20"/>
              </w:rPr>
            </w:pPr>
          </w:p>
        </w:tc>
      </w:tr>
      <w:tr w:rsidR="00033A9F" w:rsidRPr="001D7CDE" w14:paraId="437E4655" w14:textId="77777777" w:rsidTr="007C0C43">
        <w:tc>
          <w:tcPr>
            <w:tcW w:w="2283" w:type="dxa"/>
          </w:tcPr>
          <w:p w14:paraId="17202BB0" w14:textId="77777777" w:rsidR="00033A9F" w:rsidRPr="001D7CDE" w:rsidRDefault="00033A9F" w:rsidP="003E497F">
            <w:pPr>
              <w:spacing w:after="0" w:line="240" w:lineRule="auto"/>
              <w:rPr>
                <w:rFonts w:ascii="Arial" w:hAnsi="Arial" w:cs="Arial"/>
                <w:sz w:val="20"/>
                <w:szCs w:val="20"/>
              </w:rPr>
            </w:pPr>
          </w:p>
          <w:p w14:paraId="4838CA8A" w14:textId="77777777" w:rsidR="00033A9F" w:rsidRPr="001D7CDE" w:rsidRDefault="00033A9F" w:rsidP="003E497F">
            <w:pPr>
              <w:spacing w:after="0" w:line="240" w:lineRule="auto"/>
              <w:rPr>
                <w:rFonts w:ascii="Arial" w:hAnsi="Arial" w:cs="Arial"/>
                <w:sz w:val="20"/>
                <w:szCs w:val="20"/>
              </w:rPr>
            </w:pPr>
          </w:p>
          <w:p w14:paraId="45BEF489" w14:textId="77777777" w:rsidR="00033A9F" w:rsidRPr="001D7CDE" w:rsidRDefault="00033A9F" w:rsidP="003E497F">
            <w:pPr>
              <w:spacing w:after="0" w:line="240" w:lineRule="auto"/>
              <w:rPr>
                <w:rFonts w:ascii="Arial" w:hAnsi="Arial" w:cs="Arial"/>
                <w:sz w:val="20"/>
                <w:szCs w:val="20"/>
              </w:rPr>
            </w:pPr>
          </w:p>
          <w:p w14:paraId="49B814E5" w14:textId="77777777" w:rsidR="00033A9F" w:rsidRPr="001D7CDE" w:rsidRDefault="00033A9F" w:rsidP="003E497F">
            <w:pPr>
              <w:spacing w:after="0" w:line="240" w:lineRule="auto"/>
              <w:rPr>
                <w:rFonts w:ascii="Arial" w:hAnsi="Arial" w:cs="Arial"/>
                <w:sz w:val="20"/>
                <w:szCs w:val="20"/>
              </w:rPr>
            </w:pPr>
          </w:p>
        </w:tc>
        <w:tc>
          <w:tcPr>
            <w:tcW w:w="1882" w:type="dxa"/>
          </w:tcPr>
          <w:p w14:paraId="360668F6" w14:textId="77777777" w:rsidR="00033A9F" w:rsidRPr="001D7CDE" w:rsidRDefault="00033A9F" w:rsidP="003E497F">
            <w:pPr>
              <w:spacing w:after="0" w:line="240" w:lineRule="auto"/>
              <w:rPr>
                <w:rFonts w:ascii="Arial" w:hAnsi="Arial" w:cs="Arial"/>
                <w:sz w:val="20"/>
                <w:szCs w:val="20"/>
              </w:rPr>
            </w:pPr>
          </w:p>
        </w:tc>
        <w:tc>
          <w:tcPr>
            <w:tcW w:w="2152" w:type="dxa"/>
          </w:tcPr>
          <w:p w14:paraId="2EF5820E" w14:textId="77777777" w:rsidR="00033A9F" w:rsidRPr="001D7CDE" w:rsidRDefault="00033A9F" w:rsidP="003E497F">
            <w:pPr>
              <w:spacing w:after="0" w:line="240" w:lineRule="auto"/>
              <w:rPr>
                <w:rFonts w:ascii="Arial" w:hAnsi="Arial" w:cs="Arial"/>
                <w:sz w:val="20"/>
                <w:szCs w:val="20"/>
              </w:rPr>
            </w:pPr>
          </w:p>
        </w:tc>
        <w:tc>
          <w:tcPr>
            <w:tcW w:w="2539" w:type="dxa"/>
          </w:tcPr>
          <w:p w14:paraId="1B8B2104" w14:textId="77777777" w:rsidR="00033A9F" w:rsidRPr="001D7CDE" w:rsidRDefault="00033A9F" w:rsidP="003E497F">
            <w:pPr>
              <w:spacing w:after="0" w:line="240" w:lineRule="auto"/>
              <w:rPr>
                <w:rFonts w:ascii="Arial" w:hAnsi="Arial" w:cs="Arial"/>
                <w:sz w:val="20"/>
                <w:szCs w:val="20"/>
              </w:rPr>
            </w:pPr>
          </w:p>
        </w:tc>
      </w:tr>
    </w:tbl>
    <w:p w14:paraId="5E5D0757" w14:textId="77777777" w:rsidR="00033A9F" w:rsidRPr="001D7CDE" w:rsidRDefault="00033A9F" w:rsidP="00033A9F">
      <w:pPr>
        <w:rPr>
          <w:rFonts w:ascii="Arial" w:hAnsi="Arial" w:cs="Arial"/>
          <w:sz w:val="20"/>
          <w:szCs w:val="20"/>
        </w:rPr>
      </w:pPr>
    </w:p>
    <w:p w14:paraId="6BBDF7D8" w14:textId="3DC078E0" w:rsidR="00A117ED" w:rsidRPr="001D7CDE" w:rsidRDefault="00A117ED" w:rsidP="00EC1F80">
      <w:pPr>
        <w:rPr>
          <w:rFonts w:ascii="Arial" w:hAnsi="Arial" w:cs="Arial"/>
          <w:sz w:val="20"/>
          <w:szCs w:val="20"/>
        </w:rPr>
      </w:pPr>
    </w:p>
    <w:sectPr w:rsidR="00A117ED" w:rsidRPr="001D7CDE" w:rsidSect="003D4E10">
      <w:footerReference w:type="default" r:id="rId14"/>
      <w:pgSz w:w="12240" w:h="15840" w:code="1"/>
      <w:pgMar w:top="1876" w:right="913" w:bottom="856" w:left="12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CDE41" w14:textId="77777777" w:rsidR="00814737" w:rsidRDefault="00814737" w:rsidP="00697AA6">
      <w:pPr>
        <w:spacing w:after="0" w:line="240" w:lineRule="auto"/>
      </w:pPr>
      <w:r>
        <w:separator/>
      </w:r>
    </w:p>
  </w:endnote>
  <w:endnote w:type="continuationSeparator" w:id="0">
    <w:p w14:paraId="75F5BC1B" w14:textId="77777777" w:rsidR="00814737" w:rsidRDefault="00814737" w:rsidP="0069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9319" w14:textId="77777777" w:rsidR="00F7560E" w:rsidRDefault="00F75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271115" w14:textId="77777777" w:rsidR="00F7560E" w:rsidRDefault="00F75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7223" w14:textId="77777777" w:rsidR="00F7560E" w:rsidRDefault="00F7560E">
    <w:pPr>
      <w:pStyle w:val="Footer"/>
    </w:pPr>
  </w:p>
  <w:p w14:paraId="04A859A6" w14:textId="77777777" w:rsidR="00F7560E" w:rsidRDefault="00F7560E">
    <w:pPr>
      <w:pStyle w:val="Footer"/>
      <w:jc w:val="center"/>
    </w:pPr>
  </w:p>
  <w:p w14:paraId="4983D9DF" w14:textId="17134822" w:rsidR="00F7560E" w:rsidRDefault="00F7560E">
    <w:pPr>
      <w:pStyle w:val="Foote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2A6F">
      <w:rPr>
        <w:rStyle w:val="PageNumber"/>
        <w:noProof/>
      </w:rPr>
      <w:t>16</w:t>
    </w:r>
    <w:r>
      <w:rPr>
        <w:rStyle w:val="PageNumber"/>
      </w:rPr>
      <w:fldChar w:fldCharType="end"/>
    </w:r>
  </w:p>
  <w:p w14:paraId="624A0C10" w14:textId="77777777" w:rsidR="00F7560E" w:rsidRDefault="00F75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53C9" w14:textId="4A96E842" w:rsidR="00F7560E" w:rsidRDefault="00F7560E">
    <w:pPr>
      <w:pStyle w:val="Footer"/>
      <w:rPr>
        <w:sz w:val="20"/>
      </w:rPr>
    </w:pPr>
    <w:r>
      <w:rPr>
        <w:sz w:val="20"/>
      </w:rPr>
      <w:fldChar w:fldCharType="begin"/>
    </w:r>
    <w:r>
      <w:rPr>
        <w:sz w:val="20"/>
      </w:rPr>
      <w:instrText xml:space="preserve"> FILENAME \p </w:instrText>
    </w:r>
    <w:r>
      <w:rPr>
        <w:sz w:val="20"/>
      </w:rPr>
      <w:fldChar w:fldCharType="separate"/>
    </w:r>
    <w:r>
      <w:rPr>
        <w:noProof/>
        <w:sz w:val="20"/>
      </w:rPr>
      <w:t>C:\Users\hayes.sean-PC\AppData\Local\Microsoft\Windows\Temporary Internet Files\Content.Outlook\PQOFVM53\UD-Company final 12.15.2015_revised.docx</w:t>
    </w:r>
    <w:r>
      <w:rPr>
        <w:sz w:val="20"/>
      </w:rPr>
      <w:fldChar w:fldCharType="end"/>
    </w:r>
    <w:r>
      <w:rPr>
        <w:sz w:val="20"/>
      </w:rPr>
      <w:t xml:space="preserve">  </w:t>
    </w:r>
  </w:p>
  <w:p w14:paraId="299DF36E" w14:textId="77777777" w:rsidR="00F7560E" w:rsidRDefault="00F7560E">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940108"/>
      <w:docPartObj>
        <w:docPartGallery w:val="Page Numbers (Bottom of Page)"/>
        <w:docPartUnique/>
      </w:docPartObj>
    </w:sdtPr>
    <w:sdtEndPr/>
    <w:sdtContent>
      <w:sdt>
        <w:sdtPr>
          <w:id w:val="-1669238322"/>
          <w:docPartObj>
            <w:docPartGallery w:val="Page Numbers (Top of Page)"/>
            <w:docPartUnique/>
          </w:docPartObj>
        </w:sdtPr>
        <w:sdtEndPr/>
        <w:sdtContent>
          <w:p w14:paraId="6089B371" w14:textId="0366EA94" w:rsidR="00F7560E" w:rsidRDefault="00F756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72A6F">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2A6F">
              <w:rPr>
                <w:b/>
                <w:bCs/>
                <w:noProof/>
              </w:rPr>
              <w:t>23</w:t>
            </w:r>
            <w:r>
              <w:rPr>
                <w:b/>
                <w:bCs/>
                <w:sz w:val="24"/>
                <w:szCs w:val="24"/>
              </w:rPr>
              <w:fldChar w:fldCharType="end"/>
            </w:r>
          </w:p>
        </w:sdtContent>
      </w:sdt>
    </w:sdtContent>
  </w:sdt>
  <w:p w14:paraId="1DB5F2A9" w14:textId="77777777" w:rsidR="00F7560E" w:rsidRDefault="00F75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FAC0C" w14:textId="77777777" w:rsidR="00814737" w:rsidRDefault="00814737" w:rsidP="00697AA6">
      <w:pPr>
        <w:spacing w:after="0" w:line="240" w:lineRule="auto"/>
      </w:pPr>
      <w:r>
        <w:separator/>
      </w:r>
    </w:p>
  </w:footnote>
  <w:footnote w:type="continuationSeparator" w:id="0">
    <w:p w14:paraId="2D98CFAB" w14:textId="77777777" w:rsidR="00814737" w:rsidRDefault="00814737" w:rsidP="00697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0C2D" w14:textId="2D051C07" w:rsidR="00F7560E" w:rsidRDefault="00F7560E">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425048"/>
      <w:docPartObj>
        <w:docPartGallery w:val="Watermarks"/>
        <w:docPartUnique/>
      </w:docPartObj>
    </w:sdtPr>
    <w:sdtEndPr/>
    <w:sdtContent>
      <w:p w14:paraId="10ACAE4C" w14:textId="77777777" w:rsidR="00F7560E" w:rsidRDefault="00814737">
        <w:pPr>
          <w:pStyle w:val="Header"/>
        </w:pPr>
        <w:r>
          <w:rPr>
            <w:noProof/>
            <w:lang w:eastAsia="zh-TW"/>
          </w:rPr>
          <w:pict w14:anchorId="11134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AF29" w14:textId="77777777" w:rsidR="00F7560E" w:rsidRDefault="00F7560E">
    <w:pPr>
      <w:pStyle w:val="TxBrc2"/>
      <w:spacing w:line="24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509B"/>
    <w:multiLevelType w:val="multilevel"/>
    <w:tmpl w:val="4BDC86F6"/>
    <w:lvl w:ilvl="0">
      <w:start w:val="1"/>
      <w:numFmt w:val="lowerLetter"/>
      <w:lvlText w:val="%1."/>
      <w:lvlJc w:val="left"/>
      <w:pPr>
        <w:tabs>
          <w:tab w:val="num" w:pos="1080"/>
        </w:tabs>
        <w:ind w:left="108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8E6603"/>
    <w:multiLevelType w:val="singleLevel"/>
    <w:tmpl w:val="E3DCFE6C"/>
    <w:lvl w:ilvl="0">
      <w:start w:val="2"/>
      <w:numFmt w:val="lowerLetter"/>
      <w:lvlText w:val="%1."/>
      <w:lvlJc w:val="left"/>
      <w:pPr>
        <w:tabs>
          <w:tab w:val="num" w:pos="1440"/>
        </w:tabs>
        <w:ind w:left="1440" w:hanging="720"/>
      </w:pPr>
      <w:rPr>
        <w:rFonts w:hint="default"/>
      </w:rPr>
    </w:lvl>
  </w:abstractNum>
  <w:abstractNum w:abstractNumId="2" w15:restartNumberingAfterBreak="0">
    <w:nsid w:val="0C280611"/>
    <w:multiLevelType w:val="hybridMultilevel"/>
    <w:tmpl w:val="478407F8"/>
    <w:lvl w:ilvl="0" w:tplc="0ADE3C0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347A9"/>
    <w:multiLevelType w:val="multilevel"/>
    <w:tmpl w:val="03A8A76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7D284C"/>
    <w:multiLevelType w:val="multilevel"/>
    <w:tmpl w:val="25D6E9DA"/>
    <w:lvl w:ilvl="0">
      <w:start w:val="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125"/>
        </w:tabs>
        <w:ind w:left="1125" w:hanging="405"/>
      </w:pPr>
      <w:rPr>
        <w:rFonts w:cs="Times New Roman" w:hint="default"/>
      </w:rPr>
    </w:lvl>
    <w:lvl w:ilvl="2">
      <w:start w:val="3"/>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5"/>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6" w15:restartNumberingAfterBreak="0">
    <w:nsid w:val="43AF50E9"/>
    <w:multiLevelType w:val="multilevel"/>
    <w:tmpl w:val="76D2F8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A043B9B"/>
    <w:multiLevelType w:val="multilevel"/>
    <w:tmpl w:val="2E582D02"/>
    <w:lvl w:ilvl="0">
      <w:start w:val="1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FC16173"/>
    <w:multiLevelType w:val="multilevel"/>
    <w:tmpl w:val="1068E2D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EA626D"/>
    <w:multiLevelType w:val="multilevel"/>
    <w:tmpl w:val="82628DA0"/>
    <w:lvl w:ilvl="0">
      <w:start w:val="1"/>
      <w:numFmt w:val="decimal"/>
      <w:lvlText w:val="%1"/>
      <w:lvlJc w:val="left"/>
      <w:pPr>
        <w:tabs>
          <w:tab w:val="num" w:pos="720"/>
        </w:tabs>
        <w:ind w:left="720" w:hanging="720"/>
      </w:pPr>
      <w:rPr>
        <w:rFonts w:hint="default"/>
      </w:rPr>
    </w:lvl>
    <w:lvl w:ilvl="1">
      <w:start w:val="3"/>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CE56A78"/>
    <w:multiLevelType w:val="singleLevel"/>
    <w:tmpl w:val="A5D2DFF6"/>
    <w:lvl w:ilvl="0">
      <w:start w:val="4"/>
      <w:numFmt w:val="lowerLetter"/>
      <w:lvlText w:val="%1."/>
      <w:lvlJc w:val="left"/>
      <w:pPr>
        <w:tabs>
          <w:tab w:val="num" w:pos="1079"/>
        </w:tabs>
        <w:ind w:left="1079" w:hanging="360"/>
      </w:pPr>
      <w:rPr>
        <w:rFonts w:hint="default"/>
      </w:rPr>
    </w:lvl>
  </w:abstractNum>
  <w:abstractNum w:abstractNumId="11" w15:restartNumberingAfterBreak="0">
    <w:nsid w:val="6DAB7A18"/>
    <w:multiLevelType w:val="hybridMultilevel"/>
    <w:tmpl w:val="27DCA3EC"/>
    <w:lvl w:ilvl="0" w:tplc="5BA0863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EF2C19"/>
    <w:multiLevelType w:val="singleLevel"/>
    <w:tmpl w:val="C58C0464"/>
    <w:lvl w:ilvl="0">
      <w:start w:val="2"/>
      <w:numFmt w:val="lowerLetter"/>
      <w:lvlText w:val="%1."/>
      <w:lvlJc w:val="left"/>
      <w:pPr>
        <w:tabs>
          <w:tab w:val="num" w:pos="1170"/>
        </w:tabs>
        <w:ind w:left="1170" w:hanging="360"/>
      </w:pPr>
      <w:rPr>
        <w:rFonts w:hint="default"/>
      </w:rPr>
    </w:lvl>
  </w:abstractNum>
  <w:abstractNum w:abstractNumId="13" w15:restartNumberingAfterBreak="0">
    <w:nsid w:val="703A3E65"/>
    <w:multiLevelType w:val="singleLevel"/>
    <w:tmpl w:val="D13A3B1E"/>
    <w:lvl w:ilvl="0">
      <w:start w:val="1"/>
      <w:numFmt w:val="lowerLetter"/>
      <w:lvlText w:val="%1."/>
      <w:lvlJc w:val="left"/>
      <w:pPr>
        <w:tabs>
          <w:tab w:val="num" w:pos="1080"/>
        </w:tabs>
        <w:ind w:left="1080" w:hanging="360"/>
      </w:pPr>
      <w:rPr>
        <w:rFonts w:hint="default"/>
      </w:rPr>
    </w:lvl>
  </w:abstractNum>
  <w:abstractNum w:abstractNumId="14" w15:restartNumberingAfterBreak="0">
    <w:nsid w:val="703D2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F96271"/>
    <w:multiLevelType w:val="singleLevel"/>
    <w:tmpl w:val="A232F9AC"/>
    <w:lvl w:ilvl="0">
      <w:start w:val="1"/>
      <w:numFmt w:val="lowerLetter"/>
      <w:lvlText w:val="%1."/>
      <w:lvlJc w:val="left"/>
      <w:pPr>
        <w:tabs>
          <w:tab w:val="num" w:pos="1440"/>
        </w:tabs>
        <w:ind w:left="1440" w:hanging="720"/>
      </w:pPr>
      <w:rPr>
        <w:rFonts w:hint="default"/>
      </w:rPr>
    </w:lvl>
  </w:abstractNum>
  <w:abstractNum w:abstractNumId="16" w15:restartNumberingAfterBreak="0">
    <w:nsid w:val="74E1339B"/>
    <w:multiLevelType w:val="multilevel"/>
    <w:tmpl w:val="F78A0F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num>
  <w:num w:numId="3">
    <w:abstractNumId w:val="0"/>
  </w:num>
  <w:num w:numId="4">
    <w:abstractNumId w:val="10"/>
  </w:num>
  <w:num w:numId="5">
    <w:abstractNumId w:val="11"/>
  </w:num>
  <w:num w:numId="6">
    <w:abstractNumId w:val="4"/>
  </w:num>
  <w:num w:numId="7">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15"/>
  </w:num>
  <w:num w:numId="11">
    <w:abstractNumId w:val="12"/>
  </w:num>
  <w:num w:numId="12">
    <w:abstractNumId w:val="16"/>
  </w:num>
  <w:num w:numId="13">
    <w:abstractNumId w:val="8"/>
  </w:num>
  <w:num w:numId="14">
    <w:abstractNumId w:val="7"/>
  </w:num>
  <w:num w:numId="15">
    <w:abstractNumId w:val="13"/>
  </w:num>
  <w:num w:numId="16">
    <w:abstractNumId w:val="14"/>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AD"/>
    <w:rsid w:val="00000F7C"/>
    <w:rsid w:val="00006E51"/>
    <w:rsid w:val="00010570"/>
    <w:rsid w:val="0001262F"/>
    <w:rsid w:val="0002270E"/>
    <w:rsid w:val="000244F7"/>
    <w:rsid w:val="00025EE8"/>
    <w:rsid w:val="000270F6"/>
    <w:rsid w:val="0003213F"/>
    <w:rsid w:val="00033A9F"/>
    <w:rsid w:val="000359A1"/>
    <w:rsid w:val="000468DB"/>
    <w:rsid w:val="00052502"/>
    <w:rsid w:val="00052664"/>
    <w:rsid w:val="00066585"/>
    <w:rsid w:val="00066916"/>
    <w:rsid w:val="00070A0E"/>
    <w:rsid w:val="00070AFF"/>
    <w:rsid w:val="00074ACC"/>
    <w:rsid w:val="00074F86"/>
    <w:rsid w:val="000823B0"/>
    <w:rsid w:val="00086DEE"/>
    <w:rsid w:val="00091759"/>
    <w:rsid w:val="000927CF"/>
    <w:rsid w:val="000A29F2"/>
    <w:rsid w:val="000A33A6"/>
    <w:rsid w:val="000A57B2"/>
    <w:rsid w:val="000A618A"/>
    <w:rsid w:val="000B069A"/>
    <w:rsid w:val="000B37A1"/>
    <w:rsid w:val="000B661E"/>
    <w:rsid w:val="000C0EF4"/>
    <w:rsid w:val="000C2B87"/>
    <w:rsid w:val="000C67E6"/>
    <w:rsid w:val="000E0D16"/>
    <w:rsid w:val="000E721F"/>
    <w:rsid w:val="000F6786"/>
    <w:rsid w:val="00104ED7"/>
    <w:rsid w:val="0011275D"/>
    <w:rsid w:val="00125C29"/>
    <w:rsid w:val="00131BD1"/>
    <w:rsid w:val="001325F0"/>
    <w:rsid w:val="001327A4"/>
    <w:rsid w:val="0013752B"/>
    <w:rsid w:val="0014131C"/>
    <w:rsid w:val="00142C4C"/>
    <w:rsid w:val="00142CD2"/>
    <w:rsid w:val="001452BF"/>
    <w:rsid w:val="00146508"/>
    <w:rsid w:val="001468A1"/>
    <w:rsid w:val="00147121"/>
    <w:rsid w:val="001501C7"/>
    <w:rsid w:val="001501FF"/>
    <w:rsid w:val="00150653"/>
    <w:rsid w:val="00153E63"/>
    <w:rsid w:val="0015714F"/>
    <w:rsid w:val="0015755C"/>
    <w:rsid w:val="00160BDD"/>
    <w:rsid w:val="001612BA"/>
    <w:rsid w:val="00161328"/>
    <w:rsid w:val="00162435"/>
    <w:rsid w:val="00171F2B"/>
    <w:rsid w:val="00173524"/>
    <w:rsid w:val="0019319D"/>
    <w:rsid w:val="001A045C"/>
    <w:rsid w:val="001A1D6D"/>
    <w:rsid w:val="001A4C17"/>
    <w:rsid w:val="001B19AD"/>
    <w:rsid w:val="001B2501"/>
    <w:rsid w:val="001B4D15"/>
    <w:rsid w:val="001B7B15"/>
    <w:rsid w:val="001C3801"/>
    <w:rsid w:val="001C7618"/>
    <w:rsid w:val="001D7CDE"/>
    <w:rsid w:val="001F156E"/>
    <w:rsid w:val="002022DA"/>
    <w:rsid w:val="0020554B"/>
    <w:rsid w:val="002065CC"/>
    <w:rsid w:val="00212F91"/>
    <w:rsid w:val="00221301"/>
    <w:rsid w:val="00222B39"/>
    <w:rsid w:val="00223A4C"/>
    <w:rsid w:val="002321B4"/>
    <w:rsid w:val="002324AE"/>
    <w:rsid w:val="0024587A"/>
    <w:rsid w:val="0024632E"/>
    <w:rsid w:val="00246F15"/>
    <w:rsid w:val="00257BEF"/>
    <w:rsid w:val="00261070"/>
    <w:rsid w:val="00263CE4"/>
    <w:rsid w:val="00266A2A"/>
    <w:rsid w:val="00272232"/>
    <w:rsid w:val="00277F63"/>
    <w:rsid w:val="0029261F"/>
    <w:rsid w:val="002A359E"/>
    <w:rsid w:val="002A38F0"/>
    <w:rsid w:val="002B0BE4"/>
    <w:rsid w:val="002B1EBC"/>
    <w:rsid w:val="002B45B1"/>
    <w:rsid w:val="002C3754"/>
    <w:rsid w:val="002C7C9E"/>
    <w:rsid w:val="002D1565"/>
    <w:rsid w:val="002D223F"/>
    <w:rsid w:val="002D6477"/>
    <w:rsid w:val="002E05B0"/>
    <w:rsid w:val="002E1B63"/>
    <w:rsid w:val="002E59E0"/>
    <w:rsid w:val="002E662C"/>
    <w:rsid w:val="002F4479"/>
    <w:rsid w:val="002F53CC"/>
    <w:rsid w:val="002F5713"/>
    <w:rsid w:val="003028C2"/>
    <w:rsid w:val="00316FD3"/>
    <w:rsid w:val="00321237"/>
    <w:rsid w:val="00321E13"/>
    <w:rsid w:val="00323404"/>
    <w:rsid w:val="003245A4"/>
    <w:rsid w:val="00325D92"/>
    <w:rsid w:val="00327241"/>
    <w:rsid w:val="00331E5F"/>
    <w:rsid w:val="00336D59"/>
    <w:rsid w:val="00337E3E"/>
    <w:rsid w:val="00342EDD"/>
    <w:rsid w:val="00344CE7"/>
    <w:rsid w:val="00355CB5"/>
    <w:rsid w:val="00361EB2"/>
    <w:rsid w:val="0036437B"/>
    <w:rsid w:val="00373FAB"/>
    <w:rsid w:val="00374B82"/>
    <w:rsid w:val="00374C48"/>
    <w:rsid w:val="00377A9F"/>
    <w:rsid w:val="00381989"/>
    <w:rsid w:val="00382C7E"/>
    <w:rsid w:val="00386B1C"/>
    <w:rsid w:val="003A7C07"/>
    <w:rsid w:val="003B5326"/>
    <w:rsid w:val="003C0960"/>
    <w:rsid w:val="003C2607"/>
    <w:rsid w:val="003C2C36"/>
    <w:rsid w:val="003C4697"/>
    <w:rsid w:val="003D4E10"/>
    <w:rsid w:val="003E1A62"/>
    <w:rsid w:val="003E497F"/>
    <w:rsid w:val="003F492B"/>
    <w:rsid w:val="00401458"/>
    <w:rsid w:val="00403FB8"/>
    <w:rsid w:val="004137EA"/>
    <w:rsid w:val="00420B72"/>
    <w:rsid w:val="00422AF1"/>
    <w:rsid w:val="00426200"/>
    <w:rsid w:val="004312FB"/>
    <w:rsid w:val="0043198E"/>
    <w:rsid w:val="00436347"/>
    <w:rsid w:val="004437FA"/>
    <w:rsid w:val="00450107"/>
    <w:rsid w:val="00452D3B"/>
    <w:rsid w:val="00453079"/>
    <w:rsid w:val="00456F31"/>
    <w:rsid w:val="00461DF3"/>
    <w:rsid w:val="00467295"/>
    <w:rsid w:val="0047208D"/>
    <w:rsid w:val="00480D43"/>
    <w:rsid w:val="004845C0"/>
    <w:rsid w:val="004914D6"/>
    <w:rsid w:val="00491A27"/>
    <w:rsid w:val="00494B01"/>
    <w:rsid w:val="0049677D"/>
    <w:rsid w:val="00497AC6"/>
    <w:rsid w:val="004A289F"/>
    <w:rsid w:val="004B3D64"/>
    <w:rsid w:val="004B4865"/>
    <w:rsid w:val="004B4938"/>
    <w:rsid w:val="004C738C"/>
    <w:rsid w:val="004D0F71"/>
    <w:rsid w:val="004D2B37"/>
    <w:rsid w:val="004D508F"/>
    <w:rsid w:val="004D6CE4"/>
    <w:rsid w:val="004E40E7"/>
    <w:rsid w:val="004F0143"/>
    <w:rsid w:val="004F0B6A"/>
    <w:rsid w:val="004F321D"/>
    <w:rsid w:val="004F4C45"/>
    <w:rsid w:val="00503227"/>
    <w:rsid w:val="00514F7E"/>
    <w:rsid w:val="00525C10"/>
    <w:rsid w:val="00533C80"/>
    <w:rsid w:val="00545BB7"/>
    <w:rsid w:val="00556AF3"/>
    <w:rsid w:val="005629D6"/>
    <w:rsid w:val="00563D9B"/>
    <w:rsid w:val="00565585"/>
    <w:rsid w:val="005661E9"/>
    <w:rsid w:val="00570B2E"/>
    <w:rsid w:val="005732D4"/>
    <w:rsid w:val="00573B4A"/>
    <w:rsid w:val="00576A55"/>
    <w:rsid w:val="00577331"/>
    <w:rsid w:val="00581994"/>
    <w:rsid w:val="00584D6D"/>
    <w:rsid w:val="005860A0"/>
    <w:rsid w:val="005A021E"/>
    <w:rsid w:val="005A1319"/>
    <w:rsid w:val="005A5F26"/>
    <w:rsid w:val="005A68C9"/>
    <w:rsid w:val="005B15DA"/>
    <w:rsid w:val="005B20D2"/>
    <w:rsid w:val="005C0D54"/>
    <w:rsid w:val="005C2755"/>
    <w:rsid w:val="005D7D3D"/>
    <w:rsid w:val="005E3AC7"/>
    <w:rsid w:val="005E65C4"/>
    <w:rsid w:val="005E7368"/>
    <w:rsid w:val="005F016A"/>
    <w:rsid w:val="005F47DA"/>
    <w:rsid w:val="005F4CED"/>
    <w:rsid w:val="005F55F6"/>
    <w:rsid w:val="00613D07"/>
    <w:rsid w:val="0061672F"/>
    <w:rsid w:val="00617F7B"/>
    <w:rsid w:val="00626E88"/>
    <w:rsid w:val="00634C05"/>
    <w:rsid w:val="00643548"/>
    <w:rsid w:val="0065516E"/>
    <w:rsid w:val="00656D47"/>
    <w:rsid w:val="00657941"/>
    <w:rsid w:val="00657A2A"/>
    <w:rsid w:val="00661F8C"/>
    <w:rsid w:val="006630AE"/>
    <w:rsid w:val="00665631"/>
    <w:rsid w:val="00680796"/>
    <w:rsid w:val="00680B36"/>
    <w:rsid w:val="00682D12"/>
    <w:rsid w:val="00683A4B"/>
    <w:rsid w:val="00683B79"/>
    <w:rsid w:val="00684444"/>
    <w:rsid w:val="00684F88"/>
    <w:rsid w:val="00691766"/>
    <w:rsid w:val="0069460A"/>
    <w:rsid w:val="00696CAF"/>
    <w:rsid w:val="006972E7"/>
    <w:rsid w:val="00697AA6"/>
    <w:rsid w:val="006A462A"/>
    <w:rsid w:val="006B6945"/>
    <w:rsid w:val="006C1A3A"/>
    <w:rsid w:val="006C6D8F"/>
    <w:rsid w:val="006D23C3"/>
    <w:rsid w:val="006D604F"/>
    <w:rsid w:val="006E1DBE"/>
    <w:rsid w:val="006E24CB"/>
    <w:rsid w:val="006E6E7D"/>
    <w:rsid w:val="006F135F"/>
    <w:rsid w:val="00700052"/>
    <w:rsid w:val="00701B7B"/>
    <w:rsid w:val="00705E09"/>
    <w:rsid w:val="00711F0F"/>
    <w:rsid w:val="00712993"/>
    <w:rsid w:val="007210D1"/>
    <w:rsid w:val="00724857"/>
    <w:rsid w:val="007265FC"/>
    <w:rsid w:val="00727251"/>
    <w:rsid w:val="007278EF"/>
    <w:rsid w:val="00727D9A"/>
    <w:rsid w:val="00734515"/>
    <w:rsid w:val="007401B2"/>
    <w:rsid w:val="00740F3E"/>
    <w:rsid w:val="00742D0D"/>
    <w:rsid w:val="0074477F"/>
    <w:rsid w:val="00744DA0"/>
    <w:rsid w:val="00752BFD"/>
    <w:rsid w:val="007552F6"/>
    <w:rsid w:val="007600D0"/>
    <w:rsid w:val="007627AD"/>
    <w:rsid w:val="00765A48"/>
    <w:rsid w:val="00765FE9"/>
    <w:rsid w:val="0077252C"/>
    <w:rsid w:val="0077374F"/>
    <w:rsid w:val="00773C8C"/>
    <w:rsid w:val="007750A7"/>
    <w:rsid w:val="0077525A"/>
    <w:rsid w:val="00780E98"/>
    <w:rsid w:val="0078166C"/>
    <w:rsid w:val="007908EA"/>
    <w:rsid w:val="007924DE"/>
    <w:rsid w:val="007960E9"/>
    <w:rsid w:val="0079641A"/>
    <w:rsid w:val="00797902"/>
    <w:rsid w:val="007B0EF9"/>
    <w:rsid w:val="007B2F13"/>
    <w:rsid w:val="007C0C43"/>
    <w:rsid w:val="007C220B"/>
    <w:rsid w:val="007C4BED"/>
    <w:rsid w:val="007C70D2"/>
    <w:rsid w:val="007C7778"/>
    <w:rsid w:val="007C7783"/>
    <w:rsid w:val="007D7338"/>
    <w:rsid w:val="007E0268"/>
    <w:rsid w:val="007E0E3C"/>
    <w:rsid w:val="007F3FF2"/>
    <w:rsid w:val="007F426C"/>
    <w:rsid w:val="00800364"/>
    <w:rsid w:val="00813929"/>
    <w:rsid w:val="00814737"/>
    <w:rsid w:val="008167B8"/>
    <w:rsid w:val="00817979"/>
    <w:rsid w:val="00820A1E"/>
    <w:rsid w:val="00823B0B"/>
    <w:rsid w:val="00827DCA"/>
    <w:rsid w:val="00831CD8"/>
    <w:rsid w:val="00835080"/>
    <w:rsid w:val="0083580D"/>
    <w:rsid w:val="0084362C"/>
    <w:rsid w:val="00850D54"/>
    <w:rsid w:val="00853044"/>
    <w:rsid w:val="00855789"/>
    <w:rsid w:val="0085655D"/>
    <w:rsid w:val="0086619A"/>
    <w:rsid w:val="0086690F"/>
    <w:rsid w:val="008742CF"/>
    <w:rsid w:val="008763F2"/>
    <w:rsid w:val="0087646B"/>
    <w:rsid w:val="008842D2"/>
    <w:rsid w:val="0088523C"/>
    <w:rsid w:val="00895B5D"/>
    <w:rsid w:val="008A103D"/>
    <w:rsid w:val="008A199F"/>
    <w:rsid w:val="008A5260"/>
    <w:rsid w:val="008A5E1D"/>
    <w:rsid w:val="008B6305"/>
    <w:rsid w:val="008C225A"/>
    <w:rsid w:val="008C75AC"/>
    <w:rsid w:val="008D2FBF"/>
    <w:rsid w:val="008D4105"/>
    <w:rsid w:val="008D78EC"/>
    <w:rsid w:val="008F4FE7"/>
    <w:rsid w:val="009021E3"/>
    <w:rsid w:val="00903FD1"/>
    <w:rsid w:val="009155A9"/>
    <w:rsid w:val="00916199"/>
    <w:rsid w:val="00917968"/>
    <w:rsid w:val="00920E32"/>
    <w:rsid w:val="00922144"/>
    <w:rsid w:val="00925CD4"/>
    <w:rsid w:val="009300EA"/>
    <w:rsid w:val="00930F00"/>
    <w:rsid w:val="009311E2"/>
    <w:rsid w:val="00931313"/>
    <w:rsid w:val="00936EA4"/>
    <w:rsid w:val="009414B0"/>
    <w:rsid w:val="00944F8F"/>
    <w:rsid w:val="009466F7"/>
    <w:rsid w:val="0095327C"/>
    <w:rsid w:val="00961D0B"/>
    <w:rsid w:val="0096553F"/>
    <w:rsid w:val="00967B76"/>
    <w:rsid w:val="00982203"/>
    <w:rsid w:val="009844A8"/>
    <w:rsid w:val="00984BCD"/>
    <w:rsid w:val="00986561"/>
    <w:rsid w:val="0098727F"/>
    <w:rsid w:val="00987BE7"/>
    <w:rsid w:val="00990C93"/>
    <w:rsid w:val="00991DE7"/>
    <w:rsid w:val="00992587"/>
    <w:rsid w:val="00994D75"/>
    <w:rsid w:val="00995F7D"/>
    <w:rsid w:val="00996439"/>
    <w:rsid w:val="009A6E29"/>
    <w:rsid w:val="009B3A2B"/>
    <w:rsid w:val="009B5791"/>
    <w:rsid w:val="009C2C57"/>
    <w:rsid w:val="009D034A"/>
    <w:rsid w:val="009D0AEC"/>
    <w:rsid w:val="009D4F56"/>
    <w:rsid w:val="009D6185"/>
    <w:rsid w:val="009D70CC"/>
    <w:rsid w:val="009E6109"/>
    <w:rsid w:val="009F38BF"/>
    <w:rsid w:val="00A00997"/>
    <w:rsid w:val="00A013D5"/>
    <w:rsid w:val="00A06106"/>
    <w:rsid w:val="00A06444"/>
    <w:rsid w:val="00A117ED"/>
    <w:rsid w:val="00A12BED"/>
    <w:rsid w:val="00A131E4"/>
    <w:rsid w:val="00A13864"/>
    <w:rsid w:val="00A21B03"/>
    <w:rsid w:val="00A33563"/>
    <w:rsid w:val="00A3577A"/>
    <w:rsid w:val="00A37699"/>
    <w:rsid w:val="00A408E0"/>
    <w:rsid w:val="00A52526"/>
    <w:rsid w:val="00A5477B"/>
    <w:rsid w:val="00A62DCB"/>
    <w:rsid w:val="00A6339E"/>
    <w:rsid w:val="00A719CF"/>
    <w:rsid w:val="00A72F99"/>
    <w:rsid w:val="00A73B96"/>
    <w:rsid w:val="00A76505"/>
    <w:rsid w:val="00A80B60"/>
    <w:rsid w:val="00A9037D"/>
    <w:rsid w:val="00A96644"/>
    <w:rsid w:val="00A97152"/>
    <w:rsid w:val="00AB3FAD"/>
    <w:rsid w:val="00AD1EC4"/>
    <w:rsid w:val="00AE0455"/>
    <w:rsid w:val="00AE1537"/>
    <w:rsid w:val="00AF54DF"/>
    <w:rsid w:val="00B01992"/>
    <w:rsid w:val="00B079FF"/>
    <w:rsid w:val="00B10CCC"/>
    <w:rsid w:val="00B12A17"/>
    <w:rsid w:val="00B1426E"/>
    <w:rsid w:val="00B163BA"/>
    <w:rsid w:val="00B25376"/>
    <w:rsid w:val="00B401B2"/>
    <w:rsid w:val="00B542FC"/>
    <w:rsid w:val="00B56756"/>
    <w:rsid w:val="00B56A8C"/>
    <w:rsid w:val="00B57A55"/>
    <w:rsid w:val="00B61D19"/>
    <w:rsid w:val="00B679E8"/>
    <w:rsid w:val="00B718E7"/>
    <w:rsid w:val="00B71F6F"/>
    <w:rsid w:val="00B72A6F"/>
    <w:rsid w:val="00B7337C"/>
    <w:rsid w:val="00B736CF"/>
    <w:rsid w:val="00B73FCA"/>
    <w:rsid w:val="00B75DA8"/>
    <w:rsid w:val="00B9469C"/>
    <w:rsid w:val="00BA0FE6"/>
    <w:rsid w:val="00BA2EFE"/>
    <w:rsid w:val="00BA4E9A"/>
    <w:rsid w:val="00BA5A0F"/>
    <w:rsid w:val="00BB1C04"/>
    <w:rsid w:val="00BB2BF8"/>
    <w:rsid w:val="00BB41FA"/>
    <w:rsid w:val="00BB4623"/>
    <w:rsid w:val="00BB7442"/>
    <w:rsid w:val="00BC02D4"/>
    <w:rsid w:val="00BC462A"/>
    <w:rsid w:val="00BC596D"/>
    <w:rsid w:val="00BC684C"/>
    <w:rsid w:val="00BD756C"/>
    <w:rsid w:val="00BE0766"/>
    <w:rsid w:val="00BE5A12"/>
    <w:rsid w:val="00BE70E2"/>
    <w:rsid w:val="00BF2CF8"/>
    <w:rsid w:val="00BF445E"/>
    <w:rsid w:val="00BF6E6C"/>
    <w:rsid w:val="00C05647"/>
    <w:rsid w:val="00C06178"/>
    <w:rsid w:val="00C12C18"/>
    <w:rsid w:val="00C22DA3"/>
    <w:rsid w:val="00C27937"/>
    <w:rsid w:val="00C371B1"/>
    <w:rsid w:val="00C53C24"/>
    <w:rsid w:val="00C5668E"/>
    <w:rsid w:val="00C57165"/>
    <w:rsid w:val="00C62701"/>
    <w:rsid w:val="00C6331C"/>
    <w:rsid w:val="00C636BB"/>
    <w:rsid w:val="00C90231"/>
    <w:rsid w:val="00C90F52"/>
    <w:rsid w:val="00C9441E"/>
    <w:rsid w:val="00C9483C"/>
    <w:rsid w:val="00C9737C"/>
    <w:rsid w:val="00CA05FF"/>
    <w:rsid w:val="00CA0E96"/>
    <w:rsid w:val="00CA79E0"/>
    <w:rsid w:val="00CC3CC8"/>
    <w:rsid w:val="00CC4A1B"/>
    <w:rsid w:val="00CC4CC2"/>
    <w:rsid w:val="00CE1CA0"/>
    <w:rsid w:val="00CE6026"/>
    <w:rsid w:val="00CF17BB"/>
    <w:rsid w:val="00CF5E3B"/>
    <w:rsid w:val="00D0246D"/>
    <w:rsid w:val="00D106DE"/>
    <w:rsid w:val="00D11F46"/>
    <w:rsid w:val="00D12175"/>
    <w:rsid w:val="00D269D9"/>
    <w:rsid w:val="00D363D5"/>
    <w:rsid w:val="00D42395"/>
    <w:rsid w:val="00D5567A"/>
    <w:rsid w:val="00D70961"/>
    <w:rsid w:val="00D71CA6"/>
    <w:rsid w:val="00D76680"/>
    <w:rsid w:val="00D82176"/>
    <w:rsid w:val="00D87B36"/>
    <w:rsid w:val="00D87C1A"/>
    <w:rsid w:val="00DA3C18"/>
    <w:rsid w:val="00DA4AF2"/>
    <w:rsid w:val="00DA52A6"/>
    <w:rsid w:val="00DA772E"/>
    <w:rsid w:val="00DA77F6"/>
    <w:rsid w:val="00DB2F4D"/>
    <w:rsid w:val="00DB7BC7"/>
    <w:rsid w:val="00DB7C84"/>
    <w:rsid w:val="00DC349B"/>
    <w:rsid w:val="00DC71F7"/>
    <w:rsid w:val="00DE2652"/>
    <w:rsid w:val="00DE75E5"/>
    <w:rsid w:val="00DF325D"/>
    <w:rsid w:val="00DF481F"/>
    <w:rsid w:val="00E133D1"/>
    <w:rsid w:val="00E22488"/>
    <w:rsid w:val="00E24C8B"/>
    <w:rsid w:val="00E2595B"/>
    <w:rsid w:val="00E30838"/>
    <w:rsid w:val="00E31C9A"/>
    <w:rsid w:val="00E34511"/>
    <w:rsid w:val="00E367DA"/>
    <w:rsid w:val="00E4129F"/>
    <w:rsid w:val="00E42BFE"/>
    <w:rsid w:val="00E434D5"/>
    <w:rsid w:val="00E464FC"/>
    <w:rsid w:val="00E47415"/>
    <w:rsid w:val="00E50D06"/>
    <w:rsid w:val="00E55497"/>
    <w:rsid w:val="00E578BE"/>
    <w:rsid w:val="00E61509"/>
    <w:rsid w:val="00E62CC6"/>
    <w:rsid w:val="00E64385"/>
    <w:rsid w:val="00E71C4E"/>
    <w:rsid w:val="00E743A9"/>
    <w:rsid w:val="00E74409"/>
    <w:rsid w:val="00E81D90"/>
    <w:rsid w:val="00E877F5"/>
    <w:rsid w:val="00E910BF"/>
    <w:rsid w:val="00E93828"/>
    <w:rsid w:val="00EA0F84"/>
    <w:rsid w:val="00EA1C96"/>
    <w:rsid w:val="00EA5531"/>
    <w:rsid w:val="00EA6DA6"/>
    <w:rsid w:val="00EB6219"/>
    <w:rsid w:val="00EB6746"/>
    <w:rsid w:val="00EB7201"/>
    <w:rsid w:val="00EC0990"/>
    <w:rsid w:val="00EC1717"/>
    <w:rsid w:val="00EC1F80"/>
    <w:rsid w:val="00EC479A"/>
    <w:rsid w:val="00ED261E"/>
    <w:rsid w:val="00ED264D"/>
    <w:rsid w:val="00ED4391"/>
    <w:rsid w:val="00EE1576"/>
    <w:rsid w:val="00EE776B"/>
    <w:rsid w:val="00EF45CA"/>
    <w:rsid w:val="00EF4EA7"/>
    <w:rsid w:val="00EF583C"/>
    <w:rsid w:val="00EF5BE8"/>
    <w:rsid w:val="00F0363E"/>
    <w:rsid w:val="00F04364"/>
    <w:rsid w:val="00F16E72"/>
    <w:rsid w:val="00F2016A"/>
    <w:rsid w:val="00F20E7F"/>
    <w:rsid w:val="00F24C40"/>
    <w:rsid w:val="00F3016D"/>
    <w:rsid w:val="00F30B9E"/>
    <w:rsid w:val="00F3317F"/>
    <w:rsid w:val="00F33D6E"/>
    <w:rsid w:val="00F35E6B"/>
    <w:rsid w:val="00F4009C"/>
    <w:rsid w:val="00F4040D"/>
    <w:rsid w:val="00F433FF"/>
    <w:rsid w:val="00F45AB3"/>
    <w:rsid w:val="00F45B58"/>
    <w:rsid w:val="00F510C7"/>
    <w:rsid w:val="00F66AD3"/>
    <w:rsid w:val="00F7108A"/>
    <w:rsid w:val="00F72C4E"/>
    <w:rsid w:val="00F7560E"/>
    <w:rsid w:val="00F76A63"/>
    <w:rsid w:val="00F90DBB"/>
    <w:rsid w:val="00F91518"/>
    <w:rsid w:val="00F9219F"/>
    <w:rsid w:val="00F92AE0"/>
    <w:rsid w:val="00FA0672"/>
    <w:rsid w:val="00FA0FCE"/>
    <w:rsid w:val="00FB3E59"/>
    <w:rsid w:val="00FB5898"/>
    <w:rsid w:val="00FB618B"/>
    <w:rsid w:val="00FC16AD"/>
    <w:rsid w:val="00FC2536"/>
    <w:rsid w:val="00FC5F7A"/>
    <w:rsid w:val="00FD074F"/>
    <w:rsid w:val="00FE3A47"/>
    <w:rsid w:val="00FE517B"/>
    <w:rsid w:val="00FF4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AA1FBF"/>
  <w14:defaultImageDpi w14:val="96"/>
  <w15:docId w15:val="{D5D34FD7-7376-4367-A10F-5D2A3A49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31CD8"/>
    <w:pPr>
      <w:keepNext/>
      <w:widowControl w:val="0"/>
      <w:spacing w:after="0" w:line="240" w:lineRule="auto"/>
      <w:jc w:val="center"/>
      <w:outlineLvl w:val="0"/>
    </w:pPr>
    <w:rPr>
      <w:rFonts w:ascii="Times New Roman" w:eastAsia="Times New Roman" w:hAnsi="Times New Roman" w:cs="Times New Roman"/>
      <w:snapToGrid w:val="0"/>
      <w:szCs w:val="20"/>
      <w:u w:val="single"/>
    </w:rPr>
  </w:style>
  <w:style w:type="paragraph" w:styleId="Heading2">
    <w:name w:val="heading 2"/>
    <w:basedOn w:val="Normal"/>
    <w:next w:val="Normal"/>
    <w:link w:val="Heading2Char"/>
    <w:uiPriority w:val="9"/>
    <w:semiHidden/>
    <w:unhideWhenUsed/>
    <w:qFormat/>
    <w:rsid w:val="004014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3A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uiPriority w:val="99"/>
    <w:qFormat/>
    <w:rsid w:val="00697AA6"/>
    <w:pPr>
      <w:widowControl w:val="0"/>
      <w:spacing w:after="0" w:line="240" w:lineRule="auto"/>
      <w:ind w:firstLine="432"/>
      <w:jc w:val="center"/>
    </w:pPr>
    <w:rPr>
      <w:rFonts w:ascii="Times New Roman" w:eastAsia="Times New Roman" w:hAnsi="Times New Roman" w:cs="Times New Roman"/>
      <w:b/>
      <w:snapToGrid w:val="0"/>
      <w:sz w:val="28"/>
      <w:szCs w:val="20"/>
    </w:rPr>
  </w:style>
  <w:style w:type="character" w:customStyle="1" w:styleId="TitleChar">
    <w:name w:val="Title Char"/>
    <w:basedOn w:val="DefaultParagraphFont"/>
    <w:link w:val="Title"/>
    <w:uiPriority w:val="99"/>
    <w:rsid w:val="00697AA6"/>
    <w:rPr>
      <w:rFonts w:ascii="Times New Roman" w:eastAsia="Times New Roman" w:hAnsi="Times New Roman" w:cs="Times New Roman"/>
      <w:b/>
      <w:snapToGrid w:val="0"/>
      <w:sz w:val="28"/>
      <w:szCs w:val="20"/>
    </w:rPr>
  </w:style>
  <w:style w:type="paragraph" w:customStyle="1" w:styleId="CM19">
    <w:name w:val="CM19"/>
    <w:basedOn w:val="Default"/>
    <w:next w:val="Default"/>
    <w:uiPriority w:val="99"/>
    <w:rsid w:val="00697AA6"/>
    <w:rPr>
      <w:rFonts w:ascii="Times New Roman" w:hAnsi="Times New Roman" w:cs="Times New Roman"/>
      <w:color w:val="auto"/>
    </w:rPr>
  </w:style>
  <w:style w:type="paragraph" w:customStyle="1" w:styleId="CM20">
    <w:name w:val="CM20"/>
    <w:basedOn w:val="Default"/>
    <w:next w:val="Default"/>
    <w:uiPriority w:val="99"/>
    <w:rsid w:val="00697AA6"/>
    <w:rPr>
      <w:rFonts w:ascii="Times New Roman" w:hAnsi="Times New Roman" w:cs="Times New Roman"/>
      <w:color w:val="auto"/>
    </w:rPr>
  </w:style>
  <w:style w:type="paragraph" w:customStyle="1" w:styleId="CM2">
    <w:name w:val="CM2"/>
    <w:basedOn w:val="Default"/>
    <w:next w:val="Default"/>
    <w:uiPriority w:val="99"/>
    <w:rsid w:val="00697AA6"/>
    <w:pPr>
      <w:spacing w:line="271" w:lineRule="atLeast"/>
    </w:pPr>
    <w:rPr>
      <w:rFonts w:ascii="Times New Roman" w:hAnsi="Times New Roman" w:cs="Times New Roman"/>
      <w:color w:val="auto"/>
    </w:rPr>
  </w:style>
  <w:style w:type="paragraph" w:styleId="Header">
    <w:name w:val="header"/>
    <w:basedOn w:val="Normal"/>
    <w:link w:val="HeaderChar"/>
    <w:unhideWhenUsed/>
    <w:rsid w:val="00697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A6"/>
  </w:style>
  <w:style w:type="paragraph" w:styleId="Footer">
    <w:name w:val="footer"/>
    <w:basedOn w:val="Normal"/>
    <w:link w:val="FooterChar"/>
    <w:unhideWhenUsed/>
    <w:rsid w:val="00697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A6"/>
  </w:style>
  <w:style w:type="paragraph" w:customStyle="1" w:styleId="TxBrp6">
    <w:name w:val="TxBr_p6"/>
    <w:basedOn w:val="Normal"/>
    <w:rsid w:val="00584D6D"/>
    <w:pPr>
      <w:widowControl w:val="0"/>
      <w:tabs>
        <w:tab w:val="left" w:pos="583"/>
      </w:tabs>
      <w:spacing w:after="0" w:line="277" w:lineRule="atLeast"/>
      <w:ind w:left="884" w:hanging="583"/>
    </w:pPr>
    <w:rPr>
      <w:rFonts w:ascii="Times New Roman" w:eastAsia="Times New Roman" w:hAnsi="Times New Roman" w:cs="Times New Roman"/>
      <w:snapToGrid w:val="0"/>
      <w:sz w:val="24"/>
      <w:szCs w:val="24"/>
    </w:rPr>
  </w:style>
  <w:style w:type="paragraph" w:customStyle="1" w:styleId="TxBrp0">
    <w:name w:val="TxBr_p0"/>
    <w:basedOn w:val="Normal"/>
    <w:rsid w:val="00426200"/>
    <w:pPr>
      <w:widowControl w:val="0"/>
      <w:tabs>
        <w:tab w:val="left" w:pos="204"/>
      </w:tabs>
      <w:spacing w:after="0" w:line="240" w:lineRule="atLeast"/>
      <w:jc w:val="both"/>
    </w:pPr>
    <w:rPr>
      <w:rFonts w:ascii="Times New Roman" w:eastAsia="Times New Roman" w:hAnsi="Times New Roman" w:cs="Times New Roman"/>
      <w:snapToGrid w:val="0"/>
      <w:sz w:val="24"/>
      <w:szCs w:val="24"/>
    </w:rPr>
  </w:style>
  <w:style w:type="paragraph" w:customStyle="1" w:styleId="TxBrp12">
    <w:name w:val="TxBr_p12"/>
    <w:basedOn w:val="Normal"/>
    <w:rsid w:val="00CA05FF"/>
    <w:pPr>
      <w:widowControl w:val="0"/>
      <w:tabs>
        <w:tab w:val="left" w:pos="583"/>
        <w:tab w:val="left" w:pos="929"/>
      </w:tabs>
      <w:spacing w:after="0" w:line="277" w:lineRule="atLeast"/>
      <w:ind w:left="930" w:hanging="346"/>
    </w:pPr>
    <w:rPr>
      <w:rFonts w:ascii="Times New Roman" w:eastAsia="Times New Roman" w:hAnsi="Times New Roman" w:cs="Times New Roman"/>
      <w:snapToGrid w:val="0"/>
      <w:sz w:val="24"/>
      <w:szCs w:val="24"/>
    </w:rPr>
  </w:style>
  <w:style w:type="paragraph" w:styleId="BodyText2">
    <w:name w:val="Body Text 2"/>
    <w:basedOn w:val="Normal"/>
    <w:link w:val="BodyText2Char"/>
    <w:rsid w:val="00CA05FF"/>
    <w:pPr>
      <w:tabs>
        <w:tab w:val="left" w:pos="720"/>
      </w:tabs>
      <w:spacing w:after="0" w:line="240" w:lineRule="auto"/>
      <w:jc w:val="both"/>
    </w:pPr>
    <w:rPr>
      <w:rFonts w:ascii="Arial" w:eastAsia="SimSun" w:hAnsi="Arial" w:cs="Times New Roman"/>
      <w:sz w:val="24"/>
      <w:szCs w:val="20"/>
    </w:rPr>
  </w:style>
  <w:style w:type="character" w:customStyle="1" w:styleId="BodyText2Char">
    <w:name w:val="Body Text 2 Char"/>
    <w:basedOn w:val="DefaultParagraphFont"/>
    <w:link w:val="BodyText2"/>
    <w:rsid w:val="00CA05FF"/>
    <w:rPr>
      <w:rFonts w:ascii="Arial" w:eastAsia="SimSun" w:hAnsi="Arial" w:cs="Times New Roman"/>
      <w:sz w:val="24"/>
      <w:szCs w:val="20"/>
    </w:rPr>
  </w:style>
  <w:style w:type="paragraph" w:customStyle="1" w:styleId="NormalHanging">
    <w:name w:val="Normal Hanging"/>
    <w:basedOn w:val="Normal"/>
    <w:rsid w:val="00661F8C"/>
    <w:pPr>
      <w:spacing w:before="120" w:after="0" w:line="240" w:lineRule="auto"/>
      <w:ind w:left="547" w:hanging="547"/>
      <w:jc w:val="both"/>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85655D"/>
    <w:pPr>
      <w:spacing w:after="120"/>
      <w:ind w:left="360"/>
    </w:pPr>
  </w:style>
  <w:style w:type="character" w:customStyle="1" w:styleId="BodyTextIndentChar">
    <w:name w:val="Body Text Indent Char"/>
    <w:basedOn w:val="DefaultParagraphFont"/>
    <w:link w:val="BodyTextIndent"/>
    <w:uiPriority w:val="99"/>
    <w:semiHidden/>
    <w:rsid w:val="0085655D"/>
  </w:style>
  <w:style w:type="paragraph" w:styleId="ListParagraph">
    <w:name w:val="List Paragraph"/>
    <w:basedOn w:val="Normal"/>
    <w:uiPriority w:val="99"/>
    <w:qFormat/>
    <w:rsid w:val="0085655D"/>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8565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Brc14">
    <w:name w:val="TxBr_c14"/>
    <w:basedOn w:val="Normal"/>
    <w:rsid w:val="00917968"/>
    <w:pPr>
      <w:widowControl w:val="0"/>
      <w:spacing w:after="0" w:line="240" w:lineRule="atLeast"/>
      <w:jc w:val="center"/>
    </w:pPr>
    <w:rPr>
      <w:rFonts w:ascii="Times New Roman" w:eastAsia="Times New Roman" w:hAnsi="Times New Roman" w:cs="Times New Roman"/>
      <w:snapToGrid w:val="0"/>
      <w:sz w:val="24"/>
      <w:szCs w:val="20"/>
    </w:rPr>
  </w:style>
  <w:style w:type="paragraph" w:styleId="List">
    <w:name w:val="List"/>
    <w:basedOn w:val="Normal"/>
    <w:rsid w:val="00917968"/>
    <w:pPr>
      <w:spacing w:after="0" w:line="240" w:lineRule="auto"/>
      <w:ind w:left="360" w:hanging="360"/>
    </w:pPr>
    <w:rPr>
      <w:rFonts w:ascii="CG Times (W1)" w:eastAsia="Times New Roman" w:hAnsi="CG Times (W1)" w:cs="Times New Roman"/>
      <w:sz w:val="20"/>
      <w:szCs w:val="20"/>
    </w:rPr>
  </w:style>
  <w:style w:type="paragraph" w:styleId="BodyText">
    <w:name w:val="Body Text"/>
    <w:basedOn w:val="Normal"/>
    <w:link w:val="BodyTextChar"/>
    <w:rsid w:val="00B56756"/>
    <w:pPr>
      <w:widowControl w:val="0"/>
      <w:spacing w:after="12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B56756"/>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rsid w:val="00831CD8"/>
    <w:rPr>
      <w:rFonts w:ascii="Times New Roman" w:eastAsia="Times New Roman" w:hAnsi="Times New Roman" w:cs="Times New Roman"/>
      <w:snapToGrid w:val="0"/>
      <w:szCs w:val="20"/>
      <w:u w:val="single"/>
    </w:rPr>
  </w:style>
  <w:style w:type="character" w:customStyle="1" w:styleId="Heading2Char">
    <w:name w:val="Heading 2 Char"/>
    <w:basedOn w:val="DefaultParagraphFont"/>
    <w:link w:val="Heading2"/>
    <w:uiPriority w:val="9"/>
    <w:semiHidden/>
    <w:rsid w:val="00401458"/>
    <w:rPr>
      <w:rFonts w:asciiTheme="majorHAnsi" w:eastAsiaTheme="majorEastAsia" w:hAnsiTheme="majorHAnsi" w:cstheme="majorBidi"/>
      <w:b/>
      <w:bCs/>
      <w:color w:val="4F81BD" w:themeColor="accent1"/>
      <w:sz w:val="26"/>
      <w:szCs w:val="26"/>
    </w:rPr>
  </w:style>
  <w:style w:type="paragraph" w:customStyle="1" w:styleId="TxBrp1">
    <w:name w:val="TxBr_p1"/>
    <w:basedOn w:val="Normal"/>
    <w:rsid w:val="00401458"/>
    <w:pPr>
      <w:widowControl w:val="0"/>
      <w:tabs>
        <w:tab w:val="left" w:pos="204"/>
      </w:tabs>
      <w:spacing w:after="0" w:line="240" w:lineRule="atLeast"/>
    </w:pPr>
    <w:rPr>
      <w:rFonts w:ascii="Times New Roman" w:eastAsia="Times New Roman" w:hAnsi="Times New Roman" w:cs="Times New Roman"/>
      <w:snapToGrid w:val="0"/>
      <w:sz w:val="24"/>
      <w:szCs w:val="20"/>
    </w:rPr>
  </w:style>
  <w:style w:type="paragraph" w:customStyle="1" w:styleId="TxBrc2">
    <w:name w:val="TxBr_c2"/>
    <w:basedOn w:val="Normal"/>
    <w:rsid w:val="00401458"/>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TxBrc3">
    <w:name w:val="TxBr_c3"/>
    <w:basedOn w:val="Normal"/>
    <w:rsid w:val="00401458"/>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TxBrp18">
    <w:name w:val="TxBr_p18"/>
    <w:basedOn w:val="Normal"/>
    <w:rsid w:val="00401458"/>
    <w:pPr>
      <w:widowControl w:val="0"/>
      <w:tabs>
        <w:tab w:val="left" w:pos="204"/>
      </w:tabs>
      <w:spacing w:after="0" w:line="240" w:lineRule="atLeast"/>
    </w:pPr>
    <w:rPr>
      <w:rFonts w:ascii="Times New Roman" w:eastAsia="Times New Roman" w:hAnsi="Times New Roman" w:cs="Times New Roman"/>
      <w:snapToGrid w:val="0"/>
      <w:sz w:val="24"/>
      <w:szCs w:val="20"/>
    </w:rPr>
  </w:style>
  <w:style w:type="paragraph" w:customStyle="1" w:styleId="TxBrp19">
    <w:name w:val="TxBr_p19"/>
    <w:basedOn w:val="Normal"/>
    <w:rsid w:val="00401458"/>
    <w:pPr>
      <w:widowControl w:val="0"/>
      <w:tabs>
        <w:tab w:val="left" w:pos="204"/>
      </w:tabs>
      <w:spacing w:after="0" w:line="277" w:lineRule="atLeast"/>
    </w:pPr>
    <w:rPr>
      <w:rFonts w:ascii="Times New Roman" w:eastAsia="Times New Roman" w:hAnsi="Times New Roman" w:cs="Times New Roman"/>
      <w:snapToGrid w:val="0"/>
      <w:sz w:val="24"/>
      <w:szCs w:val="20"/>
    </w:rPr>
  </w:style>
  <w:style w:type="paragraph" w:customStyle="1" w:styleId="TxBrp20">
    <w:name w:val="TxBr_p20"/>
    <w:basedOn w:val="Normal"/>
    <w:rsid w:val="00401458"/>
    <w:pPr>
      <w:widowControl w:val="0"/>
      <w:tabs>
        <w:tab w:val="left" w:pos="204"/>
      </w:tabs>
      <w:spacing w:after="0" w:line="240" w:lineRule="atLeast"/>
    </w:pPr>
    <w:rPr>
      <w:rFonts w:ascii="Times New Roman" w:eastAsia="Times New Roman" w:hAnsi="Times New Roman" w:cs="Times New Roman"/>
      <w:snapToGrid w:val="0"/>
      <w:sz w:val="24"/>
      <w:szCs w:val="20"/>
    </w:rPr>
  </w:style>
  <w:style w:type="paragraph" w:customStyle="1" w:styleId="TxBrp22">
    <w:name w:val="TxBr_p22"/>
    <w:basedOn w:val="Normal"/>
    <w:rsid w:val="00401458"/>
    <w:pPr>
      <w:widowControl w:val="0"/>
      <w:tabs>
        <w:tab w:val="left" w:pos="493"/>
      </w:tabs>
      <w:spacing w:after="0" w:line="277" w:lineRule="atLeast"/>
      <w:ind w:left="975" w:hanging="493"/>
    </w:pPr>
    <w:rPr>
      <w:rFonts w:ascii="Times New Roman" w:eastAsia="Times New Roman" w:hAnsi="Times New Roman" w:cs="Times New Roman"/>
      <w:snapToGrid w:val="0"/>
      <w:sz w:val="24"/>
      <w:szCs w:val="20"/>
    </w:rPr>
  </w:style>
  <w:style w:type="paragraph" w:customStyle="1" w:styleId="TxBrp26">
    <w:name w:val="TxBr_p26"/>
    <w:basedOn w:val="Normal"/>
    <w:rsid w:val="00401458"/>
    <w:pPr>
      <w:widowControl w:val="0"/>
      <w:tabs>
        <w:tab w:val="left" w:pos="204"/>
      </w:tabs>
      <w:spacing w:after="0" w:line="240" w:lineRule="atLeast"/>
    </w:pPr>
    <w:rPr>
      <w:rFonts w:ascii="Times New Roman" w:eastAsia="Times New Roman" w:hAnsi="Times New Roman" w:cs="Times New Roman"/>
      <w:snapToGrid w:val="0"/>
      <w:sz w:val="24"/>
      <w:szCs w:val="20"/>
    </w:rPr>
  </w:style>
  <w:style w:type="paragraph" w:customStyle="1" w:styleId="techaq">
    <w:name w:val="techaq"/>
    <w:basedOn w:val="Normal"/>
    <w:rsid w:val="00401458"/>
    <w:pPr>
      <w:spacing w:after="0" w:line="240" w:lineRule="auto"/>
    </w:pPr>
    <w:rPr>
      <w:rFonts w:ascii="CG Times (W1)" w:eastAsia="Times New Roman" w:hAnsi="CG Times (W1)" w:cs="Times New Roman"/>
      <w:sz w:val="20"/>
      <w:szCs w:val="20"/>
    </w:rPr>
  </w:style>
  <w:style w:type="character" w:styleId="PageNumber">
    <w:name w:val="page number"/>
    <w:basedOn w:val="DefaultParagraphFont"/>
    <w:rsid w:val="00401458"/>
  </w:style>
  <w:style w:type="paragraph" w:styleId="BlockText">
    <w:name w:val="Block Text"/>
    <w:basedOn w:val="Normal"/>
    <w:rsid w:val="00401458"/>
    <w:pPr>
      <w:widowControl w:val="0"/>
      <w:spacing w:after="0" w:line="240" w:lineRule="auto"/>
      <w:ind w:left="720" w:right="-27" w:hanging="720"/>
      <w:jc w:val="center"/>
    </w:pPr>
    <w:rPr>
      <w:rFonts w:ascii="Times New Roman" w:eastAsia="Times New Roman" w:hAnsi="Times New Roman" w:cs="Times New Roman"/>
      <w:snapToGrid w:val="0"/>
      <w:sz w:val="24"/>
      <w:szCs w:val="20"/>
    </w:rPr>
  </w:style>
  <w:style w:type="paragraph" w:customStyle="1" w:styleId="Indent1article">
    <w:name w:val="Indent1 (article)"/>
    <w:basedOn w:val="Normal"/>
    <w:rsid w:val="00A13864"/>
    <w:pPr>
      <w:spacing w:before="240" w:after="240" w:line="240" w:lineRule="auto"/>
      <w:jc w:val="both"/>
    </w:pPr>
    <w:rPr>
      <w:rFonts w:ascii="Times New Roman" w:eastAsia="SimSun" w:hAnsi="Times New Roman" w:cs="Times New Roman"/>
      <w:sz w:val="24"/>
      <w:szCs w:val="24"/>
      <w:lang w:eastAsia="zh-CN"/>
    </w:rPr>
  </w:style>
  <w:style w:type="character" w:customStyle="1" w:styleId="Heading3Char">
    <w:name w:val="Heading 3 Char"/>
    <w:basedOn w:val="DefaultParagraphFont"/>
    <w:link w:val="Heading3"/>
    <w:uiPriority w:val="9"/>
    <w:semiHidden/>
    <w:rsid w:val="00033A9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12993"/>
    <w:rPr>
      <w:sz w:val="16"/>
      <w:szCs w:val="16"/>
    </w:rPr>
  </w:style>
  <w:style w:type="paragraph" w:styleId="CommentText">
    <w:name w:val="annotation text"/>
    <w:basedOn w:val="Normal"/>
    <w:link w:val="CommentTextChar"/>
    <w:uiPriority w:val="99"/>
    <w:unhideWhenUsed/>
    <w:rsid w:val="00712993"/>
    <w:pPr>
      <w:spacing w:line="240" w:lineRule="auto"/>
    </w:pPr>
    <w:rPr>
      <w:sz w:val="20"/>
      <w:szCs w:val="20"/>
    </w:rPr>
  </w:style>
  <w:style w:type="character" w:customStyle="1" w:styleId="CommentTextChar">
    <w:name w:val="Comment Text Char"/>
    <w:basedOn w:val="DefaultParagraphFont"/>
    <w:link w:val="CommentText"/>
    <w:uiPriority w:val="99"/>
    <w:rsid w:val="00712993"/>
    <w:rPr>
      <w:sz w:val="20"/>
      <w:szCs w:val="20"/>
    </w:rPr>
  </w:style>
  <w:style w:type="paragraph" w:styleId="CommentSubject">
    <w:name w:val="annotation subject"/>
    <w:basedOn w:val="CommentText"/>
    <w:next w:val="CommentText"/>
    <w:link w:val="CommentSubjectChar"/>
    <w:uiPriority w:val="99"/>
    <w:semiHidden/>
    <w:unhideWhenUsed/>
    <w:rsid w:val="00712993"/>
    <w:rPr>
      <w:b/>
      <w:bCs/>
    </w:rPr>
  </w:style>
  <w:style w:type="character" w:customStyle="1" w:styleId="CommentSubjectChar">
    <w:name w:val="Comment Subject Char"/>
    <w:basedOn w:val="CommentTextChar"/>
    <w:link w:val="CommentSubject"/>
    <w:uiPriority w:val="99"/>
    <w:semiHidden/>
    <w:rsid w:val="00712993"/>
    <w:rPr>
      <w:b/>
      <w:bCs/>
      <w:sz w:val="20"/>
      <w:szCs w:val="20"/>
    </w:rPr>
  </w:style>
  <w:style w:type="paragraph" w:styleId="BalloonText">
    <w:name w:val="Balloon Text"/>
    <w:basedOn w:val="Normal"/>
    <w:link w:val="BalloonTextChar"/>
    <w:uiPriority w:val="99"/>
    <w:semiHidden/>
    <w:unhideWhenUsed/>
    <w:rsid w:val="00712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93"/>
    <w:rPr>
      <w:rFonts w:ascii="Tahoma" w:hAnsi="Tahoma" w:cs="Tahoma"/>
      <w:sz w:val="16"/>
      <w:szCs w:val="16"/>
    </w:rPr>
  </w:style>
  <w:style w:type="paragraph" w:styleId="Revision">
    <w:name w:val="Revision"/>
    <w:hidden/>
    <w:uiPriority w:val="99"/>
    <w:semiHidden/>
    <w:rsid w:val="00CE6026"/>
    <w:pPr>
      <w:spacing w:after="0" w:line="240" w:lineRule="auto"/>
    </w:pPr>
  </w:style>
  <w:style w:type="table" w:styleId="TableGrid">
    <w:name w:val="Table Grid"/>
    <w:basedOn w:val="TableNormal"/>
    <w:uiPriority w:val="59"/>
    <w:rsid w:val="00131B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131BD1"/>
    <w:rPr>
      <w:color w:val="0000FF"/>
      <w:u w:val="single"/>
    </w:rPr>
  </w:style>
  <w:style w:type="paragraph" w:customStyle="1" w:styleId="Para1">
    <w:name w:val="Para1"/>
    <w:basedOn w:val="Normal"/>
    <w:rsid w:val="00984BCD"/>
    <w:pPr>
      <w:numPr>
        <w:numId w:val="18"/>
      </w:numPr>
      <w:spacing w:before="120" w:after="0" w:line="240" w:lineRule="auto"/>
    </w:pPr>
    <w:rPr>
      <w:rFonts w:ascii="Verdana" w:eastAsia="Times New Roman" w:hAnsi="Verdana" w:cs="Times New Roman"/>
      <w:sz w:val="20"/>
      <w:szCs w:val="20"/>
      <w:lang w:val="en-GB"/>
    </w:rPr>
  </w:style>
  <w:style w:type="paragraph" w:customStyle="1" w:styleId="para4">
    <w:name w:val="para4"/>
    <w:basedOn w:val="Normal"/>
    <w:rsid w:val="00984BCD"/>
    <w:pPr>
      <w:numPr>
        <w:ilvl w:val="3"/>
        <w:numId w:val="18"/>
      </w:numPr>
      <w:spacing w:after="0" w:line="240" w:lineRule="auto"/>
    </w:pPr>
    <w:rPr>
      <w:rFonts w:ascii="Verdana" w:eastAsia="Times New Roman" w:hAnsi="Verdana" w:cs="Times New Roman"/>
      <w:sz w:val="20"/>
      <w:szCs w:val="20"/>
      <w:lang w:val="en-GB"/>
    </w:rPr>
  </w:style>
  <w:style w:type="paragraph" w:customStyle="1" w:styleId="para5">
    <w:name w:val="para5"/>
    <w:basedOn w:val="Normal"/>
    <w:rsid w:val="00984BCD"/>
    <w:pPr>
      <w:numPr>
        <w:ilvl w:val="4"/>
        <w:numId w:val="18"/>
      </w:numPr>
      <w:spacing w:after="0" w:line="240" w:lineRule="auto"/>
    </w:pPr>
    <w:rPr>
      <w:rFonts w:ascii="Verdana" w:eastAsia="Times New Roman" w:hAnsi="Verdan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42756">
      <w:bodyDiv w:val="1"/>
      <w:marLeft w:val="0"/>
      <w:marRight w:val="0"/>
      <w:marTop w:val="0"/>
      <w:marBottom w:val="0"/>
      <w:divBdr>
        <w:top w:val="none" w:sz="0" w:space="0" w:color="auto"/>
        <w:left w:val="none" w:sz="0" w:space="0" w:color="auto"/>
        <w:bottom w:val="none" w:sz="0" w:space="0" w:color="auto"/>
        <w:right w:val="none" w:sz="0" w:space="0" w:color="auto"/>
      </w:divBdr>
      <w:divsChild>
        <w:div w:id="258367509">
          <w:marLeft w:val="0"/>
          <w:marRight w:val="0"/>
          <w:marTop w:val="0"/>
          <w:marBottom w:val="0"/>
          <w:divBdr>
            <w:top w:val="none" w:sz="0" w:space="0" w:color="auto"/>
            <w:left w:val="none" w:sz="0" w:space="0" w:color="auto"/>
            <w:bottom w:val="none" w:sz="0" w:space="0" w:color="auto"/>
            <w:right w:val="none" w:sz="0" w:space="0" w:color="auto"/>
          </w:divBdr>
        </w:div>
      </w:divsChild>
    </w:div>
    <w:div w:id="12427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77BD-1093-DD45-A314-1EDCCDBD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8281</Words>
  <Characters>47202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DuPont</Company>
  <LinksUpToDate>false</LinksUpToDate>
  <CharactersWithSpaces>55373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FELTHAM, S NEIL</dc:creator>
  <cp:lastModifiedBy>Microsoft Office User</cp:lastModifiedBy>
  <cp:revision>2</cp:revision>
  <cp:lastPrinted>2016-02-08T19:37:00Z</cp:lastPrinted>
  <dcterms:created xsi:type="dcterms:W3CDTF">2018-10-04T15:23:00Z</dcterms:created>
  <dcterms:modified xsi:type="dcterms:W3CDTF">2018-10-04T15:23:00Z</dcterms:modified>
</cp:coreProperties>
</file>