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15323786" w14:textId="2E3B254E" w:rsidR="00DD29EA" w:rsidRPr="003F2780" w:rsidRDefault="00DD29EA" w:rsidP="00AE305A">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AD3DC9">
        <w:rPr>
          <w:rFonts w:ascii="Times New Roman" w:eastAsia="Lucida Bright" w:hAnsi="Times New Roman" w:cs="Times New Roman"/>
        </w:rPr>
        <w:t>38.8</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287EFF">
        <w:rPr>
          <w:rFonts w:ascii="Times New Roman" w:eastAsia="Lucida Bright" w:hAnsi="Times New Roman" w:cs="Times New Roman"/>
        </w:rPr>
        <w:t>1</w:t>
      </w:r>
      <w:r w:rsidR="006F1478">
        <w:rPr>
          <w:rFonts w:ascii="Times New Roman" w:eastAsia="Lucida Bright" w:hAnsi="Times New Roman" w:cs="Times New Roman"/>
        </w:rPr>
        <w:t>2</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6F1478">
        <w:rPr>
          <w:rFonts w:ascii="Times New Roman" w:eastAsia="Lucida Bright" w:hAnsi="Times New Roman" w:cs="Times New Roman"/>
        </w:rPr>
        <w:t>60.5</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Staff, </w:t>
      </w:r>
      <w:r w:rsidRPr="000C0FEB">
        <w:rPr>
          <w:rFonts w:ascii="Times New Roman" w:eastAsia="Lucida Bright" w:hAnsi="Times New Roman" w:cs="Times New Roman"/>
        </w:rPr>
        <w:t xml:space="preserve">and </w:t>
      </w:r>
      <w:r w:rsidR="00AD3DC9">
        <w:rPr>
          <w:rFonts w:ascii="Times New Roman" w:eastAsia="Lucida Bright" w:hAnsi="Times New Roman" w:cs="Times New Roman"/>
        </w:rPr>
        <w:t>6.7</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15408E" w:rsidRPr="000C0FEB">
        <w:rPr>
          <w:rFonts w:ascii="Times New Roman" w:eastAsia="Lucida Bright" w:hAnsi="Times New Roman" w:cs="Times New Roman"/>
        </w:rPr>
        <w:t xml:space="preserve">for undergraduate students and </w:t>
      </w:r>
      <w:r w:rsidRPr="003F2780">
        <w:rPr>
          <w:rFonts w:ascii="Times New Roman" w:eastAsia="Lucida Bright" w:hAnsi="Times New Roman" w:cs="Times New Roman"/>
        </w:rPr>
        <w:t>misc</w:t>
      </w:r>
      <w:r w:rsidR="0015408E" w:rsidRPr="003F2780">
        <w:rPr>
          <w:rFonts w:ascii="Times New Roman" w:eastAsia="Lucida Bright" w:hAnsi="Times New Roman" w:cs="Times New Roman"/>
        </w:rPr>
        <w:t>ellaneous</w:t>
      </w:r>
      <w:r w:rsidRPr="003F2780">
        <w:rPr>
          <w:rFonts w:ascii="Times New Roman" w:eastAsia="Lucida Bright" w:hAnsi="Times New Roman" w:cs="Times New Roman"/>
        </w:rPr>
        <w:t xml:space="preserve"> wage employees. A copy o</w:t>
      </w:r>
      <w:r w:rsidR="006E4977" w:rsidRPr="003F2780">
        <w:rPr>
          <w:rFonts w:ascii="Times New Roman" w:eastAsia="Lucida Bright" w:hAnsi="Times New Roman" w:cs="Times New Roman"/>
        </w:rPr>
        <w:t>f the agreement can be fo</w:t>
      </w:r>
      <w:r w:rsidR="006E4977" w:rsidRPr="001A6B36">
        <w:rPr>
          <w:rFonts w:ascii="Times New Roman" w:eastAsia="Lucida Bright" w:hAnsi="Times New Roman" w:cs="Times New Roman"/>
        </w:rPr>
        <w:t>und at</w:t>
      </w:r>
      <w:r w:rsidR="00AE305A" w:rsidRPr="001A6B36">
        <w:rPr>
          <w:rFonts w:ascii="Times New Roman" w:eastAsia="Lucida Bright" w:hAnsi="Times New Roman" w:cs="Times New Roman"/>
        </w:rPr>
        <w:t xml:space="preserve"> </w:t>
      </w:r>
      <w:hyperlink r:id="rId8" w:history="1">
        <w:r w:rsidR="001A6B36" w:rsidRPr="001A6B36">
          <w:rPr>
            <w:rStyle w:val="Hyperlink"/>
            <w:rFonts w:ascii="Times New Roman" w:hAnsi="Times New Roman" w:cs="Times New Roman"/>
          </w:rPr>
          <w:t>https://research.udel.edu/wp-content/uploads/formidable/78/U-of-Delaware-RA-7-8-</w:t>
        </w:r>
        <w:r w:rsidR="001A6B36" w:rsidRPr="001A6B36">
          <w:rPr>
            <w:rStyle w:val="Hyperlink"/>
            <w:rFonts w:ascii="Times New Roman" w:hAnsi="Times New Roman" w:cs="Times New Roman"/>
          </w:rPr>
          <w:t>2</w:t>
        </w:r>
        <w:r w:rsidR="001A6B36" w:rsidRPr="001A6B36">
          <w:rPr>
            <w:rStyle w:val="Hyperlink"/>
            <w:rFonts w:ascii="Times New Roman" w:hAnsi="Times New Roman" w:cs="Times New Roman"/>
          </w:rPr>
          <w:t>020.pdf</w:t>
        </w:r>
      </w:hyperlink>
      <w:r w:rsidR="001A6B36">
        <w:t xml:space="preserve">. </w:t>
      </w:r>
      <w:r w:rsidR="003F2780" w:rsidRPr="003F2780">
        <w:rPr>
          <w:rFonts w:ascii="Times New Roman" w:hAnsi="Times New Roman" w:cs="Times New Roman"/>
        </w:rPr>
        <w:t xml:space="preserve"> </w:t>
      </w:r>
    </w:p>
    <w:p w14:paraId="4288BAFD" w14:textId="77777777" w:rsidR="00CB5C19" w:rsidRPr="000C0FEB" w:rsidRDefault="00CB5C19" w:rsidP="0015408E">
      <w:pPr>
        <w:spacing w:after="0" w:line="200" w:lineRule="exact"/>
        <w:ind w:left="100"/>
        <w:rPr>
          <w:rFonts w:ascii="Times New Roman" w:eastAsia="Lucida Bright" w:hAnsi="Times New Roman" w:cs="Times New Roman"/>
        </w:rPr>
      </w:pP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w:t>
      </w:r>
      <w:r w:rsidR="00AE187E" w:rsidRPr="000C0FEB">
        <w:rPr>
          <w:rFonts w:ascii="Times New Roman" w:eastAsia="Lucida Bright" w:hAnsi="Times New Roman" w:cs="Times New Roman"/>
          <w:spacing w:val="-2"/>
        </w:rPr>
        <w:lastRenderedPageBreak/>
        <w:t xml:space="preserve">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69FFB898"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$0.</w:t>
      </w:r>
      <w:r w:rsidR="0091098E" w:rsidRPr="000C0FEB">
        <w:rPr>
          <w:rFonts w:ascii="Times New Roman" w:eastAsia="Lucida Bright" w:hAnsi="Times New Roman" w:cs="Times New Roman"/>
        </w:rPr>
        <w:t>5</w:t>
      </w:r>
      <w:r w:rsidR="00A11640">
        <w:rPr>
          <w:rFonts w:ascii="Times New Roman" w:eastAsia="Lucida Bright" w:hAnsi="Times New Roman" w:cs="Times New Roman"/>
        </w:rPr>
        <w:t>6</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proofErr w:type="gramStart"/>
      <w:r w:rsidR="00A4724E" w:rsidRPr="000C0FEB">
        <w:rPr>
          <w:rFonts w:ascii="Times New Roman" w:eastAsia="Lucida Bright" w:hAnsi="Times New Roman" w:cs="Times New Roman"/>
        </w:rPr>
        <w:t>X.XX</w:t>
      </w:r>
      <w:proofErr w:type="gramEnd"/>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graduate students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AE0995C" w:rsidR="00CB5C19" w:rsidRPr="000C0FEB"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6BF3ABF2" w14:textId="3B4506A8" w:rsidR="00957DA6"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 xml:space="preserve">i. </w:t>
      </w:r>
      <w:r w:rsidR="003D49F7" w:rsidRPr="000C0FEB">
        <w:rPr>
          <w:rFonts w:ascii="Times New Roman" w:eastAsia="Lucida Bright" w:hAnsi="Times New Roman" w:cs="Times New Roman"/>
        </w:rPr>
        <w:t>Sp</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k</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i</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r F</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s</w:t>
      </w:r>
      <w:r w:rsidR="00706BF1" w:rsidRPr="000C0FEB">
        <w:rPr>
          <w:rFonts w:ascii="Times New Roman" w:eastAsia="Lucida Bright" w:hAnsi="Times New Roman" w:cs="Times New Roman"/>
        </w:rPr>
        <w:t xml:space="preserve"> (Honorarium</w:t>
      </w:r>
      <w:r w:rsidR="00CF38CC">
        <w:rPr>
          <w:rFonts w:ascii="Times New Roman" w:eastAsia="Lucida Bright" w:hAnsi="Times New Roman" w:cs="Times New Roman"/>
        </w:rPr>
        <w:t>/</w:t>
      </w:r>
      <w:r w:rsidR="00B13CB3">
        <w:rPr>
          <w:rFonts w:ascii="Times New Roman" w:eastAsia="Lucida Bright" w:hAnsi="Times New Roman" w:cs="Times New Roman"/>
        </w:rPr>
        <w:t>Professional Services</w:t>
      </w:r>
      <w:r w:rsidR="00706BF1"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p>
    <w:p w14:paraId="7E18630A" w14:textId="77777777" w:rsidR="00785E5E"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089C67DA" w14:textId="5B38E191" w:rsidR="00B13CB3"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sidR="00B13CB3">
        <w:rPr>
          <w:rFonts w:ascii="Times New Roman" w:eastAsia="Lucida Bright" w:hAnsi="Times New Roman" w:cs="Times New Roman"/>
          <w:spacing w:val="1"/>
        </w:rPr>
        <w:t>, Audiovisual</w:t>
      </w:r>
      <w:r w:rsidR="00B13CB3" w:rsidRPr="000C0FEB">
        <w:rPr>
          <w:rFonts w:ascii="Times New Roman" w:eastAsia="Lucida Bright" w:hAnsi="Times New Roman" w:cs="Times New Roman"/>
          <w:spacing w:val="1"/>
        </w:rPr>
        <w:t xml:space="preserve"> </w:t>
      </w:r>
    </w:p>
    <w:p w14:paraId="7348DB5A" w14:textId="2A731CDB" w:rsidR="00957DA6"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 xml:space="preserve">acility </w:t>
      </w:r>
      <w:r w:rsidR="00785E5E" w:rsidRPr="000C0FEB">
        <w:rPr>
          <w:rFonts w:ascii="Times New Roman" w:eastAsia="Lucida Bright" w:hAnsi="Times New Roman" w:cs="Times New Roman"/>
          <w:spacing w:val="1"/>
        </w:rPr>
        <w:t>rental</w:t>
      </w:r>
    </w:p>
    <w:p w14:paraId="4D13FEA3" w14:textId="77777777" w:rsidR="00B13CB3" w:rsidRPr="000C0FEB"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 xml:space="preserve">v. </w:t>
      </w:r>
      <w:r w:rsidRPr="000C0FEB">
        <w:rPr>
          <w:rFonts w:ascii="Times New Roman" w:eastAsia="Lucida Bright" w:hAnsi="Times New Roman" w:cs="Times New Roman"/>
        </w:rPr>
        <w:t>Non-travel food</w:t>
      </w: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lastRenderedPageBreak/>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33F1FF1" w14:textId="7A798589" w:rsidR="00387D8F" w:rsidRDefault="00CF38CC" w:rsidP="007606F8">
      <w:pPr>
        <w:spacing w:after="0" w:line="240" w:lineRule="auto"/>
        <w:ind w:right="163"/>
      </w:pPr>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60</w:t>
      </w:r>
      <w:r w:rsidR="005054F5" w:rsidRPr="005054F5">
        <w:rPr>
          <w:rFonts w:ascii="Times New Roman" w:eastAsia="Lucida Bright" w:hAnsi="Times New Roman" w:cs="Times New Roman"/>
        </w:rPr>
        <w:t>% for FY21, e</w:t>
      </w:r>
      <w:r w:rsidRPr="005054F5">
        <w:rPr>
          <w:rFonts w:ascii="Times New Roman" w:eastAsia="Lucida Bright" w:hAnsi="Times New Roman" w:cs="Times New Roman"/>
        </w:rPr>
        <w:t>ffective 7/1/2020</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w:t>
      </w:r>
      <w:proofErr w:type="gramStart"/>
      <w:r w:rsidR="007606F8" w:rsidRPr="005054F5">
        <w:rPr>
          <w:rFonts w:ascii="Times New Roman" w:hAnsi="Times New Roman" w:cs="Times New Roman"/>
        </w:rPr>
        <w:t>in excess of</w:t>
      </w:r>
      <w:proofErr w:type="gramEnd"/>
      <w:r w:rsidR="007606F8" w:rsidRPr="005054F5">
        <w:rPr>
          <w:rFonts w:ascii="Times New Roman" w:hAnsi="Times New Roman" w:cs="Times New Roman"/>
        </w:rPr>
        <w:t xml:space="preserve"> $25,000 shall be excluded from the modified total direct costs. A copy of our agreement with the </w:t>
      </w:r>
      <w:r w:rsidR="005054F5" w:rsidRPr="005054F5">
        <w:rPr>
          <w:rFonts w:ascii="Times New Roman" w:hAnsi="Times New Roman" w:cs="Times New Roman"/>
        </w:rPr>
        <w:t>Department of Health and Human Services</w:t>
      </w:r>
      <w:r w:rsidR="007606F8" w:rsidRPr="005054F5">
        <w:rPr>
          <w:rFonts w:ascii="Times New Roman" w:hAnsi="Times New Roman" w:cs="Times New Roman"/>
        </w:rPr>
        <w:t xml:space="preserve"> can be found at</w:t>
      </w:r>
      <w:r w:rsidR="00E07AE8">
        <w:rPr>
          <w:rFonts w:ascii="Times New Roman" w:hAnsi="Times New Roman" w:cs="Times New Roman"/>
        </w:rPr>
        <w:t xml:space="preserve">: </w:t>
      </w:r>
      <w:hyperlink r:id="rId9" w:history="1">
        <w:r w:rsidR="00AD45C5" w:rsidRPr="001A6B36">
          <w:rPr>
            <w:rStyle w:val="Hyperlink"/>
            <w:rFonts w:ascii="Times New Roman" w:hAnsi="Times New Roman" w:cs="Times New Roman"/>
          </w:rPr>
          <w:t>https://research.udel.edu/wp-content/uploads/formidable/78/U-of-Delaware-RA-7-8-2020.pdf</w:t>
        </w:r>
      </w:hyperlink>
      <w:r w:rsidR="00AD45C5">
        <w:t xml:space="preserve">. </w:t>
      </w:r>
      <w:r w:rsidR="00AD45C5" w:rsidRPr="003F2780">
        <w:rPr>
          <w:rFonts w:ascii="Times New Roman" w:hAnsi="Times New Roman" w:cs="Times New Roman"/>
        </w:rPr>
        <w:t xml:space="preserve"> </w:t>
      </w:r>
    </w:p>
    <w:p w14:paraId="15869C95" w14:textId="77777777" w:rsidR="00387D8F" w:rsidRDefault="00387D8F" w:rsidP="007606F8">
      <w:pPr>
        <w:spacing w:after="0" w:line="240" w:lineRule="auto"/>
        <w:ind w:right="163"/>
      </w:pPr>
    </w:p>
    <w:p w14:paraId="1FA8F336" w14:textId="77B929D4"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56% x $135,877 MTDC = $76,091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E4416" w14:textId="77777777" w:rsidR="00C85D1E" w:rsidRDefault="00C85D1E">
      <w:pPr>
        <w:spacing w:after="0" w:line="240" w:lineRule="auto"/>
      </w:pPr>
      <w:r>
        <w:separator/>
      </w:r>
    </w:p>
  </w:endnote>
  <w:endnote w:type="continuationSeparator" w:id="0">
    <w:p w14:paraId="47B42773" w14:textId="77777777" w:rsidR="00C85D1E" w:rsidRDefault="00C8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BEBF" w14:textId="77777777" w:rsidR="00BE05DD" w:rsidRDefault="00BE0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E9D81" w14:textId="1D626E13"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BE05DD">
      <w:rPr>
        <w:rFonts w:ascii="Times New Roman" w:hAnsi="Times New Roman" w:cs="Times New Roman"/>
      </w:rPr>
      <w:t>02</w:t>
    </w:r>
    <w:r w:rsidR="00F27D8F">
      <w:rPr>
        <w:rFonts w:ascii="Times New Roman" w:hAnsi="Times New Roman" w:cs="Times New Roman"/>
      </w:rPr>
      <w:t>/2021</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73392" w14:textId="77777777" w:rsidR="00BE05DD" w:rsidRDefault="00BE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9F74" w14:textId="77777777" w:rsidR="00C85D1E" w:rsidRDefault="00C85D1E">
      <w:pPr>
        <w:spacing w:after="0" w:line="240" w:lineRule="auto"/>
      </w:pPr>
      <w:r>
        <w:separator/>
      </w:r>
    </w:p>
  </w:footnote>
  <w:footnote w:type="continuationSeparator" w:id="0">
    <w:p w14:paraId="5DF0D410" w14:textId="77777777" w:rsidR="00C85D1E" w:rsidRDefault="00C8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5154" w14:textId="77777777" w:rsidR="00BE05DD" w:rsidRDefault="00BE0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7D9C8" w14:textId="77777777" w:rsidR="00BE05DD" w:rsidRDefault="00BE0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5E3D" w14:textId="77777777" w:rsidR="00BE05DD" w:rsidRDefault="00BE0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90D0E"/>
    <w:rsid w:val="000A7446"/>
    <w:rsid w:val="000C0FEB"/>
    <w:rsid w:val="000C350C"/>
    <w:rsid w:val="000C77D4"/>
    <w:rsid w:val="000D0DD4"/>
    <w:rsid w:val="000D1FDE"/>
    <w:rsid w:val="001229F1"/>
    <w:rsid w:val="001241CD"/>
    <w:rsid w:val="0013761C"/>
    <w:rsid w:val="0015408E"/>
    <w:rsid w:val="00184AAB"/>
    <w:rsid w:val="001A6B36"/>
    <w:rsid w:val="001D7D07"/>
    <w:rsid w:val="002268B3"/>
    <w:rsid w:val="00227136"/>
    <w:rsid w:val="00241CFA"/>
    <w:rsid w:val="002776E9"/>
    <w:rsid w:val="00287EFF"/>
    <w:rsid w:val="00291918"/>
    <w:rsid w:val="003223FB"/>
    <w:rsid w:val="00332F74"/>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57056"/>
    <w:rsid w:val="00575211"/>
    <w:rsid w:val="005A00AD"/>
    <w:rsid w:val="005C17CD"/>
    <w:rsid w:val="005C5F6F"/>
    <w:rsid w:val="005D576B"/>
    <w:rsid w:val="00645A4D"/>
    <w:rsid w:val="00672E01"/>
    <w:rsid w:val="006B1498"/>
    <w:rsid w:val="006E4977"/>
    <w:rsid w:val="006F1478"/>
    <w:rsid w:val="00706BF1"/>
    <w:rsid w:val="00732C5D"/>
    <w:rsid w:val="00737CF8"/>
    <w:rsid w:val="0075569B"/>
    <w:rsid w:val="007606F8"/>
    <w:rsid w:val="00785E5E"/>
    <w:rsid w:val="007A06E3"/>
    <w:rsid w:val="007A7AF7"/>
    <w:rsid w:val="007B709B"/>
    <w:rsid w:val="007C6A03"/>
    <w:rsid w:val="007D48BF"/>
    <w:rsid w:val="007E4141"/>
    <w:rsid w:val="007F3E7B"/>
    <w:rsid w:val="00802FA2"/>
    <w:rsid w:val="00806FE5"/>
    <w:rsid w:val="008326DB"/>
    <w:rsid w:val="0084763D"/>
    <w:rsid w:val="0086551A"/>
    <w:rsid w:val="008842E2"/>
    <w:rsid w:val="008B5F3A"/>
    <w:rsid w:val="008E2AE4"/>
    <w:rsid w:val="008F2D9A"/>
    <w:rsid w:val="0091098E"/>
    <w:rsid w:val="00913D60"/>
    <w:rsid w:val="00946DD2"/>
    <w:rsid w:val="009566B6"/>
    <w:rsid w:val="00957DA6"/>
    <w:rsid w:val="00963178"/>
    <w:rsid w:val="0099405A"/>
    <w:rsid w:val="009C15DA"/>
    <w:rsid w:val="009C22C2"/>
    <w:rsid w:val="00A05369"/>
    <w:rsid w:val="00A11640"/>
    <w:rsid w:val="00A4724E"/>
    <w:rsid w:val="00A91AFA"/>
    <w:rsid w:val="00AA2E28"/>
    <w:rsid w:val="00AD216B"/>
    <w:rsid w:val="00AD3DC9"/>
    <w:rsid w:val="00AD45C5"/>
    <w:rsid w:val="00AE187E"/>
    <w:rsid w:val="00AE305A"/>
    <w:rsid w:val="00B13CB3"/>
    <w:rsid w:val="00B5554C"/>
    <w:rsid w:val="00B65C54"/>
    <w:rsid w:val="00B662E4"/>
    <w:rsid w:val="00B70DCC"/>
    <w:rsid w:val="00B8446F"/>
    <w:rsid w:val="00B84A20"/>
    <w:rsid w:val="00B924F4"/>
    <w:rsid w:val="00B9576F"/>
    <w:rsid w:val="00BA000B"/>
    <w:rsid w:val="00BA072F"/>
    <w:rsid w:val="00BA1F76"/>
    <w:rsid w:val="00BA2D9C"/>
    <w:rsid w:val="00BE05DD"/>
    <w:rsid w:val="00C5797C"/>
    <w:rsid w:val="00C73C5C"/>
    <w:rsid w:val="00C85D1E"/>
    <w:rsid w:val="00C93596"/>
    <w:rsid w:val="00C968EA"/>
    <w:rsid w:val="00CB32E1"/>
    <w:rsid w:val="00CB5C19"/>
    <w:rsid w:val="00CF38CC"/>
    <w:rsid w:val="00D054FD"/>
    <w:rsid w:val="00D10CD5"/>
    <w:rsid w:val="00D74FE0"/>
    <w:rsid w:val="00D9051C"/>
    <w:rsid w:val="00D90966"/>
    <w:rsid w:val="00D920EC"/>
    <w:rsid w:val="00DB3C96"/>
    <w:rsid w:val="00DD29EA"/>
    <w:rsid w:val="00DD459C"/>
    <w:rsid w:val="00DE57F5"/>
    <w:rsid w:val="00DF3633"/>
    <w:rsid w:val="00DF6C4F"/>
    <w:rsid w:val="00E00C70"/>
    <w:rsid w:val="00E07AE8"/>
    <w:rsid w:val="00E805C2"/>
    <w:rsid w:val="00E976B7"/>
    <w:rsid w:val="00EC4D2F"/>
    <w:rsid w:val="00EF2682"/>
    <w:rsid w:val="00EF77E9"/>
    <w:rsid w:val="00F27D8F"/>
    <w:rsid w:val="00F60EF2"/>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U-of-Delaware-RA-7-8-20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earch.udel.edu/wp-content/uploads/formidable/78/U-of-Delaware-RA-7-8-202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Paller, Laura</cp:lastModifiedBy>
  <cp:revision>10</cp:revision>
  <cp:lastPrinted>2016-05-05T20:25:00Z</cp:lastPrinted>
  <dcterms:created xsi:type="dcterms:W3CDTF">2021-01-14T16:49:00Z</dcterms:created>
  <dcterms:modified xsi:type="dcterms:W3CDTF">2021-02-04T14:06:00Z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